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920" w:rsidRPr="00315C48" w:rsidRDefault="00863920" w:rsidP="00EF5161">
      <w:pPr>
        <w:rPr>
          <w:rFonts w:ascii="Arial" w:hAnsi="Arial" w:cs="Arial"/>
          <w:sz w:val="22"/>
          <w:szCs w:val="22"/>
          <w:lang w:val="fr-FR"/>
        </w:rPr>
      </w:pPr>
    </w:p>
    <w:p w:rsidR="00EF5161" w:rsidRPr="00315C48" w:rsidRDefault="00EF5161" w:rsidP="00EF5161">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jc w:val="center"/>
        <w:rPr>
          <w:rFonts w:ascii="Arial" w:eastAsiaTheme="minorHAnsi" w:hAnsi="Arial" w:cs="Arial"/>
          <w:sz w:val="40"/>
          <w:szCs w:val="22"/>
          <w:lang w:val="fr-FR" w:eastAsia="en-US"/>
        </w:rPr>
      </w:pPr>
      <w:r w:rsidRPr="00315C48">
        <w:rPr>
          <w:rFonts w:ascii="Arial" w:eastAsiaTheme="minorHAnsi" w:hAnsi="Arial" w:cs="Arial"/>
          <w:b/>
          <w:bCs/>
          <w:sz w:val="40"/>
          <w:szCs w:val="22"/>
          <w:lang w:val="fr-FR" w:eastAsia="en-US"/>
        </w:rPr>
        <w:t>DIPLÔME DE COMPTABILITÉ ET DE GESTION</w:t>
      </w:r>
    </w:p>
    <w:p w:rsidR="00EF5161" w:rsidRPr="00315C48" w:rsidRDefault="00EF5161" w:rsidP="00EF5161">
      <w:pPr>
        <w:rPr>
          <w:rFonts w:ascii="Arial" w:hAnsi="Arial" w:cs="Arial"/>
          <w:sz w:val="22"/>
          <w:szCs w:val="22"/>
          <w:lang w:val="fr-FR"/>
        </w:rPr>
      </w:pPr>
    </w:p>
    <w:p w:rsidR="00EF5161" w:rsidRPr="00315C48" w:rsidRDefault="00EF5161" w:rsidP="00EF5161">
      <w:pPr>
        <w:rPr>
          <w:rFonts w:ascii="Arial" w:hAnsi="Arial" w:cs="Arial"/>
          <w:sz w:val="22"/>
          <w:szCs w:val="22"/>
          <w:lang w:val="fr-FR"/>
        </w:rPr>
      </w:pPr>
    </w:p>
    <w:p w:rsidR="00EF5161" w:rsidRPr="00315C48" w:rsidRDefault="00EF5161" w:rsidP="00EF5161">
      <w:pPr>
        <w:rPr>
          <w:rFonts w:ascii="Arial" w:hAnsi="Arial" w:cs="Arial"/>
          <w:sz w:val="22"/>
          <w:szCs w:val="22"/>
          <w:lang w:val="fr-FR"/>
        </w:rPr>
      </w:pPr>
    </w:p>
    <w:p w:rsidR="00863920" w:rsidRPr="00315C48" w:rsidRDefault="00863920" w:rsidP="00EF5161">
      <w:pPr>
        <w:rPr>
          <w:rFonts w:ascii="Arial" w:hAnsi="Arial" w:cs="Arial"/>
          <w:sz w:val="22"/>
          <w:szCs w:val="22"/>
          <w:lang w:val="fr-FR"/>
        </w:rPr>
      </w:pPr>
    </w:p>
    <w:p w:rsidR="00863920" w:rsidRPr="00914793" w:rsidRDefault="00EF5161" w:rsidP="00EF5161">
      <w:pPr>
        <w:jc w:val="center"/>
        <w:rPr>
          <w:rFonts w:ascii="Arial" w:hAnsi="Arial" w:cs="Arial"/>
          <w:b/>
          <w:sz w:val="36"/>
          <w:szCs w:val="36"/>
          <w:lang w:val="fr-FR"/>
        </w:rPr>
      </w:pPr>
      <w:r w:rsidRPr="00914793">
        <w:rPr>
          <w:rFonts w:ascii="Arial" w:hAnsi="Arial" w:cs="Arial"/>
          <w:b/>
          <w:sz w:val="36"/>
          <w:szCs w:val="36"/>
          <w:lang w:val="fr-FR"/>
        </w:rPr>
        <w:t>UE 7 – MANAGEMENT</w:t>
      </w:r>
    </w:p>
    <w:p w:rsidR="00863920" w:rsidRPr="00315C48" w:rsidRDefault="00863920" w:rsidP="00863920">
      <w:pPr>
        <w:rPr>
          <w:rFonts w:ascii="Arial" w:hAnsi="Arial" w:cs="Arial"/>
          <w:sz w:val="36"/>
          <w:szCs w:val="22"/>
          <w:lang w:val="fr-FR"/>
        </w:rPr>
      </w:pPr>
    </w:p>
    <w:p w:rsidR="00863920" w:rsidRPr="00F6478F" w:rsidRDefault="00863920" w:rsidP="00863920">
      <w:pPr>
        <w:rPr>
          <w:rFonts w:ascii="Arial" w:hAnsi="Arial" w:cs="Arial"/>
          <w:sz w:val="36"/>
          <w:szCs w:val="22"/>
          <w:lang w:val="fr-FR"/>
        </w:rPr>
      </w:pPr>
    </w:p>
    <w:p w:rsidR="00863920" w:rsidRPr="00914793" w:rsidRDefault="00863920" w:rsidP="00F6478F">
      <w:pPr>
        <w:pStyle w:val="Titre"/>
        <w:pBdr>
          <w:top w:val="none" w:sz="0" w:space="0" w:color="auto"/>
        </w:pBdr>
        <w:jc w:val="center"/>
        <w:rPr>
          <w:rFonts w:ascii="Arial" w:hAnsi="Arial" w:cs="Arial"/>
          <w:b/>
          <w:bCs/>
          <w:caps/>
          <w:sz w:val="36"/>
          <w:szCs w:val="36"/>
          <w:lang w:val="fr-FR"/>
        </w:rPr>
      </w:pPr>
      <w:r w:rsidRPr="00914793">
        <w:rPr>
          <w:rFonts w:ascii="Arial" w:hAnsi="Arial" w:cs="Arial"/>
          <w:b/>
          <w:bCs/>
          <w:caps/>
          <w:sz w:val="36"/>
          <w:szCs w:val="36"/>
          <w:lang w:val="fr-FR"/>
        </w:rPr>
        <w:t>SESSION 20</w:t>
      </w:r>
      <w:r w:rsidR="00EF5161" w:rsidRPr="00914793">
        <w:rPr>
          <w:rFonts w:ascii="Arial" w:hAnsi="Arial" w:cs="Arial"/>
          <w:b/>
          <w:bCs/>
          <w:caps/>
          <w:sz w:val="36"/>
          <w:szCs w:val="36"/>
          <w:lang w:val="fr-FR"/>
        </w:rPr>
        <w:t>20</w:t>
      </w:r>
    </w:p>
    <w:p w:rsidR="00863920" w:rsidRPr="00315C48" w:rsidRDefault="00863920" w:rsidP="00863920">
      <w:pPr>
        <w:jc w:val="center"/>
        <w:rPr>
          <w:rFonts w:ascii="Arial" w:hAnsi="Arial" w:cs="Arial"/>
          <w:b/>
          <w:bCs/>
          <w:caps/>
          <w:sz w:val="22"/>
          <w:szCs w:val="22"/>
          <w:lang w:val="fr-FR"/>
        </w:rPr>
      </w:pPr>
    </w:p>
    <w:p w:rsidR="00863920" w:rsidRPr="00315C48" w:rsidRDefault="00863920" w:rsidP="00863920">
      <w:pPr>
        <w:jc w:val="center"/>
        <w:rPr>
          <w:rFonts w:ascii="Arial" w:hAnsi="Arial" w:cs="Arial"/>
          <w:b/>
          <w:bCs/>
          <w:caps/>
          <w:sz w:val="22"/>
          <w:szCs w:val="22"/>
          <w:lang w:val="fr-FR"/>
        </w:rPr>
      </w:pPr>
    </w:p>
    <w:p w:rsidR="00863920" w:rsidRPr="00315C48" w:rsidRDefault="00863920" w:rsidP="00863920">
      <w:pPr>
        <w:jc w:val="center"/>
        <w:rPr>
          <w:rFonts w:ascii="Arial" w:hAnsi="Arial" w:cs="Arial"/>
          <w:sz w:val="22"/>
          <w:szCs w:val="22"/>
          <w:lang w:val="fr-FR"/>
        </w:rPr>
      </w:pPr>
    </w:p>
    <w:p w:rsidR="00863920" w:rsidRPr="00315C48" w:rsidRDefault="00863920" w:rsidP="00863920">
      <w:pPr>
        <w:rPr>
          <w:rFonts w:ascii="Arial" w:hAnsi="Arial" w:cs="Arial"/>
          <w:sz w:val="22"/>
          <w:szCs w:val="22"/>
          <w:lang w:val="fr-FR"/>
        </w:rPr>
      </w:pPr>
    </w:p>
    <w:p w:rsidR="00863920" w:rsidRPr="00914793" w:rsidRDefault="00863920" w:rsidP="00863920">
      <w:pPr>
        <w:tabs>
          <w:tab w:val="left" w:pos="8340"/>
        </w:tabs>
        <w:spacing w:before="60"/>
        <w:jc w:val="center"/>
        <w:rPr>
          <w:rFonts w:ascii="Arial" w:hAnsi="Arial" w:cs="Arial"/>
          <w:b/>
          <w:sz w:val="28"/>
          <w:szCs w:val="28"/>
          <w:lang w:val="fr-FR"/>
        </w:rPr>
      </w:pPr>
      <w:r w:rsidRPr="00914793">
        <w:rPr>
          <w:rFonts w:ascii="Arial" w:hAnsi="Arial" w:cs="Arial"/>
          <w:b/>
          <w:sz w:val="28"/>
          <w:szCs w:val="28"/>
          <w:lang w:val="fr-FR"/>
        </w:rPr>
        <w:t>Durée de l’épreuve : 4 heures     -     Coefficient : 1</w:t>
      </w:r>
    </w:p>
    <w:p w:rsidR="00863920" w:rsidRPr="00315C48" w:rsidRDefault="00863920">
      <w:pPr>
        <w:rPr>
          <w:rFonts w:ascii="Arial" w:hAnsi="Arial" w:cs="Arial"/>
          <w:b/>
          <w:sz w:val="22"/>
          <w:szCs w:val="22"/>
          <w:lang w:val="fr-FR"/>
        </w:rPr>
      </w:pPr>
      <w:r w:rsidRPr="00315C48">
        <w:rPr>
          <w:rFonts w:ascii="Arial" w:hAnsi="Arial" w:cs="Arial"/>
          <w:b/>
          <w:sz w:val="22"/>
          <w:szCs w:val="22"/>
          <w:lang w:val="fr-FR"/>
        </w:rPr>
        <w:br w:type="page"/>
      </w:r>
    </w:p>
    <w:p w:rsidR="00914793" w:rsidRPr="00914793" w:rsidRDefault="00914793" w:rsidP="00914793">
      <w:pPr>
        <w:tabs>
          <w:tab w:val="center" w:leader="dot" w:pos="9498"/>
          <w:tab w:val="right" w:leader="dot" w:pos="9639"/>
          <w:tab w:val="right" w:leader="dot" w:pos="9781"/>
        </w:tabs>
        <w:spacing w:after="0" w:line="240" w:lineRule="auto"/>
        <w:ind w:left="28" w:right="-1"/>
        <w:jc w:val="center"/>
        <w:rPr>
          <w:rFonts w:ascii="Arial" w:eastAsia="Times New Roman" w:hAnsi="Arial" w:cs="Arial"/>
          <w:b/>
          <w:noProof/>
          <w:sz w:val="24"/>
          <w:szCs w:val="24"/>
          <w:lang w:val="fr-FR" w:eastAsia="fr-FR"/>
        </w:rPr>
      </w:pPr>
      <w:r w:rsidRPr="00914793">
        <w:rPr>
          <w:rFonts w:ascii="Arial" w:eastAsia="Times New Roman" w:hAnsi="Arial" w:cs="Arial"/>
          <w:b/>
          <w:noProof/>
          <w:sz w:val="24"/>
          <w:szCs w:val="24"/>
          <w:lang w:val="fr-FR" w:eastAsia="fr-FR"/>
        </w:rPr>
        <w:lastRenderedPageBreak/>
        <w:t>UE7 – MANAGEMENT</w:t>
      </w:r>
    </w:p>
    <w:p w:rsidR="00914793" w:rsidRPr="00914793" w:rsidRDefault="00914793" w:rsidP="00914793">
      <w:pPr>
        <w:tabs>
          <w:tab w:val="center" w:leader="dot" w:pos="9498"/>
          <w:tab w:val="right" w:leader="dot" w:pos="9639"/>
          <w:tab w:val="right" w:leader="dot" w:pos="9781"/>
        </w:tabs>
        <w:spacing w:after="0" w:line="240" w:lineRule="auto"/>
        <w:ind w:left="28" w:right="-1"/>
        <w:jc w:val="center"/>
        <w:rPr>
          <w:rFonts w:ascii="Arial" w:eastAsia="Times New Roman" w:hAnsi="Arial" w:cs="Arial"/>
          <w:b/>
          <w:noProof/>
          <w:sz w:val="24"/>
          <w:szCs w:val="24"/>
          <w:lang w:val="fr-FR" w:eastAsia="fr-FR"/>
        </w:rPr>
      </w:pPr>
    </w:p>
    <w:p w:rsidR="00914793" w:rsidRPr="00914793" w:rsidRDefault="00914793" w:rsidP="00914793">
      <w:pPr>
        <w:tabs>
          <w:tab w:val="center" w:leader="dot" w:pos="9498"/>
          <w:tab w:val="right" w:leader="dot" w:pos="9639"/>
          <w:tab w:val="right" w:leader="dot" w:pos="9781"/>
        </w:tabs>
        <w:spacing w:after="0" w:line="240" w:lineRule="auto"/>
        <w:ind w:left="28" w:right="-1"/>
        <w:jc w:val="center"/>
        <w:rPr>
          <w:rFonts w:ascii="Arial" w:eastAsia="Times New Roman" w:hAnsi="Arial" w:cs="Arial"/>
          <w:b/>
          <w:noProof/>
          <w:sz w:val="24"/>
          <w:szCs w:val="24"/>
          <w:lang w:val="fr-FR" w:eastAsia="fr-FR"/>
        </w:rPr>
      </w:pPr>
      <w:r w:rsidRPr="00914793">
        <w:rPr>
          <w:rFonts w:ascii="Arial" w:eastAsia="Times New Roman" w:hAnsi="Arial" w:cs="Arial"/>
          <w:b/>
          <w:noProof/>
          <w:sz w:val="24"/>
          <w:szCs w:val="24"/>
          <w:lang w:val="fr-FR" w:eastAsia="fr-FR"/>
        </w:rPr>
        <w:t>Durée de l’épreuve : 4 heures – coefficient 1</w:t>
      </w:r>
    </w:p>
    <w:p w:rsidR="00914793" w:rsidRPr="00914793" w:rsidRDefault="00914793" w:rsidP="00914793">
      <w:pPr>
        <w:pBdr>
          <w:bottom w:val="single" w:sz="6" w:space="1" w:color="auto"/>
        </w:pBdr>
        <w:tabs>
          <w:tab w:val="left" w:pos="8340"/>
        </w:tabs>
        <w:spacing w:after="0" w:line="240" w:lineRule="auto"/>
        <w:ind w:left="28"/>
        <w:jc w:val="center"/>
        <w:rPr>
          <w:rFonts w:ascii="Arial" w:eastAsia="Times New Roman" w:hAnsi="Arial" w:cs="Arial"/>
          <w:b/>
          <w:sz w:val="22"/>
          <w:szCs w:val="24"/>
          <w:lang w:val="fr-FR" w:eastAsia="fr-FR"/>
        </w:rPr>
      </w:pPr>
    </w:p>
    <w:p w:rsidR="00914793" w:rsidRPr="00914793" w:rsidRDefault="00914793" w:rsidP="00914793">
      <w:pPr>
        <w:tabs>
          <w:tab w:val="left" w:pos="6465"/>
        </w:tabs>
        <w:spacing w:before="100" w:after="100" w:line="240" w:lineRule="auto"/>
        <w:ind w:left="28"/>
        <w:rPr>
          <w:rFonts w:ascii="Arial" w:hAnsi="Arial" w:cs="Arial"/>
          <w:b/>
          <w:sz w:val="22"/>
          <w:szCs w:val="22"/>
          <w:lang w:val="fr-FR" w:eastAsia="fr-FR"/>
        </w:rPr>
      </w:pPr>
      <w:r w:rsidRPr="00914793">
        <w:rPr>
          <w:rFonts w:ascii="Arial" w:hAnsi="Arial" w:cs="Arial"/>
          <w:b/>
          <w:sz w:val="22"/>
          <w:szCs w:val="22"/>
          <w:lang w:val="fr-FR" w:eastAsia="fr-FR"/>
        </w:rPr>
        <w:t>Aucun document personnel ni aucun matériel ne sont autorisés.</w:t>
      </w:r>
    </w:p>
    <w:p w:rsidR="00914793" w:rsidRPr="00914793" w:rsidRDefault="00914793" w:rsidP="00914793">
      <w:pPr>
        <w:spacing w:before="100" w:after="100" w:line="240" w:lineRule="auto"/>
        <w:ind w:left="28"/>
        <w:rPr>
          <w:rFonts w:ascii="Arial" w:hAnsi="Arial" w:cs="Arial"/>
          <w:sz w:val="22"/>
          <w:szCs w:val="22"/>
          <w:lang w:val="fr-FR" w:eastAsia="fr-FR"/>
        </w:rPr>
      </w:pPr>
      <w:r w:rsidRPr="00914793">
        <w:rPr>
          <w:rFonts w:ascii="Arial" w:hAnsi="Arial" w:cs="Arial"/>
          <w:sz w:val="22"/>
          <w:szCs w:val="22"/>
          <w:lang w:val="fr-FR" w:eastAsia="fr-FR"/>
        </w:rPr>
        <w:t xml:space="preserve">En conséquence, tout usage d’une calculatrice ou d’un code est </w:t>
      </w:r>
      <w:r w:rsidRPr="00914793">
        <w:rPr>
          <w:rFonts w:ascii="Arial" w:hAnsi="Arial" w:cs="Arial"/>
          <w:b/>
          <w:sz w:val="22"/>
          <w:szCs w:val="22"/>
          <w:lang w:val="fr-FR" w:eastAsia="fr-FR"/>
        </w:rPr>
        <w:t>INTERDIT</w:t>
      </w:r>
      <w:r w:rsidRPr="00914793">
        <w:rPr>
          <w:rFonts w:ascii="Arial" w:hAnsi="Arial" w:cs="Arial"/>
          <w:sz w:val="22"/>
          <w:szCs w:val="22"/>
          <w:lang w:val="fr-FR" w:eastAsia="fr-FR"/>
        </w:rPr>
        <w:t xml:space="preserve"> et constituerait une fraude.</w:t>
      </w:r>
    </w:p>
    <w:p w:rsidR="00914793" w:rsidRPr="00914793" w:rsidRDefault="00914793" w:rsidP="00914793">
      <w:pPr>
        <w:spacing w:before="100" w:after="100" w:line="240" w:lineRule="auto"/>
        <w:ind w:left="28"/>
        <w:rPr>
          <w:rFonts w:ascii="Arial" w:hAnsi="Arial" w:cs="Arial"/>
          <w:sz w:val="22"/>
          <w:szCs w:val="22"/>
          <w:lang w:val="fr-FR" w:eastAsia="fr-FR"/>
        </w:rPr>
      </w:pPr>
      <w:r w:rsidRPr="00914793">
        <w:rPr>
          <w:rFonts w:ascii="Arial" w:hAnsi="Arial" w:cs="Arial"/>
          <w:sz w:val="22"/>
          <w:szCs w:val="22"/>
          <w:lang w:val="fr-FR" w:eastAsia="fr-FR"/>
        </w:rPr>
        <w:t>Document remis au candidat :</w:t>
      </w:r>
    </w:p>
    <w:p w:rsidR="00914793" w:rsidRPr="00914793" w:rsidRDefault="00914793" w:rsidP="00914793">
      <w:pPr>
        <w:spacing w:before="100" w:after="100" w:line="240" w:lineRule="auto"/>
        <w:ind w:left="28"/>
        <w:rPr>
          <w:rFonts w:ascii="Arial" w:hAnsi="Arial" w:cs="Arial"/>
          <w:b/>
          <w:sz w:val="22"/>
          <w:szCs w:val="22"/>
          <w:lang w:val="fr-FR" w:eastAsia="fr-FR"/>
        </w:rPr>
      </w:pPr>
      <w:r w:rsidRPr="00914793">
        <w:rPr>
          <w:rFonts w:ascii="Arial" w:hAnsi="Arial" w:cs="Arial"/>
          <w:b/>
          <w:bCs/>
          <w:sz w:val="22"/>
          <w:szCs w:val="22"/>
          <w:lang w:val="fr-FR" w:eastAsia="fr-FR"/>
        </w:rPr>
        <w:t>Le sujet comporte 1</w:t>
      </w:r>
      <w:r>
        <w:rPr>
          <w:rFonts w:ascii="Arial" w:hAnsi="Arial" w:cs="Arial"/>
          <w:b/>
          <w:bCs/>
          <w:sz w:val="22"/>
          <w:szCs w:val="22"/>
          <w:lang w:val="fr-FR" w:eastAsia="fr-FR"/>
        </w:rPr>
        <w:t>4</w:t>
      </w:r>
      <w:r w:rsidRPr="00914793">
        <w:rPr>
          <w:rFonts w:ascii="Arial" w:hAnsi="Arial" w:cs="Arial"/>
          <w:b/>
          <w:bCs/>
          <w:sz w:val="22"/>
          <w:szCs w:val="22"/>
          <w:lang w:val="fr-FR" w:eastAsia="fr-FR"/>
        </w:rPr>
        <w:t xml:space="preserve"> pages numérotées de 1/1</w:t>
      </w:r>
      <w:r>
        <w:rPr>
          <w:rFonts w:ascii="Arial" w:hAnsi="Arial" w:cs="Arial"/>
          <w:b/>
          <w:bCs/>
          <w:sz w:val="22"/>
          <w:szCs w:val="22"/>
          <w:lang w:val="fr-FR" w:eastAsia="fr-FR"/>
        </w:rPr>
        <w:t>4</w:t>
      </w:r>
      <w:r w:rsidRPr="00914793">
        <w:rPr>
          <w:rFonts w:ascii="Arial" w:hAnsi="Arial" w:cs="Arial"/>
          <w:b/>
          <w:bCs/>
          <w:sz w:val="22"/>
          <w:szCs w:val="22"/>
          <w:lang w:val="fr-FR" w:eastAsia="fr-FR"/>
        </w:rPr>
        <w:t xml:space="preserve"> à 1</w:t>
      </w:r>
      <w:r>
        <w:rPr>
          <w:rFonts w:ascii="Arial" w:hAnsi="Arial" w:cs="Arial"/>
          <w:b/>
          <w:bCs/>
          <w:sz w:val="22"/>
          <w:szCs w:val="22"/>
          <w:lang w:val="fr-FR" w:eastAsia="fr-FR"/>
        </w:rPr>
        <w:t>4</w:t>
      </w:r>
      <w:r w:rsidRPr="00914793">
        <w:rPr>
          <w:rFonts w:ascii="Arial" w:hAnsi="Arial" w:cs="Arial"/>
          <w:b/>
          <w:bCs/>
          <w:sz w:val="22"/>
          <w:szCs w:val="22"/>
          <w:lang w:val="fr-FR" w:eastAsia="fr-FR"/>
        </w:rPr>
        <w:t>/1</w:t>
      </w:r>
      <w:r>
        <w:rPr>
          <w:rFonts w:ascii="Arial" w:hAnsi="Arial" w:cs="Arial"/>
          <w:b/>
          <w:bCs/>
          <w:sz w:val="22"/>
          <w:szCs w:val="22"/>
          <w:lang w:val="fr-FR" w:eastAsia="fr-FR"/>
        </w:rPr>
        <w:t>4</w:t>
      </w:r>
      <w:r w:rsidRPr="00914793">
        <w:rPr>
          <w:rFonts w:ascii="Arial" w:hAnsi="Arial" w:cs="Arial"/>
          <w:b/>
          <w:sz w:val="22"/>
          <w:szCs w:val="22"/>
          <w:lang w:val="fr-FR" w:eastAsia="fr-FR"/>
        </w:rPr>
        <w:t>.</w:t>
      </w:r>
    </w:p>
    <w:p w:rsidR="00914793" w:rsidRDefault="00914793" w:rsidP="00914793">
      <w:pPr>
        <w:pBdr>
          <w:bottom w:val="single" w:sz="4" w:space="1" w:color="auto"/>
        </w:pBdr>
        <w:tabs>
          <w:tab w:val="left" w:pos="8115"/>
        </w:tabs>
        <w:spacing w:before="100" w:after="100" w:line="240" w:lineRule="auto"/>
        <w:ind w:left="28"/>
        <w:rPr>
          <w:rFonts w:ascii="Arial" w:hAnsi="Arial" w:cs="Arial"/>
          <w:sz w:val="22"/>
          <w:szCs w:val="22"/>
          <w:lang w:val="fr-FR" w:eastAsia="fr-FR"/>
        </w:rPr>
      </w:pPr>
      <w:r w:rsidRPr="00914793">
        <w:rPr>
          <w:rFonts w:ascii="Arial" w:hAnsi="Arial" w:cs="Arial"/>
          <w:sz w:val="22"/>
          <w:szCs w:val="22"/>
          <w:lang w:val="fr-FR" w:eastAsia="fr-FR"/>
        </w:rPr>
        <w:t>Il vous est demandé de vérifier que le sujet est complet dès sa mise à votre disposition.</w:t>
      </w:r>
    </w:p>
    <w:p w:rsidR="00914793" w:rsidRPr="00914793" w:rsidRDefault="00914793" w:rsidP="00914793">
      <w:pPr>
        <w:pBdr>
          <w:bottom w:val="single" w:sz="4" w:space="1" w:color="auto"/>
        </w:pBdr>
        <w:tabs>
          <w:tab w:val="left" w:pos="8115"/>
        </w:tabs>
        <w:spacing w:before="100" w:after="100" w:line="240" w:lineRule="auto"/>
        <w:ind w:left="28"/>
        <w:rPr>
          <w:rFonts w:ascii="Arial" w:hAnsi="Arial" w:cs="Arial"/>
          <w:sz w:val="22"/>
          <w:szCs w:val="22"/>
          <w:lang w:val="fr-FR" w:eastAsia="fr-FR"/>
        </w:rPr>
      </w:pPr>
    </w:p>
    <w:p w:rsidR="00BF7752" w:rsidRPr="00C878EA" w:rsidRDefault="00C878EA" w:rsidP="00C878EA">
      <w:pPr>
        <w:pStyle w:val="Titre"/>
        <w:pBdr>
          <w:top w:val="none" w:sz="0" w:space="0" w:color="auto"/>
        </w:pBdr>
        <w:tabs>
          <w:tab w:val="left" w:pos="6465"/>
        </w:tabs>
        <w:jc w:val="center"/>
        <w:rPr>
          <w:rFonts w:ascii="Arial" w:hAnsi="Arial" w:cs="Arial"/>
          <w:b/>
          <w:smallCaps w:val="0"/>
          <w:noProof/>
          <w:color w:val="auto"/>
          <w:sz w:val="24"/>
          <w:szCs w:val="24"/>
          <w:lang w:val="fr-FR"/>
        </w:rPr>
      </w:pPr>
      <w:r>
        <w:rPr>
          <w:rFonts w:ascii="Arial" w:hAnsi="Arial" w:cs="Arial"/>
          <w:b/>
          <w:smallCaps w:val="0"/>
          <w:sz w:val="24"/>
          <w:szCs w:val="24"/>
        </w:rPr>
        <w:t>L</w:t>
      </w:r>
      <w:r w:rsidRPr="00C878EA">
        <w:rPr>
          <w:rFonts w:ascii="Arial" w:hAnsi="Arial" w:cs="Arial"/>
          <w:b/>
          <w:smallCaps w:val="0"/>
          <w:sz w:val="24"/>
          <w:szCs w:val="24"/>
        </w:rPr>
        <w:t>e sujet se présente sous la forme de deux dossiers indépendants</w:t>
      </w:r>
      <w:r w:rsidR="00E90506">
        <w:rPr>
          <w:rFonts w:ascii="Arial" w:hAnsi="Arial" w:cs="Arial"/>
          <w:b/>
          <w:smallCaps w:val="0"/>
          <w:sz w:val="24"/>
          <w:szCs w:val="24"/>
        </w:rPr>
        <w:t xml:space="preserve"> :</w:t>
      </w:r>
    </w:p>
    <w:p w:rsidR="00BF7752" w:rsidRPr="00315C48" w:rsidRDefault="00BF7752" w:rsidP="00517A57">
      <w:pPr>
        <w:pStyle w:val="En-tte"/>
      </w:pPr>
    </w:p>
    <w:p w:rsidR="00863920" w:rsidRPr="00517A57" w:rsidRDefault="00863920" w:rsidP="00517A57">
      <w:pPr>
        <w:pStyle w:val="En-tte"/>
      </w:pPr>
      <w:r w:rsidRPr="00517A57">
        <w:t xml:space="preserve">DOSSIER 1 – </w:t>
      </w:r>
      <w:r w:rsidR="00405AD3" w:rsidRPr="00517A57">
        <w:t xml:space="preserve">Analyse managériale </w:t>
      </w:r>
      <w:r w:rsidR="007B022B">
        <w:tab/>
      </w:r>
      <w:r w:rsidR="00405AD3" w:rsidRPr="00517A57">
        <w:t xml:space="preserve">(10 points) </w:t>
      </w:r>
    </w:p>
    <w:p w:rsidR="006B066B" w:rsidRPr="00315C48" w:rsidRDefault="00863920" w:rsidP="00517A57">
      <w:pPr>
        <w:pStyle w:val="En-tte"/>
      </w:pPr>
      <w:r w:rsidRPr="00315C48">
        <w:t xml:space="preserve">DOSSIER 2 – </w:t>
      </w:r>
      <w:r w:rsidR="00405AD3" w:rsidRPr="00315C48">
        <w:t xml:space="preserve">Question problématisée </w:t>
      </w:r>
      <w:r w:rsidR="007B022B">
        <w:tab/>
      </w:r>
      <w:r w:rsidR="00405AD3" w:rsidRPr="00315C48">
        <w:t xml:space="preserve">(10 points) </w:t>
      </w:r>
    </w:p>
    <w:p w:rsidR="004839A6" w:rsidRPr="00E27D5A" w:rsidRDefault="004839A6" w:rsidP="00517A57">
      <w:pPr>
        <w:pStyle w:val="En-tte"/>
      </w:pPr>
      <w:r w:rsidRPr="00E27D5A">
        <w:t>Base documentaire</w:t>
      </w:r>
    </w:p>
    <w:p w:rsidR="00574D21" w:rsidRPr="00517A57" w:rsidRDefault="00405AD3" w:rsidP="00517A57">
      <w:pPr>
        <w:pStyle w:val="En-tte"/>
        <w:rPr>
          <w:b w:val="0"/>
        </w:rPr>
      </w:pPr>
      <w:r w:rsidRPr="00517A57">
        <w:rPr>
          <w:b w:val="0"/>
        </w:rPr>
        <w:t xml:space="preserve">Document 1 </w:t>
      </w:r>
      <w:r w:rsidR="00574D21" w:rsidRPr="00517A57">
        <w:rPr>
          <w:b w:val="0"/>
        </w:rPr>
        <w:t>–</w:t>
      </w:r>
      <w:r w:rsidR="000D602C" w:rsidRPr="00517A57">
        <w:rPr>
          <w:b w:val="0"/>
        </w:rPr>
        <w:t xml:space="preserve"> </w:t>
      </w:r>
      <w:r w:rsidR="00177F34" w:rsidRPr="00517A57">
        <w:rPr>
          <w:b w:val="0"/>
        </w:rPr>
        <w:t xml:space="preserve">Le </w:t>
      </w:r>
      <w:r w:rsidR="000D602C" w:rsidRPr="00517A57">
        <w:rPr>
          <w:b w:val="0"/>
        </w:rPr>
        <w:t xml:space="preserve">groupe </w:t>
      </w:r>
      <w:r w:rsidR="00E90506">
        <w:rPr>
          <w:b w:val="0"/>
        </w:rPr>
        <w:t>« </w:t>
      </w:r>
      <w:r w:rsidR="000D602C" w:rsidRPr="00517A57">
        <w:rPr>
          <w:b w:val="0"/>
        </w:rPr>
        <w:t>LDC</w:t>
      </w:r>
      <w:r w:rsidR="00E90506">
        <w:rPr>
          <w:b w:val="0"/>
        </w:rPr>
        <w:t> ».</w:t>
      </w:r>
    </w:p>
    <w:p w:rsidR="00574D21" w:rsidRPr="00517A57" w:rsidRDefault="00405AD3" w:rsidP="00517A57">
      <w:pPr>
        <w:pStyle w:val="En-tte"/>
        <w:rPr>
          <w:b w:val="0"/>
        </w:rPr>
      </w:pPr>
      <w:r w:rsidRPr="00517A57">
        <w:rPr>
          <w:b w:val="0"/>
        </w:rPr>
        <w:t xml:space="preserve">Document 2 </w:t>
      </w:r>
      <w:r w:rsidR="00574D21" w:rsidRPr="00517A57">
        <w:rPr>
          <w:b w:val="0"/>
        </w:rPr>
        <w:t>–</w:t>
      </w:r>
      <w:r w:rsidR="000D602C" w:rsidRPr="00517A57">
        <w:rPr>
          <w:b w:val="0"/>
        </w:rPr>
        <w:t xml:space="preserve"> Extrait du rapport financier annuel 2018-2019 de </w:t>
      </w:r>
      <w:r w:rsidR="00E90506">
        <w:rPr>
          <w:b w:val="0"/>
        </w:rPr>
        <w:t>« </w:t>
      </w:r>
      <w:r w:rsidR="000D602C" w:rsidRPr="00517A57">
        <w:rPr>
          <w:b w:val="0"/>
        </w:rPr>
        <w:t>LDC</w:t>
      </w:r>
      <w:r w:rsidR="00E90506">
        <w:rPr>
          <w:b w:val="0"/>
        </w:rPr>
        <w:t> ».</w:t>
      </w:r>
    </w:p>
    <w:p w:rsidR="00F83020" w:rsidRPr="00517A57" w:rsidRDefault="00F83020" w:rsidP="00517A57">
      <w:pPr>
        <w:pStyle w:val="En-tte"/>
        <w:rPr>
          <w:b w:val="0"/>
        </w:rPr>
      </w:pPr>
      <w:r w:rsidRPr="00517A57">
        <w:rPr>
          <w:b w:val="0"/>
        </w:rPr>
        <w:t>Document 3</w:t>
      </w:r>
      <w:r w:rsidR="0070740F" w:rsidRPr="00517A57">
        <w:rPr>
          <w:b w:val="0"/>
        </w:rPr>
        <w:t xml:space="preserve"> – Fiche de présentation de </w:t>
      </w:r>
      <w:r w:rsidR="00E90506">
        <w:rPr>
          <w:b w:val="0"/>
        </w:rPr>
        <w:t>« </w:t>
      </w:r>
      <w:r w:rsidR="0070740F" w:rsidRPr="00517A57">
        <w:rPr>
          <w:b w:val="0"/>
        </w:rPr>
        <w:t>LDC</w:t>
      </w:r>
      <w:r w:rsidR="00E90506">
        <w:rPr>
          <w:b w:val="0"/>
        </w:rPr>
        <w:t> ».</w:t>
      </w:r>
    </w:p>
    <w:p w:rsidR="00574D21" w:rsidRPr="00517A57" w:rsidRDefault="00405AD3" w:rsidP="00517A57">
      <w:pPr>
        <w:pStyle w:val="En-tte"/>
        <w:rPr>
          <w:b w:val="0"/>
        </w:rPr>
      </w:pPr>
      <w:r w:rsidRPr="00517A57">
        <w:rPr>
          <w:b w:val="0"/>
        </w:rPr>
        <w:t xml:space="preserve">Document </w:t>
      </w:r>
      <w:r w:rsidR="00574D21" w:rsidRPr="00517A57">
        <w:rPr>
          <w:b w:val="0"/>
        </w:rPr>
        <w:t>4 –</w:t>
      </w:r>
      <w:r w:rsidR="000D602C" w:rsidRPr="00517A57">
        <w:rPr>
          <w:b w:val="0"/>
        </w:rPr>
        <w:t xml:space="preserve"> </w:t>
      </w:r>
      <w:r w:rsidR="000762FD" w:rsidRPr="00517A57">
        <w:rPr>
          <w:b w:val="0"/>
        </w:rPr>
        <w:t>I</w:t>
      </w:r>
      <w:r w:rsidR="000D602C" w:rsidRPr="00517A57">
        <w:rPr>
          <w:b w:val="0"/>
        </w:rPr>
        <w:t>l est le champion du poulet toutes catégories</w:t>
      </w:r>
      <w:r w:rsidR="00E90506">
        <w:rPr>
          <w:b w:val="0"/>
        </w:rPr>
        <w:t>.</w:t>
      </w:r>
    </w:p>
    <w:p w:rsidR="00F83020" w:rsidRPr="00517A57" w:rsidRDefault="00F83020" w:rsidP="00517A57">
      <w:pPr>
        <w:pStyle w:val="En-tte"/>
        <w:rPr>
          <w:b w:val="0"/>
        </w:rPr>
      </w:pPr>
      <w:r w:rsidRPr="00517A57">
        <w:rPr>
          <w:b w:val="0"/>
        </w:rPr>
        <w:t xml:space="preserve">Document 5 – La consommation de viande en </w:t>
      </w:r>
      <w:r w:rsidR="00E90506">
        <w:rPr>
          <w:b w:val="0"/>
        </w:rPr>
        <w:t>France.</w:t>
      </w:r>
    </w:p>
    <w:p w:rsidR="000645F7" w:rsidRPr="00517A57" w:rsidRDefault="000645F7" w:rsidP="00517A57">
      <w:pPr>
        <w:pStyle w:val="En-tte"/>
        <w:rPr>
          <w:b w:val="0"/>
        </w:rPr>
      </w:pPr>
      <w:r w:rsidRPr="00517A57">
        <w:rPr>
          <w:b w:val="0"/>
        </w:rPr>
        <w:t xml:space="preserve">Document 6 – </w:t>
      </w:r>
      <w:r w:rsidR="00CB17F4" w:rsidRPr="00517A57">
        <w:rPr>
          <w:b w:val="0"/>
        </w:rPr>
        <w:t xml:space="preserve">Les risques globaux pour </w:t>
      </w:r>
      <w:r w:rsidR="00E90506">
        <w:rPr>
          <w:b w:val="0"/>
        </w:rPr>
        <w:t>« </w:t>
      </w:r>
      <w:r w:rsidR="00CB17F4" w:rsidRPr="00517A57">
        <w:rPr>
          <w:b w:val="0"/>
        </w:rPr>
        <w:t>LDC</w:t>
      </w:r>
      <w:r w:rsidR="00E90506">
        <w:rPr>
          <w:b w:val="0"/>
        </w:rPr>
        <w:t> ».</w:t>
      </w:r>
    </w:p>
    <w:p w:rsidR="00CB17F4" w:rsidRPr="00517A57" w:rsidRDefault="00CB17F4" w:rsidP="00517A57">
      <w:pPr>
        <w:pStyle w:val="En-tte"/>
        <w:rPr>
          <w:b w:val="0"/>
        </w:rPr>
      </w:pPr>
      <w:r w:rsidRPr="00517A57">
        <w:rPr>
          <w:b w:val="0"/>
        </w:rPr>
        <w:t xml:space="preserve">Document 7 – </w:t>
      </w:r>
      <w:r w:rsidR="00E90506">
        <w:rPr>
          <w:b w:val="0"/>
        </w:rPr>
        <w:t>« </w:t>
      </w:r>
      <w:r w:rsidRPr="00517A57">
        <w:rPr>
          <w:b w:val="0"/>
        </w:rPr>
        <w:t>LDC</w:t>
      </w:r>
      <w:r w:rsidR="00E90506">
        <w:rPr>
          <w:b w:val="0"/>
        </w:rPr>
        <w:t> »</w:t>
      </w:r>
      <w:r w:rsidRPr="00517A57">
        <w:rPr>
          <w:b w:val="0"/>
        </w:rPr>
        <w:t>, un acteur engagé</w:t>
      </w:r>
      <w:r w:rsidR="00E90506">
        <w:rPr>
          <w:b w:val="0"/>
        </w:rPr>
        <w:t>.</w:t>
      </w:r>
    </w:p>
    <w:p w:rsidR="0029431E" w:rsidRPr="00315C48" w:rsidRDefault="0029431E" w:rsidP="00517A57">
      <w:pPr>
        <w:pStyle w:val="En-tte"/>
      </w:pPr>
      <w:r w:rsidRPr="00315C48">
        <w:t>Les deux dossiers peuvent être traités indépendamment à partir de vos compétences, connaissances et de la base documentaire à votre disposition.</w:t>
      </w:r>
    </w:p>
    <w:p w:rsidR="00BF7752" w:rsidRPr="00315C48" w:rsidRDefault="00BF7752" w:rsidP="00517A57">
      <w:pPr>
        <w:pStyle w:val="En-tte"/>
      </w:pPr>
    </w:p>
    <w:p w:rsidR="00863920" w:rsidRPr="00517A57" w:rsidRDefault="00863920" w:rsidP="00517A57">
      <w:pPr>
        <w:pStyle w:val="En-tte"/>
        <w:pBdr>
          <w:top w:val="single" w:sz="4" w:space="1" w:color="auto"/>
          <w:left w:val="single" w:sz="4" w:space="4" w:color="auto"/>
          <w:bottom w:val="single" w:sz="4" w:space="1" w:color="auto"/>
          <w:right w:val="single" w:sz="4" w:space="4" w:color="auto"/>
        </w:pBdr>
        <w:jc w:val="center"/>
        <w:rPr>
          <w:u w:val="single"/>
        </w:rPr>
      </w:pPr>
      <w:r w:rsidRPr="00517A57">
        <w:rPr>
          <w:u w:val="single"/>
        </w:rPr>
        <w:t>Avertissement</w:t>
      </w:r>
    </w:p>
    <w:p w:rsidR="00863920" w:rsidRPr="00315C48" w:rsidRDefault="00863920" w:rsidP="00517A57">
      <w:pPr>
        <w:pStyle w:val="En-tte"/>
        <w:pBdr>
          <w:top w:val="single" w:sz="4" w:space="1" w:color="auto"/>
          <w:left w:val="single" w:sz="4" w:space="4" w:color="auto"/>
          <w:bottom w:val="single" w:sz="4" w:space="1" w:color="auto"/>
          <w:right w:val="single" w:sz="4" w:space="4" w:color="auto"/>
        </w:pBdr>
      </w:pPr>
      <w:r w:rsidRPr="00315C48">
        <w:t>Si le texte du sujet, de ses questions ou de ses annexes vous conduit à formule</w:t>
      </w:r>
      <w:r w:rsidR="00D502FE" w:rsidRPr="00315C48">
        <w:t>r une ou plusieurs hypothèses, i</w:t>
      </w:r>
      <w:r w:rsidRPr="00315C48">
        <w:t>l vous est demandé de la (ou de les) mentionner explicitement dans votre copie.</w:t>
      </w:r>
    </w:p>
    <w:p w:rsidR="0029431E" w:rsidRPr="00315C48" w:rsidRDefault="0029431E" w:rsidP="00BF7752">
      <w:pPr>
        <w:shd w:val="clear" w:color="auto" w:fill="FFFFFF"/>
        <w:rPr>
          <w:rFonts w:ascii="Arial" w:hAnsi="Arial" w:cs="Arial"/>
          <w:color w:val="000000"/>
          <w:spacing w:val="-5"/>
          <w:sz w:val="24"/>
          <w:szCs w:val="22"/>
          <w:lang w:val="fr-FR"/>
        </w:rPr>
      </w:pPr>
    </w:p>
    <w:p w:rsidR="004117A8" w:rsidRPr="00315C48" w:rsidRDefault="004117A8" w:rsidP="00E90506">
      <w:pPr>
        <w:pBdr>
          <w:top w:val="single" w:sz="4" w:space="1" w:color="auto"/>
          <w:left w:val="single" w:sz="4" w:space="4" w:color="auto"/>
          <w:bottom w:val="single" w:sz="4" w:space="1" w:color="auto"/>
          <w:right w:val="single" w:sz="4" w:space="4" w:color="auto"/>
        </w:pBdr>
        <w:shd w:val="clear" w:color="auto" w:fill="FFFFFF"/>
        <w:spacing w:after="120"/>
        <w:jc w:val="center"/>
        <w:rPr>
          <w:rFonts w:ascii="Arial" w:hAnsi="Arial" w:cs="Arial"/>
          <w:color w:val="000000"/>
          <w:spacing w:val="-5"/>
          <w:sz w:val="24"/>
          <w:szCs w:val="22"/>
          <w:lang w:val="fr-FR"/>
        </w:rPr>
      </w:pPr>
      <w:r w:rsidRPr="00315C48">
        <w:rPr>
          <w:rFonts w:ascii="Arial" w:hAnsi="Arial" w:cs="Arial"/>
          <w:color w:val="000000"/>
          <w:spacing w:val="-5"/>
          <w:sz w:val="24"/>
          <w:szCs w:val="22"/>
          <w:lang w:val="fr-FR"/>
        </w:rPr>
        <w:t>Il vous est demandé d’apporter un soin particulier à la présentation de votre copie.</w:t>
      </w:r>
    </w:p>
    <w:p w:rsidR="004117A8" w:rsidRPr="00315C48" w:rsidRDefault="004117A8" w:rsidP="00E90506">
      <w:pPr>
        <w:pBdr>
          <w:top w:val="single" w:sz="4" w:space="1" w:color="auto"/>
          <w:left w:val="single" w:sz="4" w:space="4" w:color="auto"/>
          <w:bottom w:val="single" w:sz="4" w:space="1" w:color="auto"/>
          <w:right w:val="single" w:sz="4" w:space="4" w:color="auto"/>
        </w:pBdr>
        <w:shd w:val="clear" w:color="auto" w:fill="FFFFFF"/>
        <w:spacing w:after="120"/>
        <w:jc w:val="center"/>
        <w:rPr>
          <w:rFonts w:ascii="Arial" w:hAnsi="Arial" w:cs="Arial"/>
          <w:color w:val="000000"/>
          <w:spacing w:val="-5"/>
          <w:sz w:val="24"/>
          <w:szCs w:val="22"/>
          <w:lang w:val="fr-FR"/>
        </w:rPr>
      </w:pPr>
      <w:r w:rsidRPr="00315C48">
        <w:rPr>
          <w:rFonts w:ascii="Arial" w:hAnsi="Arial" w:cs="Arial"/>
          <w:color w:val="000000"/>
          <w:spacing w:val="-5"/>
          <w:sz w:val="24"/>
          <w:szCs w:val="22"/>
          <w:lang w:val="fr-FR"/>
        </w:rPr>
        <w:t>Toute information calculée devra être justifiée.</w:t>
      </w:r>
    </w:p>
    <w:p w:rsidR="009B3A17" w:rsidRPr="00315C48" w:rsidRDefault="009B3A17">
      <w:pPr>
        <w:rPr>
          <w:rFonts w:ascii="Arial" w:hAnsi="Arial" w:cs="Arial"/>
          <w:i/>
          <w:noProof/>
          <w:sz w:val="22"/>
          <w:szCs w:val="22"/>
          <w:lang w:val="fr-FR"/>
        </w:rPr>
      </w:pPr>
      <w:r w:rsidRPr="00315C48">
        <w:rPr>
          <w:rFonts w:ascii="Arial" w:hAnsi="Arial" w:cs="Arial"/>
          <w:sz w:val="22"/>
          <w:szCs w:val="22"/>
          <w:lang w:val="fr-FR"/>
        </w:rPr>
        <w:br w:type="page"/>
      </w:r>
    </w:p>
    <w:p w:rsidR="00E11EFC" w:rsidRPr="00945E3F" w:rsidRDefault="00E11EFC" w:rsidP="00E11EFC">
      <w:pPr>
        <w:shd w:val="clear" w:color="auto" w:fill="FFFFFF"/>
        <w:jc w:val="center"/>
        <w:rPr>
          <w:rFonts w:ascii="Arial" w:hAnsi="Arial" w:cs="Arial"/>
          <w:b/>
          <w:color w:val="000000"/>
          <w:spacing w:val="-5"/>
          <w:sz w:val="24"/>
          <w:szCs w:val="24"/>
          <w:lang w:val="fr-FR"/>
        </w:rPr>
      </w:pPr>
      <w:r w:rsidRPr="00945E3F">
        <w:rPr>
          <w:rFonts w:ascii="Arial" w:hAnsi="Arial" w:cs="Arial"/>
          <w:b/>
          <w:color w:val="000000"/>
          <w:spacing w:val="-5"/>
          <w:sz w:val="24"/>
          <w:szCs w:val="24"/>
          <w:lang w:val="fr-FR"/>
        </w:rPr>
        <w:lastRenderedPageBreak/>
        <w:t>SUJET</w:t>
      </w:r>
    </w:p>
    <w:p w:rsidR="008335E6" w:rsidRPr="00315C48" w:rsidRDefault="00BE7288" w:rsidP="0012658C">
      <w:pPr>
        <w:shd w:val="clear" w:color="auto" w:fill="FFFFFF"/>
        <w:spacing w:before="120" w:after="120"/>
        <w:outlineLvl w:val="0"/>
        <w:rPr>
          <w:rFonts w:ascii="Arial" w:hAnsi="Arial" w:cs="Arial"/>
          <w:bCs/>
          <w:kern w:val="36"/>
          <w:sz w:val="22"/>
          <w:szCs w:val="22"/>
          <w:lang w:val="fr-FR"/>
        </w:rPr>
      </w:pPr>
      <w:r>
        <w:rPr>
          <w:rFonts w:ascii="Arial" w:hAnsi="Arial" w:cs="Arial"/>
          <w:bCs/>
          <w:kern w:val="36"/>
          <w:sz w:val="22"/>
          <w:szCs w:val="22"/>
          <w:lang w:val="fr-FR"/>
        </w:rPr>
        <w:t>« </w:t>
      </w:r>
      <w:r w:rsidR="006C0B34" w:rsidRPr="00315C48">
        <w:rPr>
          <w:rFonts w:ascii="Arial" w:hAnsi="Arial" w:cs="Arial"/>
          <w:bCs/>
          <w:kern w:val="36"/>
          <w:sz w:val="22"/>
          <w:szCs w:val="22"/>
          <w:lang w:val="fr-FR"/>
        </w:rPr>
        <w:t>LDC</w:t>
      </w:r>
      <w:r>
        <w:rPr>
          <w:rFonts w:ascii="Arial" w:hAnsi="Arial" w:cs="Arial"/>
          <w:bCs/>
          <w:kern w:val="36"/>
          <w:sz w:val="22"/>
          <w:szCs w:val="22"/>
          <w:lang w:val="fr-FR"/>
        </w:rPr>
        <w:t> »</w:t>
      </w:r>
      <w:r w:rsidR="006C0B34" w:rsidRPr="00315C48">
        <w:rPr>
          <w:rFonts w:ascii="Arial" w:hAnsi="Arial" w:cs="Arial"/>
          <w:bCs/>
          <w:kern w:val="36"/>
          <w:sz w:val="22"/>
          <w:szCs w:val="22"/>
          <w:lang w:val="fr-FR"/>
        </w:rPr>
        <w:t xml:space="preserve"> est né en 1968 du rapprochement des familles Lambert, Dodard et Chancereul. À cette date, la S.A. </w:t>
      </w:r>
      <w:r>
        <w:rPr>
          <w:rFonts w:ascii="Arial" w:hAnsi="Arial" w:cs="Arial"/>
          <w:bCs/>
          <w:kern w:val="36"/>
          <w:sz w:val="22"/>
          <w:szCs w:val="22"/>
          <w:lang w:val="fr-FR"/>
        </w:rPr>
        <w:t>« </w:t>
      </w:r>
      <w:r w:rsidR="006C0B34" w:rsidRPr="00315C48">
        <w:rPr>
          <w:rFonts w:ascii="Arial" w:hAnsi="Arial" w:cs="Arial"/>
          <w:bCs/>
          <w:kern w:val="36"/>
          <w:sz w:val="22"/>
          <w:szCs w:val="22"/>
          <w:lang w:val="fr-FR"/>
        </w:rPr>
        <w:t>LAMBERT</w:t>
      </w:r>
      <w:r>
        <w:rPr>
          <w:rFonts w:ascii="Arial" w:hAnsi="Arial" w:cs="Arial"/>
          <w:bCs/>
          <w:kern w:val="36"/>
          <w:sz w:val="22"/>
          <w:szCs w:val="22"/>
          <w:lang w:val="fr-FR"/>
        </w:rPr>
        <w:t> »</w:t>
      </w:r>
      <w:r w:rsidR="006C0B34" w:rsidRPr="00315C48">
        <w:rPr>
          <w:rFonts w:ascii="Arial" w:hAnsi="Arial" w:cs="Arial"/>
          <w:bCs/>
          <w:kern w:val="36"/>
          <w:sz w:val="22"/>
          <w:szCs w:val="22"/>
          <w:lang w:val="fr-FR"/>
        </w:rPr>
        <w:t xml:space="preserve">, située à Sablé-sur-Sarthe (Sarthe), a en effet fusionné avec la S.A. </w:t>
      </w:r>
      <w:r>
        <w:rPr>
          <w:rFonts w:ascii="Arial" w:hAnsi="Arial" w:cs="Arial"/>
          <w:bCs/>
          <w:kern w:val="36"/>
          <w:sz w:val="22"/>
          <w:szCs w:val="22"/>
          <w:lang w:val="fr-FR"/>
        </w:rPr>
        <w:t>« </w:t>
      </w:r>
      <w:r w:rsidR="006C0B34" w:rsidRPr="00315C48">
        <w:rPr>
          <w:rFonts w:ascii="Arial" w:hAnsi="Arial" w:cs="Arial"/>
          <w:bCs/>
          <w:kern w:val="36"/>
          <w:sz w:val="22"/>
          <w:szCs w:val="22"/>
          <w:lang w:val="fr-FR"/>
        </w:rPr>
        <w:t>DODARD CHANCEREUL</w:t>
      </w:r>
      <w:r>
        <w:rPr>
          <w:rFonts w:ascii="Arial" w:hAnsi="Arial" w:cs="Arial"/>
          <w:bCs/>
          <w:kern w:val="36"/>
          <w:sz w:val="22"/>
          <w:szCs w:val="22"/>
          <w:lang w:val="fr-FR"/>
        </w:rPr>
        <w:t> »</w:t>
      </w:r>
      <w:r w:rsidR="006C0B34" w:rsidRPr="00315C48">
        <w:rPr>
          <w:rFonts w:ascii="Arial" w:hAnsi="Arial" w:cs="Arial"/>
          <w:bCs/>
          <w:kern w:val="36"/>
          <w:sz w:val="22"/>
          <w:szCs w:val="22"/>
          <w:lang w:val="fr-FR"/>
        </w:rPr>
        <w:t>, implantée à Saint-Denis d’Anjou (Mayenne). Ces deux entreprises locales exerçaient une activité identique d’abattage de volailles dans des secteurs géographiques complémentaires. Constatant l’évolution de la consommation et l’émergence de la grande distribution, ce rapprochement permit à la nouvelle entité alors composée de 90 personnes de croître et d’accompagner les besoins naissants de consommation. Dès lors, son activité se développera et continuera d’évoluer au fil des années, vers la découpe de volailles, les élaborés de volailles, puis vers le marché du traiteur.</w:t>
      </w:r>
      <w:r w:rsidR="000D273D" w:rsidRPr="00315C48">
        <w:rPr>
          <w:rFonts w:ascii="Arial" w:hAnsi="Arial" w:cs="Arial"/>
          <w:bCs/>
          <w:kern w:val="36"/>
          <w:sz w:val="22"/>
          <w:szCs w:val="22"/>
          <w:lang w:val="fr-FR"/>
        </w:rPr>
        <w:t xml:space="preserve"> </w:t>
      </w:r>
    </w:p>
    <w:p w:rsidR="006C0B34" w:rsidRPr="00315C48" w:rsidRDefault="006C0B34" w:rsidP="0012658C">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 xml:space="preserve">Deux autres familles rejoindront ensuite le groupe : en 1989, la famille Guillet vient renforcer l’activité de </w:t>
      </w:r>
      <w:r w:rsidR="00BE7288">
        <w:rPr>
          <w:rFonts w:ascii="Arial" w:hAnsi="Arial" w:cs="Arial"/>
          <w:bCs/>
          <w:kern w:val="36"/>
          <w:sz w:val="22"/>
          <w:szCs w:val="22"/>
          <w:lang w:val="fr-FR"/>
        </w:rPr>
        <w:t>« </w:t>
      </w:r>
      <w:r w:rsidRPr="00315C48">
        <w:rPr>
          <w:rFonts w:ascii="Arial" w:hAnsi="Arial" w:cs="Arial"/>
          <w:bCs/>
          <w:kern w:val="36"/>
          <w:sz w:val="22"/>
          <w:szCs w:val="22"/>
          <w:lang w:val="fr-FR"/>
        </w:rPr>
        <w:t>LDC</w:t>
      </w:r>
      <w:r w:rsidR="00BE7288">
        <w:rPr>
          <w:rFonts w:ascii="Arial" w:hAnsi="Arial" w:cs="Arial"/>
          <w:bCs/>
          <w:kern w:val="36"/>
          <w:sz w:val="22"/>
          <w:szCs w:val="22"/>
          <w:lang w:val="fr-FR"/>
        </w:rPr>
        <w:t> »</w:t>
      </w:r>
      <w:r w:rsidRPr="00315C48">
        <w:rPr>
          <w:rFonts w:ascii="Arial" w:hAnsi="Arial" w:cs="Arial"/>
          <w:bCs/>
          <w:kern w:val="36"/>
          <w:sz w:val="22"/>
          <w:szCs w:val="22"/>
          <w:lang w:val="fr-FR"/>
        </w:rPr>
        <w:t xml:space="preserve"> en l’ouvrant à des secteurs géographiques complémentaires (l’entreprise était implantée à Daumera</w:t>
      </w:r>
      <w:r w:rsidR="00816071">
        <w:rPr>
          <w:rFonts w:ascii="Arial" w:hAnsi="Arial" w:cs="Arial"/>
          <w:bCs/>
          <w:kern w:val="36"/>
          <w:sz w:val="22"/>
          <w:szCs w:val="22"/>
          <w:lang w:val="fr-FR"/>
        </w:rPr>
        <w:t xml:space="preserve">y dans le Maine et Loire) ; puis </w:t>
      </w:r>
      <w:r w:rsidRPr="00315C48">
        <w:rPr>
          <w:rFonts w:ascii="Arial" w:hAnsi="Arial" w:cs="Arial"/>
          <w:bCs/>
          <w:kern w:val="36"/>
          <w:sz w:val="22"/>
          <w:szCs w:val="22"/>
          <w:lang w:val="fr-FR"/>
        </w:rPr>
        <w:t xml:space="preserve">en 2001, l’arrivée de la famille Huttepain permet au </w:t>
      </w:r>
      <w:r w:rsidR="0072446F">
        <w:rPr>
          <w:rFonts w:ascii="Arial" w:hAnsi="Arial" w:cs="Arial"/>
          <w:bCs/>
          <w:kern w:val="36"/>
          <w:sz w:val="22"/>
          <w:szCs w:val="22"/>
          <w:lang w:val="fr-FR"/>
        </w:rPr>
        <w:t>g</w:t>
      </w:r>
      <w:r w:rsidRPr="00315C48">
        <w:rPr>
          <w:rFonts w:ascii="Arial" w:hAnsi="Arial" w:cs="Arial"/>
          <w:bCs/>
          <w:kern w:val="36"/>
          <w:sz w:val="22"/>
          <w:szCs w:val="22"/>
          <w:lang w:val="fr-FR"/>
        </w:rPr>
        <w:t xml:space="preserve">roupe </w:t>
      </w:r>
      <w:r w:rsidR="00BE7288">
        <w:rPr>
          <w:rFonts w:ascii="Arial" w:hAnsi="Arial" w:cs="Arial"/>
          <w:bCs/>
          <w:kern w:val="36"/>
          <w:sz w:val="22"/>
          <w:szCs w:val="22"/>
          <w:lang w:val="fr-FR"/>
        </w:rPr>
        <w:t>« </w:t>
      </w:r>
      <w:r w:rsidRPr="00315C48">
        <w:rPr>
          <w:rFonts w:ascii="Arial" w:hAnsi="Arial" w:cs="Arial"/>
          <w:bCs/>
          <w:kern w:val="36"/>
          <w:sz w:val="22"/>
          <w:szCs w:val="22"/>
          <w:lang w:val="fr-FR"/>
        </w:rPr>
        <w:t>LDC</w:t>
      </w:r>
      <w:r w:rsidR="00BE7288">
        <w:rPr>
          <w:rFonts w:ascii="Arial" w:hAnsi="Arial" w:cs="Arial"/>
          <w:bCs/>
          <w:kern w:val="36"/>
          <w:sz w:val="22"/>
          <w:szCs w:val="22"/>
          <w:lang w:val="fr-FR"/>
        </w:rPr>
        <w:t> »</w:t>
      </w:r>
      <w:r w:rsidRPr="00315C48">
        <w:rPr>
          <w:rFonts w:ascii="Arial" w:hAnsi="Arial" w:cs="Arial"/>
          <w:bCs/>
          <w:kern w:val="36"/>
          <w:sz w:val="22"/>
          <w:szCs w:val="22"/>
          <w:lang w:val="fr-FR"/>
        </w:rPr>
        <w:t xml:space="preserve"> de se </w:t>
      </w:r>
      <w:r w:rsidR="004E530D">
        <w:rPr>
          <w:rFonts w:ascii="Arial" w:hAnsi="Arial" w:cs="Arial"/>
          <w:bCs/>
          <w:kern w:val="36"/>
          <w:sz w:val="22"/>
          <w:szCs w:val="22"/>
          <w:lang w:val="fr-FR"/>
        </w:rPr>
        <w:t>développer</w:t>
      </w:r>
      <w:r w:rsidRPr="00315C48">
        <w:rPr>
          <w:rFonts w:ascii="Arial" w:hAnsi="Arial" w:cs="Arial"/>
          <w:bCs/>
          <w:kern w:val="36"/>
          <w:sz w:val="22"/>
          <w:szCs w:val="22"/>
          <w:lang w:val="fr-FR"/>
        </w:rPr>
        <w:t xml:space="preserve"> </w:t>
      </w:r>
      <w:r w:rsidR="0029554B">
        <w:rPr>
          <w:rFonts w:ascii="Arial" w:hAnsi="Arial" w:cs="Arial"/>
          <w:bCs/>
          <w:kern w:val="36"/>
          <w:sz w:val="22"/>
          <w:szCs w:val="22"/>
          <w:lang w:val="fr-FR"/>
        </w:rPr>
        <w:t>en</w:t>
      </w:r>
      <w:r w:rsidRPr="00315C48">
        <w:rPr>
          <w:rFonts w:ascii="Arial" w:hAnsi="Arial" w:cs="Arial"/>
          <w:bCs/>
          <w:kern w:val="36"/>
          <w:sz w:val="22"/>
          <w:szCs w:val="22"/>
          <w:lang w:val="fr-FR"/>
        </w:rPr>
        <w:t xml:space="preserve"> amont </w:t>
      </w:r>
      <w:r w:rsidR="0029554B">
        <w:rPr>
          <w:rFonts w:ascii="Arial" w:hAnsi="Arial" w:cs="Arial"/>
          <w:bCs/>
          <w:kern w:val="36"/>
          <w:sz w:val="22"/>
          <w:szCs w:val="22"/>
          <w:lang w:val="fr-FR"/>
        </w:rPr>
        <w:t>d</w:t>
      </w:r>
      <w:r w:rsidR="004E530D">
        <w:rPr>
          <w:rFonts w:ascii="Arial" w:hAnsi="Arial" w:cs="Arial"/>
          <w:bCs/>
          <w:kern w:val="36"/>
          <w:sz w:val="22"/>
          <w:szCs w:val="22"/>
          <w:lang w:val="fr-FR"/>
        </w:rPr>
        <w:t>ans la</w:t>
      </w:r>
      <w:r w:rsidRPr="00315C48">
        <w:rPr>
          <w:rFonts w:ascii="Arial" w:hAnsi="Arial" w:cs="Arial"/>
          <w:bCs/>
          <w:kern w:val="36"/>
          <w:sz w:val="22"/>
          <w:szCs w:val="22"/>
          <w:lang w:val="fr-FR"/>
        </w:rPr>
        <w:t xml:space="preserve"> production intégrée de volailles, l’alimentation animale et les œufs.</w:t>
      </w:r>
    </w:p>
    <w:p w:rsidR="006C0B34" w:rsidRPr="00315C48" w:rsidRDefault="006C0B34" w:rsidP="0012658C">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 xml:space="preserve">Près de 50 ans plus tard, le </w:t>
      </w:r>
      <w:r w:rsidR="0072446F">
        <w:rPr>
          <w:rFonts w:ascii="Arial" w:hAnsi="Arial" w:cs="Arial"/>
          <w:bCs/>
          <w:kern w:val="36"/>
          <w:sz w:val="22"/>
          <w:szCs w:val="22"/>
          <w:lang w:val="fr-FR"/>
        </w:rPr>
        <w:t>g</w:t>
      </w:r>
      <w:r w:rsidRPr="00315C48">
        <w:rPr>
          <w:rFonts w:ascii="Arial" w:hAnsi="Arial" w:cs="Arial"/>
          <w:bCs/>
          <w:kern w:val="36"/>
          <w:sz w:val="22"/>
          <w:szCs w:val="22"/>
          <w:lang w:val="fr-FR"/>
        </w:rPr>
        <w:t xml:space="preserve">roupe </w:t>
      </w:r>
      <w:r w:rsidR="00BE7288">
        <w:rPr>
          <w:rFonts w:ascii="Arial" w:hAnsi="Arial" w:cs="Arial"/>
          <w:bCs/>
          <w:kern w:val="36"/>
          <w:sz w:val="22"/>
          <w:szCs w:val="22"/>
          <w:lang w:val="fr-FR"/>
        </w:rPr>
        <w:t>« </w:t>
      </w:r>
      <w:r w:rsidRPr="00315C48">
        <w:rPr>
          <w:rFonts w:ascii="Arial" w:hAnsi="Arial" w:cs="Arial"/>
          <w:bCs/>
          <w:kern w:val="36"/>
          <w:sz w:val="22"/>
          <w:szCs w:val="22"/>
          <w:lang w:val="fr-FR"/>
        </w:rPr>
        <w:t>LDC</w:t>
      </w:r>
      <w:r w:rsidR="00BE7288">
        <w:rPr>
          <w:rFonts w:ascii="Arial" w:hAnsi="Arial" w:cs="Arial"/>
          <w:bCs/>
          <w:kern w:val="36"/>
          <w:sz w:val="22"/>
          <w:szCs w:val="22"/>
          <w:lang w:val="fr-FR"/>
        </w:rPr>
        <w:t> »</w:t>
      </w:r>
      <w:r w:rsidRPr="00315C48">
        <w:rPr>
          <w:rFonts w:ascii="Arial" w:hAnsi="Arial" w:cs="Arial"/>
          <w:bCs/>
          <w:kern w:val="36"/>
          <w:sz w:val="22"/>
          <w:szCs w:val="22"/>
          <w:lang w:val="fr-FR"/>
        </w:rPr>
        <w:t xml:space="preserve"> est fort de plus de 20 000 salariés et de 77 sites de production avec un chiffre d’affaires proche de 4 Md</w:t>
      </w:r>
      <w:r w:rsidR="0029554B">
        <w:rPr>
          <w:rFonts w:ascii="Arial" w:hAnsi="Arial" w:cs="Arial"/>
          <w:bCs/>
          <w:kern w:val="36"/>
          <w:sz w:val="22"/>
          <w:szCs w:val="22"/>
          <w:lang w:val="fr-FR"/>
        </w:rPr>
        <w:t xml:space="preserve">s </w:t>
      </w:r>
      <w:r w:rsidRPr="00315C48">
        <w:rPr>
          <w:rFonts w:ascii="Arial" w:hAnsi="Arial" w:cs="Arial"/>
          <w:bCs/>
          <w:kern w:val="36"/>
          <w:sz w:val="22"/>
          <w:szCs w:val="22"/>
          <w:lang w:val="fr-FR"/>
        </w:rPr>
        <w:t xml:space="preserve">€. Cette progression </w:t>
      </w:r>
      <w:r w:rsidR="009F5688" w:rsidRPr="00315C48">
        <w:rPr>
          <w:rFonts w:ascii="Arial" w:hAnsi="Arial" w:cs="Arial"/>
          <w:bCs/>
          <w:kern w:val="36"/>
          <w:sz w:val="22"/>
          <w:szCs w:val="22"/>
          <w:lang w:val="fr-FR"/>
        </w:rPr>
        <w:t xml:space="preserve">a </w:t>
      </w:r>
      <w:r w:rsidRPr="00315C48">
        <w:rPr>
          <w:rFonts w:ascii="Arial" w:hAnsi="Arial" w:cs="Arial"/>
          <w:bCs/>
          <w:kern w:val="36"/>
          <w:sz w:val="22"/>
          <w:szCs w:val="22"/>
          <w:lang w:val="fr-FR"/>
        </w:rPr>
        <w:t xml:space="preserve">en grande partie </w:t>
      </w:r>
      <w:r w:rsidR="009F5688" w:rsidRPr="00315C48">
        <w:rPr>
          <w:rFonts w:ascii="Arial" w:hAnsi="Arial" w:cs="Arial"/>
          <w:bCs/>
          <w:kern w:val="36"/>
          <w:sz w:val="22"/>
          <w:szCs w:val="22"/>
          <w:lang w:val="fr-FR"/>
        </w:rPr>
        <w:t>été réalisée par croissance organique et croissance externe</w:t>
      </w:r>
      <w:r w:rsidRPr="00315C48">
        <w:rPr>
          <w:rFonts w:ascii="Arial" w:hAnsi="Arial" w:cs="Arial"/>
          <w:bCs/>
          <w:kern w:val="36"/>
          <w:sz w:val="22"/>
          <w:szCs w:val="22"/>
          <w:lang w:val="fr-FR"/>
        </w:rPr>
        <w:t>. Les marques ont également contribué à ce développement.</w:t>
      </w:r>
    </w:p>
    <w:p w:rsidR="004B689D" w:rsidRPr="00315C48" w:rsidRDefault="009D03D4" w:rsidP="0012658C">
      <w:pPr>
        <w:widowControl w:val="0"/>
        <w:shd w:val="clear" w:color="auto" w:fill="FFFFFF"/>
        <w:autoSpaceDE w:val="0"/>
        <w:autoSpaceDN w:val="0"/>
        <w:adjustRightInd w:val="0"/>
        <w:spacing w:before="120" w:after="120"/>
        <w:ind w:right="98"/>
        <w:rPr>
          <w:rFonts w:ascii="Arial" w:hAnsi="Arial" w:cs="Arial"/>
          <w:iCs/>
          <w:color w:val="000000"/>
          <w:spacing w:val="-5"/>
          <w:sz w:val="22"/>
          <w:szCs w:val="22"/>
          <w:lang w:val="fr-FR"/>
        </w:rPr>
      </w:pPr>
      <w:r w:rsidRPr="00315C48">
        <w:rPr>
          <w:rFonts w:ascii="Arial" w:hAnsi="Arial" w:cs="Arial"/>
          <w:iCs/>
          <w:color w:val="000000"/>
          <w:spacing w:val="-5"/>
          <w:sz w:val="22"/>
          <w:szCs w:val="22"/>
          <w:lang w:val="fr-FR"/>
        </w:rPr>
        <w:t>Vous venez d</w:t>
      </w:r>
      <w:r w:rsidR="00DE2A07" w:rsidRPr="00315C48">
        <w:rPr>
          <w:rFonts w:ascii="Arial" w:hAnsi="Arial" w:cs="Arial"/>
          <w:iCs/>
          <w:color w:val="000000"/>
          <w:spacing w:val="-5"/>
          <w:sz w:val="22"/>
          <w:szCs w:val="22"/>
          <w:lang w:val="fr-FR"/>
        </w:rPr>
        <w:t>’</w:t>
      </w:r>
      <w:r w:rsidRPr="00315C48">
        <w:rPr>
          <w:rFonts w:ascii="Arial" w:hAnsi="Arial" w:cs="Arial"/>
          <w:iCs/>
          <w:color w:val="000000"/>
          <w:spacing w:val="-5"/>
          <w:sz w:val="22"/>
          <w:szCs w:val="22"/>
          <w:lang w:val="fr-FR"/>
        </w:rPr>
        <w:t xml:space="preserve">être embauché comme cadre financier par </w:t>
      </w:r>
      <w:r w:rsidR="00BE7288">
        <w:rPr>
          <w:rFonts w:ascii="Arial" w:hAnsi="Arial" w:cs="Arial"/>
          <w:iCs/>
          <w:color w:val="000000"/>
          <w:spacing w:val="-5"/>
          <w:sz w:val="22"/>
          <w:szCs w:val="22"/>
          <w:lang w:val="fr-FR"/>
        </w:rPr>
        <w:t>« </w:t>
      </w:r>
      <w:r w:rsidR="004B689D" w:rsidRPr="00315C48">
        <w:rPr>
          <w:rFonts w:ascii="Arial" w:hAnsi="Arial" w:cs="Arial"/>
          <w:iCs/>
          <w:color w:val="000000"/>
          <w:spacing w:val="-5"/>
          <w:sz w:val="22"/>
          <w:szCs w:val="22"/>
          <w:lang w:val="fr-FR"/>
        </w:rPr>
        <w:t>LDC</w:t>
      </w:r>
      <w:r w:rsidR="00BE7288">
        <w:rPr>
          <w:rFonts w:ascii="Arial" w:hAnsi="Arial" w:cs="Arial"/>
          <w:iCs/>
          <w:color w:val="000000"/>
          <w:spacing w:val="-5"/>
          <w:sz w:val="22"/>
          <w:szCs w:val="22"/>
          <w:lang w:val="fr-FR"/>
        </w:rPr>
        <w:t> »</w:t>
      </w:r>
      <w:r w:rsidR="006C0B34" w:rsidRPr="00315C48">
        <w:rPr>
          <w:rFonts w:ascii="Arial" w:hAnsi="Arial" w:cs="Arial"/>
          <w:iCs/>
          <w:color w:val="000000"/>
          <w:spacing w:val="-5"/>
          <w:sz w:val="22"/>
          <w:szCs w:val="22"/>
          <w:lang w:val="fr-FR"/>
        </w:rPr>
        <w:t xml:space="preserve">. La performance du groupe ne doit pas masquer que le </w:t>
      </w:r>
      <w:r w:rsidR="004B689D" w:rsidRPr="00315C48">
        <w:rPr>
          <w:rFonts w:ascii="Arial" w:hAnsi="Arial" w:cs="Arial"/>
          <w:iCs/>
          <w:color w:val="000000"/>
          <w:spacing w:val="-5"/>
          <w:sz w:val="22"/>
          <w:szCs w:val="22"/>
          <w:lang w:val="fr-FR"/>
        </w:rPr>
        <w:t xml:space="preserve">marché </w:t>
      </w:r>
      <w:r w:rsidR="0029431E" w:rsidRPr="00315C48">
        <w:rPr>
          <w:rFonts w:ascii="Arial" w:hAnsi="Arial" w:cs="Arial"/>
          <w:iCs/>
          <w:color w:val="000000"/>
          <w:spacing w:val="-5"/>
          <w:sz w:val="22"/>
          <w:szCs w:val="22"/>
          <w:lang w:val="fr-FR"/>
        </w:rPr>
        <w:t xml:space="preserve">de la volaille est </w:t>
      </w:r>
      <w:r w:rsidR="004B689D" w:rsidRPr="00315C48">
        <w:rPr>
          <w:rFonts w:ascii="Arial" w:hAnsi="Arial" w:cs="Arial"/>
          <w:iCs/>
          <w:color w:val="000000"/>
          <w:spacing w:val="-5"/>
          <w:sz w:val="22"/>
          <w:szCs w:val="22"/>
          <w:lang w:val="fr-FR"/>
        </w:rPr>
        <w:t xml:space="preserve">difficile, avec une concurrence mondiale </w:t>
      </w:r>
      <w:r w:rsidR="0029431E" w:rsidRPr="00315C48">
        <w:rPr>
          <w:rFonts w:ascii="Arial" w:hAnsi="Arial" w:cs="Arial"/>
          <w:iCs/>
          <w:color w:val="000000"/>
          <w:spacing w:val="-5"/>
          <w:sz w:val="22"/>
          <w:szCs w:val="22"/>
          <w:lang w:val="fr-FR"/>
        </w:rPr>
        <w:t xml:space="preserve">exacerbée </w:t>
      </w:r>
      <w:r w:rsidR="004B689D" w:rsidRPr="00315C48">
        <w:rPr>
          <w:rFonts w:ascii="Arial" w:hAnsi="Arial" w:cs="Arial"/>
          <w:iCs/>
          <w:color w:val="000000"/>
          <w:spacing w:val="-5"/>
          <w:sz w:val="22"/>
          <w:szCs w:val="22"/>
          <w:lang w:val="fr-FR"/>
        </w:rPr>
        <w:t xml:space="preserve">et un questionnement sur le bien-être animal. </w:t>
      </w:r>
      <w:r w:rsidR="00816071">
        <w:rPr>
          <w:rFonts w:ascii="Arial" w:hAnsi="Arial" w:cs="Arial"/>
          <w:iCs/>
          <w:color w:val="000000"/>
          <w:spacing w:val="-5"/>
          <w:sz w:val="22"/>
          <w:szCs w:val="22"/>
          <w:lang w:val="fr-FR"/>
        </w:rPr>
        <w:t>Le DRH</w:t>
      </w:r>
      <w:r w:rsidRPr="00315C48">
        <w:rPr>
          <w:rFonts w:ascii="Arial" w:hAnsi="Arial" w:cs="Arial"/>
          <w:iCs/>
          <w:color w:val="000000"/>
          <w:spacing w:val="-5"/>
          <w:sz w:val="22"/>
          <w:szCs w:val="22"/>
          <w:lang w:val="fr-FR"/>
        </w:rPr>
        <w:t xml:space="preserve"> lors de votre intégration, vous a demandé de lui </w:t>
      </w:r>
      <w:r w:rsidR="0026712F">
        <w:rPr>
          <w:rFonts w:ascii="Arial" w:hAnsi="Arial" w:cs="Arial"/>
          <w:iCs/>
          <w:color w:val="000000"/>
          <w:spacing w:val="-5"/>
          <w:sz w:val="22"/>
          <w:szCs w:val="22"/>
          <w:lang w:val="fr-FR"/>
        </w:rPr>
        <w:t xml:space="preserve">présenter </w:t>
      </w:r>
      <w:r w:rsidRPr="00315C48">
        <w:rPr>
          <w:rFonts w:ascii="Arial" w:hAnsi="Arial" w:cs="Arial"/>
          <w:iCs/>
          <w:color w:val="000000"/>
          <w:spacing w:val="-5"/>
          <w:sz w:val="22"/>
          <w:szCs w:val="22"/>
          <w:lang w:val="fr-FR"/>
        </w:rPr>
        <w:t>un</w:t>
      </w:r>
      <w:r w:rsidR="0026712F">
        <w:rPr>
          <w:rFonts w:ascii="Arial" w:hAnsi="Arial" w:cs="Arial"/>
          <w:iCs/>
          <w:color w:val="000000"/>
          <w:spacing w:val="-5"/>
          <w:sz w:val="22"/>
          <w:szCs w:val="22"/>
          <w:lang w:val="fr-FR"/>
        </w:rPr>
        <w:t> dossier</w:t>
      </w:r>
      <w:r w:rsidR="00FD5297">
        <w:rPr>
          <w:rFonts w:ascii="Arial" w:hAnsi="Arial" w:cs="Arial"/>
          <w:iCs/>
          <w:color w:val="000000"/>
          <w:spacing w:val="-5"/>
          <w:sz w:val="22"/>
          <w:szCs w:val="22"/>
          <w:lang w:val="fr-FR"/>
        </w:rPr>
        <w:t xml:space="preserve"> </w:t>
      </w:r>
      <w:r w:rsidR="009C5CEF">
        <w:rPr>
          <w:rFonts w:ascii="Arial" w:hAnsi="Arial" w:cs="Arial"/>
          <w:iCs/>
          <w:color w:val="000000"/>
          <w:spacing w:val="-5"/>
          <w:sz w:val="22"/>
          <w:szCs w:val="22"/>
          <w:lang w:val="fr-FR"/>
        </w:rPr>
        <w:t>sur vos</w:t>
      </w:r>
      <w:r w:rsidR="00FD5297" w:rsidRPr="00315C48">
        <w:rPr>
          <w:rFonts w:ascii="Arial" w:hAnsi="Arial" w:cs="Arial"/>
          <w:iCs/>
          <w:color w:val="000000"/>
          <w:spacing w:val="-5"/>
          <w:sz w:val="22"/>
          <w:szCs w:val="22"/>
          <w:lang w:val="fr-FR"/>
        </w:rPr>
        <w:t xml:space="preserve"> </w:t>
      </w:r>
      <w:r w:rsidR="0026712F">
        <w:rPr>
          <w:rFonts w:ascii="Arial" w:hAnsi="Arial" w:cs="Arial"/>
          <w:iCs/>
          <w:color w:val="000000"/>
          <w:spacing w:val="-5"/>
          <w:sz w:val="22"/>
          <w:szCs w:val="22"/>
          <w:lang w:val="fr-FR"/>
        </w:rPr>
        <w:t>« </w:t>
      </w:r>
      <w:r w:rsidR="00FD5297" w:rsidRPr="00315C48">
        <w:rPr>
          <w:rFonts w:ascii="Arial" w:hAnsi="Arial" w:cs="Arial"/>
          <w:iCs/>
          <w:color w:val="000000"/>
          <w:spacing w:val="-5"/>
          <w:sz w:val="22"/>
          <w:szCs w:val="22"/>
          <w:lang w:val="fr-FR"/>
        </w:rPr>
        <w:t>100 premiers jours</w:t>
      </w:r>
      <w:r w:rsidR="00FD5297">
        <w:rPr>
          <w:rFonts w:ascii="Arial" w:hAnsi="Arial" w:cs="Arial"/>
          <w:iCs/>
          <w:color w:val="000000"/>
          <w:spacing w:val="-5"/>
          <w:sz w:val="22"/>
          <w:szCs w:val="22"/>
          <w:lang w:val="fr-FR"/>
        </w:rPr>
        <w:t> »</w:t>
      </w:r>
      <w:r w:rsidRPr="00315C48">
        <w:rPr>
          <w:rFonts w:ascii="Arial" w:hAnsi="Arial" w:cs="Arial"/>
          <w:iCs/>
          <w:color w:val="000000"/>
          <w:spacing w:val="-5"/>
          <w:sz w:val="22"/>
          <w:szCs w:val="22"/>
          <w:lang w:val="fr-FR"/>
        </w:rPr>
        <w:t xml:space="preserve">. L’exercice doit vous permettre de mieux connaître l’organisation, et d’apporter votre regard neuf sur sa stratégie. </w:t>
      </w:r>
      <w:r w:rsidR="00E9599D" w:rsidRPr="00315C48">
        <w:rPr>
          <w:rFonts w:ascii="Arial" w:hAnsi="Arial" w:cs="Arial"/>
          <w:iCs/>
          <w:color w:val="000000"/>
          <w:spacing w:val="-5"/>
          <w:sz w:val="22"/>
          <w:szCs w:val="22"/>
          <w:lang w:val="fr-FR"/>
        </w:rPr>
        <w:t>Il s’agit de</w:t>
      </w:r>
      <w:r w:rsidR="00FD5297">
        <w:rPr>
          <w:rFonts w:ascii="Arial" w:hAnsi="Arial" w:cs="Arial"/>
          <w:iCs/>
          <w:color w:val="000000"/>
          <w:spacing w:val="-5"/>
          <w:sz w:val="22"/>
          <w:szCs w:val="22"/>
          <w:lang w:val="fr-FR"/>
        </w:rPr>
        <w:t xml:space="preserve"> donner votre sentiment, extérieur</w:t>
      </w:r>
      <w:r w:rsidR="00E9599D" w:rsidRPr="00315C48">
        <w:rPr>
          <w:rFonts w:ascii="Arial" w:hAnsi="Arial" w:cs="Arial"/>
          <w:iCs/>
          <w:color w:val="000000"/>
          <w:spacing w:val="-5"/>
          <w:sz w:val="22"/>
          <w:szCs w:val="22"/>
          <w:lang w:val="fr-FR"/>
        </w:rPr>
        <w:t xml:space="preserve"> car vous venez d’arriver, sur le fonctionnement de l’entreprise.</w:t>
      </w:r>
    </w:p>
    <w:p w:rsidR="00E11EFC" w:rsidRPr="00315C48" w:rsidRDefault="00E11EFC" w:rsidP="00E11EFC">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22"/>
          <w:szCs w:val="22"/>
          <w:lang w:val="fr-FR"/>
        </w:rPr>
      </w:pPr>
    </w:p>
    <w:p w:rsidR="00F3785C" w:rsidRPr="00945E3F" w:rsidRDefault="00BF052D" w:rsidP="00E11EFC">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bCs/>
          <w:sz w:val="24"/>
          <w:szCs w:val="24"/>
          <w:lang w:val="fr-FR"/>
        </w:rPr>
      </w:pPr>
      <w:r w:rsidRPr="00945E3F">
        <w:rPr>
          <w:rFonts w:ascii="Arial" w:hAnsi="Arial" w:cs="Arial"/>
          <w:b/>
          <w:sz w:val="24"/>
          <w:szCs w:val="24"/>
          <w:lang w:val="fr-FR"/>
        </w:rPr>
        <w:t>DOSSIER 1 – ANALYSE MANAG</w:t>
      </w:r>
      <w:r w:rsidR="00F3785C" w:rsidRPr="00945E3F">
        <w:rPr>
          <w:rFonts w:ascii="Arial" w:hAnsi="Arial" w:cs="Arial"/>
          <w:b/>
          <w:bCs/>
          <w:sz w:val="24"/>
          <w:szCs w:val="24"/>
          <w:lang w:val="fr-FR"/>
        </w:rPr>
        <w:t>É</w:t>
      </w:r>
      <w:r w:rsidRPr="00945E3F">
        <w:rPr>
          <w:rFonts w:ascii="Arial" w:hAnsi="Arial" w:cs="Arial"/>
          <w:b/>
          <w:bCs/>
          <w:sz w:val="24"/>
          <w:szCs w:val="24"/>
          <w:lang w:val="fr-FR"/>
        </w:rPr>
        <w:t>RIALE</w:t>
      </w:r>
    </w:p>
    <w:p w:rsidR="00F3785C" w:rsidRPr="00315C48" w:rsidRDefault="00F3785C" w:rsidP="00E11EFC">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22"/>
          <w:szCs w:val="22"/>
          <w:lang w:val="fr-FR"/>
        </w:rPr>
      </w:pPr>
    </w:p>
    <w:p w:rsidR="00E44827" w:rsidRPr="00315C48" w:rsidRDefault="00E44827" w:rsidP="00560B05">
      <w:pPr>
        <w:spacing w:before="120" w:after="120"/>
        <w:rPr>
          <w:rFonts w:ascii="Arial" w:hAnsi="Arial" w:cs="Arial"/>
          <w:b/>
          <w:sz w:val="22"/>
          <w:szCs w:val="22"/>
          <w:lang w:val="fr-FR"/>
        </w:rPr>
      </w:pPr>
      <w:r w:rsidRPr="00315C48">
        <w:rPr>
          <w:rFonts w:ascii="Arial" w:hAnsi="Arial" w:cs="Arial"/>
          <w:b/>
          <w:sz w:val="22"/>
          <w:szCs w:val="22"/>
          <w:lang w:val="fr-FR"/>
        </w:rPr>
        <w:t>Votre mission consiste à</w:t>
      </w:r>
      <w:r w:rsidR="00FD5297">
        <w:rPr>
          <w:rFonts w:ascii="Arial" w:hAnsi="Arial" w:cs="Arial"/>
          <w:b/>
          <w:sz w:val="22"/>
          <w:szCs w:val="22"/>
          <w:lang w:val="fr-FR"/>
        </w:rPr>
        <w:t xml:space="preserve"> </w:t>
      </w:r>
      <w:r w:rsidR="00F618A3">
        <w:rPr>
          <w:rFonts w:ascii="Arial" w:hAnsi="Arial" w:cs="Arial"/>
          <w:b/>
          <w:sz w:val="22"/>
          <w:szCs w:val="22"/>
          <w:lang w:val="fr-FR"/>
        </w:rPr>
        <w:t>réaliser une analyse pour le dossier demandé</w:t>
      </w:r>
      <w:r w:rsidRPr="00315C48">
        <w:rPr>
          <w:rFonts w:ascii="Arial" w:hAnsi="Arial" w:cs="Arial"/>
          <w:b/>
          <w:sz w:val="22"/>
          <w:szCs w:val="22"/>
          <w:lang w:val="fr-FR"/>
        </w:rPr>
        <w:t>. Pour y parvenir vous devez :</w:t>
      </w:r>
    </w:p>
    <w:p w:rsidR="00765BEA" w:rsidRPr="00315C48" w:rsidRDefault="00765BEA" w:rsidP="002A11E4">
      <w:pPr>
        <w:pStyle w:val="Paragraphedeliste"/>
        <w:numPr>
          <w:ilvl w:val="0"/>
          <w:numId w:val="46"/>
        </w:numPr>
        <w:rPr>
          <w:rFonts w:ascii="Arial" w:hAnsi="Arial" w:cs="Arial"/>
          <w:b/>
          <w:sz w:val="22"/>
          <w:lang w:val="fr-FR"/>
        </w:rPr>
      </w:pPr>
      <w:r w:rsidRPr="00315C48">
        <w:rPr>
          <w:rFonts w:ascii="Arial" w:hAnsi="Arial" w:cs="Arial"/>
          <w:b/>
          <w:sz w:val="22"/>
          <w:lang w:val="fr-FR"/>
        </w:rPr>
        <w:t xml:space="preserve">Repérer et justifier les évolutions stratégiques de </w:t>
      </w:r>
      <w:r w:rsidR="00BE7288">
        <w:rPr>
          <w:rFonts w:ascii="Arial" w:hAnsi="Arial" w:cs="Arial"/>
          <w:b/>
          <w:sz w:val="22"/>
          <w:lang w:val="fr-FR"/>
        </w:rPr>
        <w:t>« </w:t>
      </w:r>
      <w:r w:rsidRPr="00315C48">
        <w:rPr>
          <w:rFonts w:ascii="Arial" w:hAnsi="Arial" w:cs="Arial"/>
          <w:b/>
          <w:sz w:val="22"/>
          <w:lang w:val="fr-FR"/>
        </w:rPr>
        <w:t>LDC</w:t>
      </w:r>
      <w:r w:rsidR="00BE7288">
        <w:rPr>
          <w:rFonts w:ascii="Arial" w:hAnsi="Arial" w:cs="Arial"/>
          <w:b/>
          <w:sz w:val="22"/>
          <w:lang w:val="fr-FR"/>
        </w:rPr>
        <w:t> »</w:t>
      </w:r>
      <w:r w:rsidRPr="00315C48">
        <w:rPr>
          <w:rFonts w:ascii="Arial" w:hAnsi="Arial" w:cs="Arial"/>
          <w:b/>
          <w:sz w:val="22"/>
          <w:lang w:val="fr-FR"/>
        </w:rPr>
        <w:t>.</w:t>
      </w:r>
    </w:p>
    <w:p w:rsidR="00AA28FF" w:rsidRPr="00315C48" w:rsidRDefault="002A56DD" w:rsidP="002A11E4">
      <w:pPr>
        <w:pStyle w:val="Paragraphedeliste"/>
        <w:numPr>
          <w:ilvl w:val="0"/>
          <w:numId w:val="46"/>
        </w:numPr>
        <w:rPr>
          <w:rFonts w:ascii="Arial" w:hAnsi="Arial" w:cs="Arial"/>
          <w:b/>
          <w:sz w:val="22"/>
          <w:lang w:val="fr-FR"/>
        </w:rPr>
      </w:pPr>
      <w:r w:rsidRPr="00315C48">
        <w:rPr>
          <w:rFonts w:ascii="Arial" w:hAnsi="Arial" w:cs="Arial"/>
          <w:b/>
          <w:sz w:val="22"/>
          <w:lang w:val="fr-FR"/>
        </w:rPr>
        <w:t>Caractériser et i</w:t>
      </w:r>
      <w:r w:rsidR="00AA28FF" w:rsidRPr="00315C48">
        <w:rPr>
          <w:rFonts w:ascii="Arial" w:hAnsi="Arial" w:cs="Arial"/>
          <w:b/>
          <w:sz w:val="22"/>
          <w:lang w:val="fr-FR"/>
        </w:rPr>
        <w:t xml:space="preserve">dentifier la forme organisationnelle de </w:t>
      </w:r>
      <w:r w:rsidR="00BE7288">
        <w:rPr>
          <w:rFonts w:ascii="Arial" w:hAnsi="Arial" w:cs="Arial"/>
          <w:b/>
          <w:sz w:val="22"/>
          <w:lang w:val="fr-FR"/>
        </w:rPr>
        <w:t>« </w:t>
      </w:r>
      <w:r w:rsidR="00AA28FF" w:rsidRPr="00315C48">
        <w:rPr>
          <w:rFonts w:ascii="Arial" w:hAnsi="Arial" w:cs="Arial"/>
          <w:b/>
          <w:sz w:val="22"/>
          <w:lang w:val="fr-FR"/>
        </w:rPr>
        <w:t>LDC</w:t>
      </w:r>
      <w:r w:rsidR="00BE7288">
        <w:rPr>
          <w:rFonts w:ascii="Arial" w:hAnsi="Arial" w:cs="Arial"/>
          <w:b/>
          <w:sz w:val="22"/>
          <w:lang w:val="fr-FR"/>
        </w:rPr>
        <w:t> »</w:t>
      </w:r>
      <w:r w:rsidR="00AA28FF" w:rsidRPr="00315C48">
        <w:rPr>
          <w:rFonts w:ascii="Arial" w:hAnsi="Arial" w:cs="Arial"/>
          <w:b/>
          <w:sz w:val="22"/>
          <w:lang w:val="fr-FR"/>
        </w:rPr>
        <w:t>.</w:t>
      </w:r>
    </w:p>
    <w:p w:rsidR="00805B1F" w:rsidRPr="00315C48" w:rsidRDefault="006F5018" w:rsidP="002A11E4">
      <w:pPr>
        <w:pStyle w:val="Paragraphedeliste"/>
        <w:numPr>
          <w:ilvl w:val="0"/>
          <w:numId w:val="46"/>
        </w:numPr>
        <w:rPr>
          <w:rFonts w:ascii="Arial" w:hAnsi="Arial" w:cs="Arial"/>
          <w:b/>
          <w:sz w:val="22"/>
          <w:lang w:val="fr-FR"/>
        </w:rPr>
      </w:pPr>
      <w:r w:rsidRPr="00315C48">
        <w:rPr>
          <w:rFonts w:ascii="Arial" w:hAnsi="Arial" w:cs="Arial"/>
          <w:b/>
          <w:sz w:val="22"/>
          <w:lang w:val="fr-FR"/>
        </w:rPr>
        <w:t>Analyser</w:t>
      </w:r>
      <w:r w:rsidR="007216D2" w:rsidRPr="00315C48">
        <w:rPr>
          <w:rFonts w:ascii="Arial" w:hAnsi="Arial" w:cs="Arial"/>
          <w:b/>
          <w:sz w:val="22"/>
          <w:lang w:val="fr-FR"/>
        </w:rPr>
        <w:t xml:space="preserve"> la pertinence du management</w:t>
      </w:r>
      <w:r w:rsidR="006C7BD0">
        <w:rPr>
          <w:rFonts w:ascii="Arial" w:hAnsi="Arial" w:cs="Arial"/>
          <w:b/>
          <w:sz w:val="22"/>
          <w:lang w:val="fr-FR"/>
        </w:rPr>
        <w:t xml:space="preserve"> du risque chez</w:t>
      </w:r>
      <w:r w:rsidR="00EB3CE2" w:rsidRPr="00315C48">
        <w:rPr>
          <w:rFonts w:ascii="Arial" w:hAnsi="Arial" w:cs="Arial"/>
          <w:b/>
          <w:sz w:val="22"/>
          <w:lang w:val="fr-FR"/>
        </w:rPr>
        <w:t xml:space="preserve"> </w:t>
      </w:r>
      <w:r w:rsidR="00BE7288">
        <w:rPr>
          <w:rFonts w:ascii="Arial" w:hAnsi="Arial" w:cs="Arial"/>
          <w:b/>
          <w:sz w:val="22"/>
          <w:lang w:val="fr-FR"/>
        </w:rPr>
        <w:t>« </w:t>
      </w:r>
      <w:r w:rsidR="00EB3CE2" w:rsidRPr="00315C48">
        <w:rPr>
          <w:rFonts w:ascii="Arial" w:hAnsi="Arial" w:cs="Arial"/>
          <w:b/>
          <w:sz w:val="22"/>
          <w:lang w:val="fr-FR"/>
        </w:rPr>
        <w:t>LDC</w:t>
      </w:r>
      <w:r w:rsidR="00BE7288">
        <w:rPr>
          <w:rFonts w:ascii="Arial" w:hAnsi="Arial" w:cs="Arial"/>
          <w:b/>
          <w:sz w:val="22"/>
          <w:lang w:val="fr-FR"/>
        </w:rPr>
        <w:t> »</w:t>
      </w:r>
      <w:r w:rsidR="00EB3CE2" w:rsidRPr="00315C48">
        <w:rPr>
          <w:rFonts w:ascii="Arial" w:hAnsi="Arial" w:cs="Arial"/>
          <w:b/>
          <w:sz w:val="22"/>
          <w:lang w:val="fr-FR"/>
        </w:rPr>
        <w:t>.</w:t>
      </w:r>
    </w:p>
    <w:p w:rsidR="00341E16" w:rsidRPr="00315C48" w:rsidRDefault="001D3E18" w:rsidP="002A11E4">
      <w:pPr>
        <w:pStyle w:val="Paragraphedeliste"/>
        <w:numPr>
          <w:ilvl w:val="0"/>
          <w:numId w:val="46"/>
        </w:numPr>
        <w:rPr>
          <w:rFonts w:ascii="Arial" w:hAnsi="Arial" w:cs="Arial"/>
          <w:b/>
          <w:sz w:val="22"/>
          <w:lang w:val="fr-FR"/>
        </w:rPr>
      </w:pPr>
      <w:r w:rsidRPr="00315C48">
        <w:rPr>
          <w:rFonts w:ascii="Arial" w:hAnsi="Arial" w:cs="Arial"/>
          <w:b/>
          <w:sz w:val="22"/>
          <w:lang w:val="fr-FR"/>
        </w:rPr>
        <w:t xml:space="preserve">Expliquer </w:t>
      </w:r>
      <w:r w:rsidR="00572930" w:rsidRPr="00315C48">
        <w:rPr>
          <w:rFonts w:ascii="Arial" w:hAnsi="Arial" w:cs="Arial"/>
          <w:b/>
          <w:sz w:val="22"/>
          <w:lang w:val="fr-FR"/>
        </w:rPr>
        <w:t>la façon dont</w:t>
      </w:r>
      <w:r w:rsidR="002C7F9E" w:rsidRPr="00315C48">
        <w:rPr>
          <w:rFonts w:ascii="Arial" w:hAnsi="Arial" w:cs="Arial"/>
          <w:b/>
          <w:sz w:val="22"/>
          <w:lang w:val="fr-FR"/>
        </w:rPr>
        <w:t xml:space="preserve"> </w:t>
      </w:r>
      <w:r w:rsidRPr="00315C48">
        <w:rPr>
          <w:rFonts w:ascii="Arial" w:hAnsi="Arial" w:cs="Arial"/>
          <w:b/>
          <w:sz w:val="22"/>
          <w:lang w:val="fr-FR"/>
        </w:rPr>
        <w:t>les activités</w:t>
      </w:r>
      <w:r w:rsidR="002C7F9E" w:rsidRPr="00315C48">
        <w:rPr>
          <w:rFonts w:ascii="Arial" w:hAnsi="Arial" w:cs="Arial"/>
          <w:b/>
          <w:sz w:val="22"/>
          <w:lang w:val="fr-FR"/>
        </w:rPr>
        <w:t xml:space="preserve"> de </w:t>
      </w:r>
      <w:r w:rsidR="00BE7288">
        <w:rPr>
          <w:rFonts w:ascii="Arial" w:hAnsi="Arial" w:cs="Arial"/>
          <w:b/>
          <w:sz w:val="22"/>
          <w:lang w:val="fr-FR"/>
        </w:rPr>
        <w:t>« </w:t>
      </w:r>
      <w:r w:rsidR="002C7F9E" w:rsidRPr="00315C48">
        <w:rPr>
          <w:rFonts w:ascii="Arial" w:hAnsi="Arial" w:cs="Arial"/>
          <w:b/>
          <w:sz w:val="22"/>
          <w:lang w:val="fr-FR"/>
        </w:rPr>
        <w:t>LDC</w:t>
      </w:r>
      <w:r w:rsidR="00BE7288">
        <w:rPr>
          <w:rFonts w:ascii="Arial" w:hAnsi="Arial" w:cs="Arial"/>
          <w:b/>
          <w:sz w:val="22"/>
          <w:lang w:val="fr-FR"/>
        </w:rPr>
        <w:t> »</w:t>
      </w:r>
      <w:r w:rsidRPr="00315C48">
        <w:rPr>
          <w:rFonts w:ascii="Arial" w:hAnsi="Arial" w:cs="Arial"/>
          <w:b/>
          <w:sz w:val="22"/>
          <w:lang w:val="fr-FR"/>
        </w:rPr>
        <w:t xml:space="preserve"> </w:t>
      </w:r>
      <w:r w:rsidR="002C7F9E" w:rsidRPr="00315C48">
        <w:rPr>
          <w:rFonts w:ascii="Arial" w:hAnsi="Arial" w:cs="Arial"/>
          <w:b/>
          <w:sz w:val="22"/>
          <w:lang w:val="fr-FR"/>
        </w:rPr>
        <w:t xml:space="preserve">concourent à la création </w:t>
      </w:r>
      <w:r w:rsidR="0057017F">
        <w:rPr>
          <w:rFonts w:ascii="Arial" w:hAnsi="Arial" w:cs="Arial"/>
          <w:b/>
          <w:sz w:val="22"/>
          <w:lang w:val="fr-FR"/>
        </w:rPr>
        <w:t>de</w:t>
      </w:r>
      <w:r w:rsidR="00341E16" w:rsidRPr="00315C48">
        <w:rPr>
          <w:rFonts w:ascii="Arial" w:hAnsi="Arial" w:cs="Arial"/>
          <w:b/>
          <w:sz w:val="22"/>
          <w:lang w:val="fr-FR"/>
        </w:rPr>
        <w:t xml:space="preserve"> valeur</w:t>
      </w:r>
      <w:r w:rsidRPr="00315C48">
        <w:rPr>
          <w:rFonts w:ascii="Arial" w:hAnsi="Arial" w:cs="Arial"/>
          <w:b/>
          <w:sz w:val="22"/>
          <w:lang w:val="fr-FR"/>
        </w:rPr>
        <w:t>.</w:t>
      </w:r>
    </w:p>
    <w:p w:rsidR="00C413BC" w:rsidRPr="00315C48" w:rsidRDefault="00C413BC" w:rsidP="00C413BC">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22"/>
          <w:szCs w:val="22"/>
          <w:lang w:val="fr-FR"/>
        </w:rPr>
      </w:pPr>
    </w:p>
    <w:p w:rsidR="00C413BC" w:rsidRPr="00315C48" w:rsidRDefault="00C413BC" w:rsidP="00C413BC">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22"/>
          <w:szCs w:val="22"/>
          <w:lang w:val="fr-FR"/>
        </w:rPr>
      </w:pPr>
      <w:r w:rsidRPr="00315C48">
        <w:rPr>
          <w:rFonts w:ascii="Arial" w:hAnsi="Arial" w:cs="Arial"/>
          <w:b/>
          <w:sz w:val="22"/>
          <w:szCs w:val="22"/>
          <w:lang w:val="fr-FR"/>
        </w:rPr>
        <w:t xml:space="preserve">DOSSIER 2 – </w:t>
      </w:r>
      <w:r w:rsidR="00BF052D" w:rsidRPr="00315C48">
        <w:rPr>
          <w:rFonts w:ascii="Arial" w:hAnsi="Arial" w:cs="Arial"/>
          <w:b/>
          <w:sz w:val="22"/>
          <w:szCs w:val="22"/>
          <w:lang w:val="fr-FR"/>
        </w:rPr>
        <w:t>QUESTION PROBL</w:t>
      </w:r>
      <w:r w:rsidRPr="00315C48">
        <w:rPr>
          <w:rFonts w:ascii="Arial" w:hAnsi="Arial" w:cs="Arial"/>
          <w:b/>
          <w:sz w:val="22"/>
          <w:szCs w:val="22"/>
          <w:lang w:val="fr-FR"/>
        </w:rPr>
        <w:t>É</w:t>
      </w:r>
      <w:r w:rsidR="00BF052D" w:rsidRPr="00315C48">
        <w:rPr>
          <w:rFonts w:ascii="Arial" w:hAnsi="Arial" w:cs="Arial"/>
          <w:b/>
          <w:sz w:val="22"/>
          <w:szCs w:val="22"/>
          <w:lang w:val="fr-FR"/>
        </w:rPr>
        <w:t>MATISÉE</w:t>
      </w:r>
    </w:p>
    <w:p w:rsidR="00C413BC" w:rsidRPr="00315C48" w:rsidRDefault="00C413BC" w:rsidP="00C413BC">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22"/>
          <w:szCs w:val="22"/>
          <w:lang w:val="fr-FR"/>
        </w:rPr>
      </w:pPr>
    </w:p>
    <w:p w:rsidR="00805B1F" w:rsidRPr="00315C48" w:rsidRDefault="00805B1F" w:rsidP="00560B05">
      <w:pPr>
        <w:spacing w:before="120" w:after="120"/>
        <w:rPr>
          <w:rFonts w:ascii="Arial" w:hAnsi="Arial" w:cs="Arial"/>
          <w:sz w:val="22"/>
          <w:szCs w:val="22"/>
          <w:lang w:val="fr-FR"/>
        </w:rPr>
      </w:pPr>
      <w:r w:rsidRPr="00315C48">
        <w:rPr>
          <w:rFonts w:ascii="Arial" w:hAnsi="Arial" w:cs="Arial"/>
          <w:sz w:val="22"/>
          <w:szCs w:val="22"/>
          <w:lang w:val="fr-FR"/>
        </w:rPr>
        <w:t xml:space="preserve">Dans le cadre de votre </w:t>
      </w:r>
      <w:r w:rsidR="0017454B">
        <w:rPr>
          <w:rFonts w:ascii="Arial" w:hAnsi="Arial" w:cs="Arial"/>
          <w:sz w:val="22"/>
          <w:szCs w:val="22"/>
          <w:lang w:val="fr-FR"/>
        </w:rPr>
        <w:t>dossier</w:t>
      </w:r>
      <w:r w:rsidR="00D12228" w:rsidRPr="00315C48">
        <w:rPr>
          <w:rFonts w:ascii="Arial" w:hAnsi="Arial" w:cs="Arial"/>
          <w:sz w:val="22"/>
          <w:szCs w:val="22"/>
          <w:lang w:val="fr-FR"/>
        </w:rPr>
        <w:t>, l</w:t>
      </w:r>
      <w:r w:rsidRPr="00315C48">
        <w:rPr>
          <w:rFonts w:ascii="Arial" w:hAnsi="Arial" w:cs="Arial"/>
          <w:sz w:val="22"/>
          <w:szCs w:val="22"/>
          <w:lang w:val="fr-FR"/>
        </w:rPr>
        <w:t>a direction générale vous consulte et attend vo</w:t>
      </w:r>
      <w:r w:rsidR="00572930" w:rsidRPr="00315C48">
        <w:rPr>
          <w:rFonts w:ascii="Arial" w:hAnsi="Arial" w:cs="Arial"/>
          <w:sz w:val="22"/>
          <w:szCs w:val="22"/>
          <w:lang w:val="fr-FR"/>
        </w:rPr>
        <w:t>tre</w:t>
      </w:r>
      <w:r w:rsidRPr="00315C48">
        <w:rPr>
          <w:rFonts w:ascii="Arial" w:hAnsi="Arial" w:cs="Arial"/>
          <w:sz w:val="22"/>
          <w:szCs w:val="22"/>
          <w:lang w:val="fr-FR"/>
        </w:rPr>
        <w:t xml:space="preserve"> </w:t>
      </w:r>
      <w:r w:rsidR="00572930" w:rsidRPr="00315C48">
        <w:rPr>
          <w:rFonts w:ascii="Arial" w:hAnsi="Arial" w:cs="Arial"/>
          <w:sz w:val="22"/>
          <w:szCs w:val="22"/>
          <w:lang w:val="fr-FR"/>
        </w:rPr>
        <w:t>réflexion</w:t>
      </w:r>
      <w:r w:rsidRPr="00315C48">
        <w:rPr>
          <w:rFonts w:ascii="Arial" w:hAnsi="Arial" w:cs="Arial"/>
          <w:sz w:val="22"/>
          <w:szCs w:val="22"/>
          <w:lang w:val="fr-FR"/>
        </w:rPr>
        <w:t xml:space="preserve"> concernant le problème suivant : </w:t>
      </w:r>
    </w:p>
    <w:p w:rsidR="0051396F" w:rsidRPr="00315C48" w:rsidRDefault="0051396F" w:rsidP="00560B05">
      <w:pPr>
        <w:spacing w:before="120" w:after="120"/>
        <w:rPr>
          <w:rFonts w:ascii="Arial" w:hAnsi="Arial" w:cs="Arial"/>
          <w:b/>
          <w:sz w:val="22"/>
          <w:szCs w:val="22"/>
          <w:lang w:val="fr-FR"/>
        </w:rPr>
      </w:pPr>
      <w:r w:rsidRPr="00315C48">
        <w:rPr>
          <w:rFonts w:ascii="Arial" w:hAnsi="Arial" w:cs="Arial"/>
          <w:b/>
          <w:sz w:val="22"/>
          <w:szCs w:val="22"/>
          <w:lang w:val="fr-FR"/>
        </w:rPr>
        <w:t>Comment la prise en compte des parties prenante</w:t>
      </w:r>
      <w:r w:rsidR="00451A3C" w:rsidRPr="00315C48">
        <w:rPr>
          <w:rFonts w:ascii="Arial" w:hAnsi="Arial" w:cs="Arial"/>
          <w:b/>
          <w:sz w:val="22"/>
          <w:szCs w:val="22"/>
          <w:lang w:val="fr-FR"/>
        </w:rPr>
        <w:t>s</w:t>
      </w:r>
      <w:r w:rsidRPr="00315C48">
        <w:rPr>
          <w:rFonts w:ascii="Arial" w:hAnsi="Arial" w:cs="Arial"/>
          <w:b/>
          <w:sz w:val="22"/>
          <w:szCs w:val="22"/>
          <w:lang w:val="fr-FR"/>
        </w:rPr>
        <w:t xml:space="preserve"> peut-elle permettre à </w:t>
      </w:r>
      <w:r w:rsidR="00BE7288">
        <w:rPr>
          <w:rFonts w:ascii="Arial" w:hAnsi="Arial" w:cs="Arial"/>
          <w:b/>
          <w:sz w:val="22"/>
          <w:szCs w:val="22"/>
          <w:lang w:val="fr-FR"/>
        </w:rPr>
        <w:t>« </w:t>
      </w:r>
      <w:r w:rsidRPr="00315C48">
        <w:rPr>
          <w:rFonts w:ascii="Arial" w:hAnsi="Arial" w:cs="Arial"/>
          <w:b/>
          <w:sz w:val="22"/>
          <w:szCs w:val="22"/>
          <w:lang w:val="fr-FR"/>
        </w:rPr>
        <w:t>LDC</w:t>
      </w:r>
      <w:r w:rsidR="00BE7288">
        <w:rPr>
          <w:rFonts w:ascii="Arial" w:hAnsi="Arial" w:cs="Arial"/>
          <w:b/>
          <w:sz w:val="22"/>
          <w:szCs w:val="22"/>
          <w:lang w:val="fr-FR"/>
        </w:rPr>
        <w:t> »</w:t>
      </w:r>
      <w:r w:rsidRPr="00315C48">
        <w:rPr>
          <w:rFonts w:ascii="Arial" w:hAnsi="Arial" w:cs="Arial"/>
          <w:b/>
          <w:sz w:val="22"/>
          <w:szCs w:val="22"/>
          <w:lang w:val="fr-FR"/>
        </w:rPr>
        <w:t xml:space="preserve"> de construire une performance globale ?</w:t>
      </w:r>
    </w:p>
    <w:p w:rsidR="000D273D" w:rsidRPr="00315C48" w:rsidRDefault="000D273D" w:rsidP="008335E6">
      <w:pPr>
        <w:pBdr>
          <w:top w:val="single" w:sz="4" w:space="1" w:color="auto"/>
          <w:left w:val="single" w:sz="4" w:space="4" w:color="auto"/>
          <w:bottom w:val="single" w:sz="4" w:space="1" w:color="auto"/>
          <w:right w:val="single" w:sz="4" w:space="4" w:color="auto"/>
        </w:pBdr>
        <w:rPr>
          <w:rFonts w:ascii="Arial" w:hAnsi="Arial" w:cs="Arial"/>
          <w:b/>
          <w:sz w:val="22"/>
          <w:szCs w:val="22"/>
          <w:u w:val="single"/>
          <w:lang w:val="fr-FR"/>
        </w:rPr>
      </w:pPr>
      <w:r w:rsidRPr="00315C48">
        <w:rPr>
          <w:rFonts w:ascii="Arial" w:hAnsi="Arial" w:cs="Arial"/>
          <w:b/>
          <w:sz w:val="22"/>
          <w:szCs w:val="22"/>
          <w:u w:val="single"/>
          <w:lang w:val="fr-FR"/>
        </w:rPr>
        <w:t>Note au candidat</w:t>
      </w:r>
    </w:p>
    <w:p w:rsidR="000D273D" w:rsidRPr="00315C48" w:rsidRDefault="000D273D" w:rsidP="008335E6">
      <w:pPr>
        <w:pBdr>
          <w:top w:val="single" w:sz="4" w:space="1" w:color="auto"/>
          <w:left w:val="single" w:sz="4" w:space="4" w:color="auto"/>
          <w:bottom w:val="single" w:sz="4" w:space="1" w:color="auto"/>
          <w:right w:val="single" w:sz="4" w:space="4" w:color="auto"/>
        </w:pBdr>
        <w:rPr>
          <w:rFonts w:ascii="Arial" w:hAnsi="Arial" w:cs="Arial"/>
          <w:b/>
          <w:sz w:val="24"/>
          <w:u w:val="single"/>
          <w:lang w:val="fr-FR"/>
        </w:rPr>
      </w:pPr>
      <w:r w:rsidRPr="00315C48">
        <w:rPr>
          <w:rFonts w:ascii="Arial" w:hAnsi="Arial" w:cs="Arial"/>
          <w:b/>
          <w:sz w:val="22"/>
          <w:szCs w:val="22"/>
          <w:lang w:val="fr-FR"/>
        </w:rPr>
        <w:t>En réponse à cette question, il est attendu, une argumentation structurée s’appuyant sur le contexte, vos compétences et vos connaissances (théoriques et factuelles).</w:t>
      </w:r>
      <w:r w:rsidRPr="00315C48">
        <w:rPr>
          <w:rFonts w:ascii="Arial" w:hAnsi="Arial" w:cs="Arial"/>
          <w:b/>
          <w:sz w:val="24"/>
          <w:u w:val="single"/>
          <w:lang w:val="fr-FR"/>
        </w:rPr>
        <w:br w:type="page"/>
      </w:r>
    </w:p>
    <w:p w:rsidR="00107FD3" w:rsidRPr="00315C48" w:rsidRDefault="00107FD3" w:rsidP="00107FD3">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22"/>
          <w:szCs w:val="22"/>
          <w:lang w:val="fr-FR"/>
        </w:rPr>
      </w:pPr>
    </w:p>
    <w:p w:rsidR="00107FD3" w:rsidRPr="00945E3F" w:rsidRDefault="00107FD3" w:rsidP="00107FD3">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bCs/>
          <w:sz w:val="24"/>
          <w:szCs w:val="24"/>
          <w:lang w:val="fr-FR"/>
        </w:rPr>
      </w:pPr>
      <w:r>
        <w:rPr>
          <w:rFonts w:ascii="Arial" w:hAnsi="Arial" w:cs="Arial"/>
          <w:b/>
          <w:sz w:val="24"/>
          <w:szCs w:val="24"/>
          <w:lang w:val="fr-FR"/>
        </w:rPr>
        <w:t>BASE DOCUMENTAIRE</w:t>
      </w:r>
    </w:p>
    <w:p w:rsidR="00107FD3" w:rsidRPr="00315C48" w:rsidRDefault="00107FD3" w:rsidP="00107FD3">
      <w:pPr>
        <w:pStyle w:val="Sansinterligne"/>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22"/>
          <w:szCs w:val="22"/>
          <w:lang w:val="fr-FR"/>
        </w:rPr>
      </w:pPr>
    </w:p>
    <w:p w:rsidR="00B25601" w:rsidRPr="0070740F" w:rsidRDefault="00E02C1B" w:rsidP="00107FD3">
      <w:pPr>
        <w:autoSpaceDE w:val="0"/>
        <w:autoSpaceDN w:val="0"/>
        <w:adjustRightInd w:val="0"/>
        <w:spacing w:before="160" w:after="160" w:line="240" w:lineRule="auto"/>
        <w:rPr>
          <w:rFonts w:ascii="Arial" w:hAnsi="Arial" w:cs="Arial"/>
          <w:b/>
          <w:color w:val="222222"/>
          <w:sz w:val="24"/>
          <w:szCs w:val="22"/>
          <w:u w:val="single"/>
          <w:lang w:val="fr-FR"/>
        </w:rPr>
      </w:pPr>
      <w:r w:rsidRPr="0070740F">
        <w:rPr>
          <w:rFonts w:ascii="Arial" w:hAnsi="Arial" w:cs="Arial"/>
          <w:b/>
          <w:bCs/>
          <w:kern w:val="36"/>
          <w:sz w:val="24"/>
          <w:szCs w:val="22"/>
          <w:u w:val="single"/>
          <w:lang w:val="fr-FR"/>
        </w:rPr>
        <w:t xml:space="preserve">Document 1 : </w:t>
      </w:r>
      <w:r w:rsidR="00BE7288">
        <w:rPr>
          <w:rFonts w:ascii="Arial" w:hAnsi="Arial" w:cs="Arial"/>
          <w:b/>
          <w:color w:val="222222"/>
          <w:sz w:val="24"/>
          <w:szCs w:val="22"/>
          <w:u w:val="single"/>
          <w:lang w:val="fr-FR"/>
        </w:rPr>
        <w:t>l</w:t>
      </w:r>
      <w:r w:rsidR="00177F34" w:rsidRPr="0070740F">
        <w:rPr>
          <w:rFonts w:ascii="Arial" w:hAnsi="Arial" w:cs="Arial"/>
          <w:b/>
          <w:color w:val="222222"/>
          <w:sz w:val="24"/>
          <w:szCs w:val="22"/>
          <w:u w:val="single"/>
          <w:lang w:val="fr-FR"/>
        </w:rPr>
        <w:t xml:space="preserve">e groupe </w:t>
      </w:r>
      <w:r w:rsidR="00BE7288">
        <w:rPr>
          <w:rFonts w:ascii="Arial" w:hAnsi="Arial" w:cs="Arial"/>
          <w:b/>
          <w:color w:val="222222"/>
          <w:sz w:val="24"/>
          <w:szCs w:val="22"/>
          <w:u w:val="single"/>
          <w:lang w:val="fr-FR"/>
        </w:rPr>
        <w:t>« </w:t>
      </w:r>
      <w:r w:rsidR="00177F34" w:rsidRPr="0070740F">
        <w:rPr>
          <w:rFonts w:ascii="Arial" w:hAnsi="Arial" w:cs="Arial"/>
          <w:b/>
          <w:color w:val="222222"/>
          <w:sz w:val="24"/>
          <w:szCs w:val="22"/>
          <w:u w:val="single"/>
          <w:lang w:val="fr-FR"/>
        </w:rPr>
        <w:t>LDC</w:t>
      </w:r>
      <w:r w:rsidR="00BE7288">
        <w:rPr>
          <w:rFonts w:ascii="Arial" w:hAnsi="Arial" w:cs="Arial"/>
          <w:b/>
          <w:color w:val="222222"/>
          <w:sz w:val="24"/>
          <w:szCs w:val="22"/>
          <w:u w:val="single"/>
          <w:lang w:val="fr-FR"/>
        </w:rPr>
        <w:t> »</w:t>
      </w:r>
      <w:r w:rsidR="00816071">
        <w:rPr>
          <w:rFonts w:ascii="Arial" w:hAnsi="Arial" w:cs="Arial"/>
          <w:b/>
          <w:color w:val="222222"/>
          <w:sz w:val="24"/>
          <w:szCs w:val="22"/>
          <w:u w:val="single"/>
          <w:lang w:val="fr-FR"/>
        </w:rPr>
        <w:t>.</w:t>
      </w:r>
    </w:p>
    <w:p w:rsidR="00B25601" w:rsidRPr="00315C48" w:rsidRDefault="00B25601" w:rsidP="00551533">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 xml:space="preserve">Nous puisons dans </w:t>
      </w:r>
      <w:r w:rsidR="00E44827" w:rsidRPr="00315C48">
        <w:rPr>
          <w:rFonts w:ascii="Arial" w:hAnsi="Arial" w:cs="Arial"/>
          <w:bCs/>
          <w:kern w:val="36"/>
          <w:sz w:val="22"/>
          <w:szCs w:val="22"/>
          <w:lang w:val="fr-FR"/>
        </w:rPr>
        <w:t>la</w:t>
      </w:r>
      <w:r w:rsidRPr="00315C48">
        <w:rPr>
          <w:rFonts w:ascii="Arial" w:hAnsi="Arial" w:cs="Arial"/>
          <w:bCs/>
          <w:kern w:val="36"/>
          <w:sz w:val="22"/>
          <w:szCs w:val="22"/>
          <w:lang w:val="fr-FR"/>
        </w:rPr>
        <w:t xml:space="preserve"> croissance externe une vraie richesse. Chaque acquisition est l’occasion de rencontres riches, d’ouverture et de nouvelles idées. Chacune est également source d’une nécessaire remise en question aidant à rester humble. C’est grâce à l’apport de chacune des sociétés qui sont venues rejoindre le </w:t>
      </w:r>
      <w:r w:rsidR="00620D8B">
        <w:rPr>
          <w:rFonts w:ascii="Arial" w:hAnsi="Arial" w:cs="Arial"/>
          <w:bCs/>
          <w:kern w:val="36"/>
          <w:sz w:val="22"/>
          <w:szCs w:val="22"/>
          <w:lang w:val="fr-FR"/>
        </w:rPr>
        <w:t>g</w:t>
      </w:r>
      <w:r w:rsidRPr="00315C48">
        <w:rPr>
          <w:rFonts w:ascii="Arial" w:hAnsi="Arial" w:cs="Arial"/>
          <w:bCs/>
          <w:kern w:val="36"/>
          <w:sz w:val="22"/>
          <w:szCs w:val="22"/>
          <w:lang w:val="fr-FR"/>
        </w:rPr>
        <w:t xml:space="preserve">roupe, et aux hommes et aux femmes qui les composent que le </w:t>
      </w:r>
      <w:r w:rsidR="00F4065A">
        <w:rPr>
          <w:rFonts w:ascii="Arial" w:hAnsi="Arial" w:cs="Arial"/>
          <w:bCs/>
          <w:kern w:val="36"/>
          <w:sz w:val="22"/>
          <w:szCs w:val="22"/>
          <w:lang w:val="fr-FR"/>
        </w:rPr>
        <w:t>g</w:t>
      </w:r>
      <w:r w:rsidRPr="00315C48">
        <w:rPr>
          <w:rFonts w:ascii="Arial" w:hAnsi="Arial" w:cs="Arial"/>
          <w:bCs/>
          <w:kern w:val="36"/>
          <w:sz w:val="22"/>
          <w:szCs w:val="22"/>
          <w:lang w:val="fr-FR"/>
        </w:rPr>
        <w:t xml:space="preserve">roupe </w:t>
      </w:r>
      <w:r w:rsidR="00BE7288">
        <w:rPr>
          <w:rFonts w:ascii="Arial" w:hAnsi="Arial" w:cs="Arial"/>
          <w:bCs/>
          <w:kern w:val="36"/>
          <w:sz w:val="22"/>
          <w:szCs w:val="22"/>
          <w:lang w:val="fr-FR"/>
        </w:rPr>
        <w:t>« </w:t>
      </w:r>
      <w:r w:rsidRPr="00315C48">
        <w:rPr>
          <w:rFonts w:ascii="Arial" w:hAnsi="Arial" w:cs="Arial"/>
          <w:bCs/>
          <w:kern w:val="36"/>
          <w:sz w:val="22"/>
          <w:szCs w:val="22"/>
          <w:lang w:val="fr-FR"/>
        </w:rPr>
        <w:t>LDC</w:t>
      </w:r>
      <w:r w:rsidR="00BE7288">
        <w:rPr>
          <w:rFonts w:ascii="Arial" w:hAnsi="Arial" w:cs="Arial"/>
          <w:bCs/>
          <w:kern w:val="36"/>
          <w:sz w:val="22"/>
          <w:szCs w:val="22"/>
          <w:lang w:val="fr-FR"/>
        </w:rPr>
        <w:t> »</w:t>
      </w:r>
      <w:r w:rsidRPr="00315C48">
        <w:rPr>
          <w:rFonts w:ascii="Arial" w:hAnsi="Arial" w:cs="Arial"/>
          <w:bCs/>
          <w:kern w:val="36"/>
          <w:sz w:val="22"/>
          <w:szCs w:val="22"/>
          <w:lang w:val="fr-FR"/>
        </w:rPr>
        <w:t xml:space="preserve"> est devenu le leader européen de la </w:t>
      </w:r>
      <w:r w:rsidR="00BE7288">
        <w:rPr>
          <w:rFonts w:ascii="Arial" w:hAnsi="Arial" w:cs="Arial"/>
          <w:bCs/>
          <w:kern w:val="36"/>
          <w:sz w:val="22"/>
          <w:szCs w:val="22"/>
          <w:lang w:val="fr-FR"/>
        </w:rPr>
        <w:t>v</w:t>
      </w:r>
      <w:r w:rsidRPr="00315C48">
        <w:rPr>
          <w:rFonts w:ascii="Arial" w:hAnsi="Arial" w:cs="Arial"/>
          <w:bCs/>
          <w:kern w:val="36"/>
          <w:sz w:val="22"/>
          <w:szCs w:val="22"/>
          <w:lang w:val="fr-FR"/>
        </w:rPr>
        <w:t xml:space="preserve">olaille et le second intervenant sur le marché du </w:t>
      </w:r>
      <w:r w:rsidR="00F4065A">
        <w:rPr>
          <w:rFonts w:ascii="Arial" w:hAnsi="Arial" w:cs="Arial"/>
          <w:bCs/>
          <w:kern w:val="36"/>
          <w:sz w:val="22"/>
          <w:szCs w:val="22"/>
          <w:lang w:val="fr-FR"/>
        </w:rPr>
        <w:t>t</w:t>
      </w:r>
      <w:r w:rsidRPr="00315C48">
        <w:rPr>
          <w:rFonts w:ascii="Arial" w:hAnsi="Arial" w:cs="Arial"/>
          <w:bCs/>
          <w:kern w:val="36"/>
          <w:sz w:val="22"/>
          <w:szCs w:val="22"/>
          <w:lang w:val="fr-FR"/>
        </w:rPr>
        <w:t>raiteur en France.</w:t>
      </w:r>
    </w:p>
    <w:p w:rsidR="00B25601" w:rsidRPr="00315C48" w:rsidRDefault="00B25601" w:rsidP="00551533">
      <w:pPr>
        <w:shd w:val="clear" w:color="auto" w:fill="FFFFFF"/>
        <w:spacing w:before="120" w:after="120"/>
        <w:outlineLvl w:val="0"/>
        <w:rPr>
          <w:rFonts w:ascii="Arial" w:hAnsi="Arial" w:cs="Arial"/>
          <w:b/>
          <w:bCs/>
          <w:kern w:val="36"/>
          <w:sz w:val="22"/>
          <w:szCs w:val="22"/>
          <w:lang w:val="fr-FR"/>
        </w:rPr>
      </w:pPr>
      <w:r w:rsidRPr="00315C48">
        <w:rPr>
          <w:rFonts w:ascii="Arial" w:hAnsi="Arial" w:cs="Arial"/>
          <w:b/>
          <w:bCs/>
          <w:kern w:val="36"/>
          <w:sz w:val="22"/>
          <w:szCs w:val="22"/>
          <w:lang w:val="fr-FR"/>
        </w:rPr>
        <w:t>Chiffres pour 2018/2019</w:t>
      </w:r>
      <w:r w:rsidR="00620D8B">
        <w:rPr>
          <w:rFonts w:ascii="Arial" w:hAnsi="Arial" w:cs="Arial"/>
          <w:b/>
          <w:bCs/>
          <w:kern w:val="36"/>
          <w:sz w:val="22"/>
          <w:szCs w:val="22"/>
          <w:lang w:val="fr-FR"/>
        </w:rPr>
        <w:t>.</w:t>
      </w:r>
    </w:p>
    <w:p w:rsidR="00B25601" w:rsidRPr="00315C48" w:rsidRDefault="00B25601" w:rsidP="00551533">
      <w:pPr>
        <w:numPr>
          <w:ilvl w:val="0"/>
          <w:numId w:val="13"/>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4,1 Md</w:t>
      </w:r>
      <w:r w:rsidR="002A11E4" w:rsidRPr="00315C48">
        <w:rPr>
          <w:rFonts w:ascii="Arial" w:hAnsi="Arial" w:cs="Arial"/>
          <w:bCs/>
          <w:kern w:val="36"/>
          <w:sz w:val="22"/>
          <w:szCs w:val="22"/>
          <w:lang w:val="fr-FR"/>
        </w:rPr>
        <w:t>s</w:t>
      </w:r>
      <w:r w:rsidRPr="00315C48">
        <w:rPr>
          <w:rFonts w:ascii="Arial" w:hAnsi="Arial" w:cs="Arial"/>
          <w:bCs/>
          <w:kern w:val="36"/>
          <w:sz w:val="22"/>
          <w:szCs w:val="22"/>
          <w:lang w:val="fr-FR"/>
        </w:rPr>
        <w:t xml:space="preserve"> € de chiffre d’affaires dont 19,3</w:t>
      </w:r>
      <w:r w:rsidR="00D46486">
        <w:rPr>
          <w:rFonts w:ascii="Arial" w:hAnsi="Arial" w:cs="Arial"/>
          <w:bCs/>
          <w:kern w:val="36"/>
          <w:sz w:val="22"/>
          <w:szCs w:val="22"/>
          <w:lang w:val="fr-FR"/>
        </w:rPr>
        <w:t xml:space="preserve"> </w:t>
      </w:r>
      <w:r w:rsidRPr="00315C48">
        <w:rPr>
          <w:rFonts w:ascii="Arial" w:hAnsi="Arial" w:cs="Arial"/>
          <w:bCs/>
          <w:kern w:val="36"/>
          <w:sz w:val="22"/>
          <w:szCs w:val="22"/>
          <w:lang w:val="fr-FR"/>
        </w:rPr>
        <w:t>% à l’international</w:t>
      </w:r>
      <w:r w:rsidR="00620D8B">
        <w:rPr>
          <w:rFonts w:ascii="Arial" w:hAnsi="Arial" w:cs="Arial"/>
          <w:bCs/>
          <w:kern w:val="36"/>
          <w:sz w:val="22"/>
          <w:szCs w:val="22"/>
          <w:lang w:val="fr-FR"/>
        </w:rPr>
        <w:t>.</w:t>
      </w:r>
    </w:p>
    <w:p w:rsidR="00B25601" w:rsidRPr="00315C48" w:rsidRDefault="00B25601" w:rsidP="00551533">
      <w:pPr>
        <w:numPr>
          <w:ilvl w:val="0"/>
          <w:numId w:val="13"/>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190,1 M</w:t>
      </w:r>
      <w:r w:rsidR="00D46486">
        <w:rPr>
          <w:rFonts w:ascii="Arial" w:hAnsi="Arial" w:cs="Arial"/>
          <w:bCs/>
          <w:kern w:val="36"/>
          <w:sz w:val="22"/>
          <w:szCs w:val="22"/>
          <w:lang w:val="fr-FR"/>
        </w:rPr>
        <w:t xml:space="preserve"> </w:t>
      </w:r>
      <w:r w:rsidRPr="00315C48">
        <w:rPr>
          <w:rFonts w:ascii="Arial" w:hAnsi="Arial" w:cs="Arial"/>
          <w:bCs/>
          <w:kern w:val="36"/>
          <w:sz w:val="22"/>
          <w:szCs w:val="22"/>
          <w:lang w:val="fr-FR"/>
        </w:rPr>
        <w:t>€ de résultat opérationnel</w:t>
      </w:r>
      <w:r w:rsidR="00620D8B">
        <w:rPr>
          <w:rFonts w:ascii="Arial" w:hAnsi="Arial" w:cs="Arial"/>
          <w:bCs/>
          <w:kern w:val="36"/>
          <w:sz w:val="22"/>
          <w:szCs w:val="22"/>
          <w:lang w:val="fr-FR"/>
        </w:rPr>
        <w:t>.</w:t>
      </w:r>
    </w:p>
    <w:p w:rsidR="00B25601" w:rsidRPr="00315C48" w:rsidRDefault="00B25601" w:rsidP="00551533">
      <w:pPr>
        <w:numPr>
          <w:ilvl w:val="0"/>
          <w:numId w:val="13"/>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1 304,2 M</w:t>
      </w:r>
      <w:r w:rsidR="00D46486">
        <w:rPr>
          <w:rFonts w:ascii="Arial" w:hAnsi="Arial" w:cs="Arial"/>
          <w:bCs/>
          <w:kern w:val="36"/>
          <w:sz w:val="22"/>
          <w:szCs w:val="22"/>
          <w:lang w:val="fr-FR"/>
        </w:rPr>
        <w:t xml:space="preserve"> </w:t>
      </w:r>
      <w:r w:rsidRPr="00315C48">
        <w:rPr>
          <w:rFonts w:ascii="Arial" w:hAnsi="Arial" w:cs="Arial"/>
          <w:bCs/>
          <w:kern w:val="36"/>
          <w:sz w:val="22"/>
          <w:szCs w:val="22"/>
          <w:lang w:val="fr-FR"/>
        </w:rPr>
        <w:t>€ de capitaux propres</w:t>
      </w:r>
      <w:r w:rsidR="00620D8B">
        <w:rPr>
          <w:rFonts w:ascii="Arial" w:hAnsi="Arial" w:cs="Arial"/>
          <w:bCs/>
          <w:kern w:val="36"/>
          <w:sz w:val="22"/>
          <w:szCs w:val="22"/>
          <w:lang w:val="fr-FR"/>
        </w:rPr>
        <w:t>.</w:t>
      </w:r>
    </w:p>
    <w:p w:rsidR="00B25601" w:rsidRPr="00315C48" w:rsidRDefault="00B25601" w:rsidP="00551533">
      <w:pPr>
        <w:numPr>
          <w:ilvl w:val="0"/>
          <w:numId w:val="13"/>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104,1 M</w:t>
      </w:r>
      <w:r w:rsidR="00D46486">
        <w:rPr>
          <w:rFonts w:ascii="Arial" w:hAnsi="Arial" w:cs="Arial"/>
          <w:bCs/>
          <w:kern w:val="36"/>
          <w:sz w:val="22"/>
          <w:szCs w:val="22"/>
          <w:lang w:val="fr-FR"/>
        </w:rPr>
        <w:t xml:space="preserve"> </w:t>
      </w:r>
      <w:r w:rsidRPr="00315C48">
        <w:rPr>
          <w:rFonts w:ascii="Arial" w:hAnsi="Arial" w:cs="Arial"/>
          <w:bCs/>
          <w:kern w:val="36"/>
          <w:sz w:val="22"/>
          <w:szCs w:val="22"/>
          <w:lang w:val="fr-FR"/>
        </w:rPr>
        <w:t>€ de trésorerie nette</w:t>
      </w:r>
      <w:r w:rsidR="00620D8B">
        <w:rPr>
          <w:rFonts w:ascii="Arial" w:hAnsi="Arial" w:cs="Arial"/>
          <w:bCs/>
          <w:kern w:val="36"/>
          <w:sz w:val="22"/>
          <w:szCs w:val="22"/>
          <w:lang w:val="fr-FR"/>
        </w:rPr>
        <w:t>.</w:t>
      </w:r>
    </w:p>
    <w:p w:rsidR="00B25601" w:rsidRPr="00315C48" w:rsidRDefault="00B25601" w:rsidP="00551533">
      <w:pPr>
        <w:numPr>
          <w:ilvl w:val="0"/>
          <w:numId w:val="13"/>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196 M</w:t>
      </w:r>
      <w:r w:rsidR="00D46486">
        <w:rPr>
          <w:rFonts w:ascii="Arial" w:hAnsi="Arial" w:cs="Arial"/>
          <w:bCs/>
          <w:kern w:val="36"/>
          <w:sz w:val="22"/>
          <w:szCs w:val="22"/>
          <w:lang w:val="fr-FR"/>
        </w:rPr>
        <w:t xml:space="preserve"> </w:t>
      </w:r>
      <w:r w:rsidRPr="00315C48">
        <w:rPr>
          <w:rFonts w:ascii="Arial" w:hAnsi="Arial" w:cs="Arial"/>
          <w:bCs/>
          <w:kern w:val="36"/>
          <w:sz w:val="22"/>
          <w:szCs w:val="22"/>
          <w:lang w:val="fr-FR"/>
        </w:rPr>
        <w:t>€ d’investissements industriels</w:t>
      </w:r>
      <w:r w:rsidR="00620D8B">
        <w:rPr>
          <w:rFonts w:ascii="Arial" w:hAnsi="Arial" w:cs="Arial"/>
          <w:bCs/>
          <w:kern w:val="36"/>
          <w:sz w:val="22"/>
          <w:szCs w:val="22"/>
          <w:lang w:val="fr-FR"/>
        </w:rPr>
        <w:t>.</w:t>
      </w:r>
    </w:p>
    <w:p w:rsidR="00B25601" w:rsidRPr="00315C48" w:rsidRDefault="00B25601" w:rsidP="00551533">
      <w:pPr>
        <w:numPr>
          <w:ilvl w:val="0"/>
          <w:numId w:val="13"/>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 de 989 000 tonnes commercialisées</w:t>
      </w:r>
    </w:p>
    <w:p w:rsidR="00B25601" w:rsidRPr="00315C48" w:rsidRDefault="00B25601" w:rsidP="00551533">
      <w:pPr>
        <w:numPr>
          <w:ilvl w:val="0"/>
          <w:numId w:val="13"/>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22 000 collaborateurs</w:t>
      </w:r>
      <w:r w:rsidR="00A1432C" w:rsidRPr="00315C48">
        <w:rPr>
          <w:rFonts w:ascii="Arial" w:hAnsi="Arial" w:cs="Arial"/>
          <w:bCs/>
          <w:kern w:val="36"/>
          <w:sz w:val="22"/>
          <w:szCs w:val="22"/>
          <w:lang w:val="fr-FR"/>
        </w:rPr>
        <w:t>,</w:t>
      </w:r>
      <w:r w:rsidRPr="00315C48">
        <w:rPr>
          <w:rFonts w:ascii="Arial" w:hAnsi="Arial" w:cs="Arial"/>
          <w:bCs/>
          <w:kern w:val="36"/>
          <w:sz w:val="22"/>
          <w:szCs w:val="22"/>
          <w:lang w:val="fr-FR"/>
        </w:rPr>
        <w:t xml:space="preserve"> dont 18 000 en </w:t>
      </w:r>
      <w:r w:rsidR="00620D8B">
        <w:rPr>
          <w:rFonts w:ascii="Arial" w:hAnsi="Arial" w:cs="Arial"/>
          <w:bCs/>
          <w:kern w:val="36"/>
          <w:sz w:val="22"/>
          <w:szCs w:val="22"/>
          <w:lang w:val="fr-FR"/>
        </w:rPr>
        <w:t>France.</w:t>
      </w:r>
    </w:p>
    <w:p w:rsidR="00B25601" w:rsidRPr="00315C48" w:rsidRDefault="00B25601" w:rsidP="00551533">
      <w:pPr>
        <w:numPr>
          <w:ilvl w:val="0"/>
          <w:numId w:val="13"/>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86 sites de production en Europe</w:t>
      </w:r>
      <w:r w:rsidR="00620D8B">
        <w:rPr>
          <w:rFonts w:ascii="Arial" w:hAnsi="Arial" w:cs="Arial"/>
          <w:bCs/>
          <w:kern w:val="36"/>
          <w:sz w:val="22"/>
          <w:szCs w:val="22"/>
          <w:lang w:val="fr-FR"/>
        </w:rPr>
        <w:t>.</w:t>
      </w:r>
    </w:p>
    <w:p w:rsidR="00B25601" w:rsidRPr="00315C48" w:rsidRDefault="00B25601" w:rsidP="00551533">
      <w:pPr>
        <w:numPr>
          <w:ilvl w:val="0"/>
          <w:numId w:val="13"/>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 xml:space="preserve">9 plateformes logistiques en </w:t>
      </w:r>
      <w:r w:rsidR="00620D8B">
        <w:rPr>
          <w:rFonts w:ascii="Arial" w:hAnsi="Arial" w:cs="Arial"/>
          <w:bCs/>
          <w:kern w:val="36"/>
          <w:sz w:val="22"/>
          <w:szCs w:val="22"/>
          <w:lang w:val="fr-FR"/>
        </w:rPr>
        <w:t>France.</w:t>
      </w:r>
    </w:p>
    <w:p w:rsidR="00B25601" w:rsidRPr="00315C48" w:rsidRDefault="00B25601" w:rsidP="00107FD3">
      <w:pPr>
        <w:shd w:val="clear" w:color="auto" w:fill="FFFFFF"/>
        <w:spacing w:before="120" w:after="120" w:line="240" w:lineRule="auto"/>
        <w:outlineLvl w:val="0"/>
        <w:rPr>
          <w:rFonts w:ascii="Arial" w:hAnsi="Arial" w:cs="Arial"/>
          <w:b/>
          <w:bCs/>
          <w:kern w:val="36"/>
          <w:sz w:val="22"/>
          <w:szCs w:val="22"/>
          <w:lang w:val="fr-FR"/>
        </w:rPr>
      </w:pPr>
      <w:r w:rsidRPr="00315C48">
        <w:rPr>
          <w:rFonts w:ascii="Arial" w:hAnsi="Arial" w:cs="Arial"/>
          <w:b/>
          <w:bCs/>
          <w:kern w:val="36"/>
          <w:sz w:val="22"/>
          <w:szCs w:val="22"/>
          <w:lang w:val="fr-FR"/>
        </w:rPr>
        <w:t xml:space="preserve">Recherche </w:t>
      </w:r>
      <w:r w:rsidR="00BE7288">
        <w:rPr>
          <w:rFonts w:ascii="Arial" w:hAnsi="Arial" w:cs="Arial"/>
          <w:b/>
          <w:bCs/>
          <w:kern w:val="36"/>
          <w:sz w:val="22"/>
          <w:szCs w:val="22"/>
          <w:lang w:val="fr-FR"/>
        </w:rPr>
        <w:t>et</w:t>
      </w:r>
      <w:r w:rsidRPr="00315C48">
        <w:rPr>
          <w:rFonts w:ascii="Arial" w:hAnsi="Arial" w:cs="Arial"/>
          <w:b/>
          <w:bCs/>
          <w:kern w:val="36"/>
          <w:sz w:val="22"/>
          <w:szCs w:val="22"/>
          <w:lang w:val="fr-FR"/>
        </w:rPr>
        <w:t xml:space="preserve"> </w:t>
      </w:r>
      <w:r w:rsidR="00254775">
        <w:rPr>
          <w:rFonts w:ascii="Arial" w:hAnsi="Arial" w:cs="Arial"/>
          <w:b/>
          <w:bCs/>
          <w:kern w:val="36"/>
          <w:sz w:val="22"/>
          <w:szCs w:val="22"/>
          <w:lang w:val="fr-FR"/>
        </w:rPr>
        <w:t>D</w:t>
      </w:r>
      <w:r w:rsidRPr="00315C48">
        <w:rPr>
          <w:rFonts w:ascii="Arial" w:hAnsi="Arial" w:cs="Arial"/>
          <w:b/>
          <w:bCs/>
          <w:kern w:val="36"/>
          <w:sz w:val="22"/>
          <w:szCs w:val="22"/>
          <w:lang w:val="fr-FR"/>
        </w:rPr>
        <w:t>éveloppement</w:t>
      </w:r>
      <w:r w:rsidR="00BE7288">
        <w:rPr>
          <w:rFonts w:ascii="Arial" w:hAnsi="Arial" w:cs="Arial"/>
          <w:b/>
          <w:bCs/>
          <w:kern w:val="36"/>
          <w:sz w:val="22"/>
          <w:szCs w:val="22"/>
          <w:lang w:val="fr-FR"/>
        </w:rPr>
        <w:t>.</w:t>
      </w:r>
    </w:p>
    <w:p w:rsidR="00B25601" w:rsidRPr="00315C48" w:rsidRDefault="00B25601" w:rsidP="00551533">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L’innovation est une d</w:t>
      </w:r>
      <w:r w:rsidR="00254775">
        <w:rPr>
          <w:rFonts w:ascii="Arial" w:hAnsi="Arial" w:cs="Arial"/>
          <w:bCs/>
          <w:kern w:val="36"/>
          <w:sz w:val="22"/>
          <w:szCs w:val="22"/>
          <w:lang w:val="fr-FR"/>
        </w:rPr>
        <w:t xml:space="preserve">es raisons du succès du groupe </w:t>
      </w:r>
      <w:r w:rsidR="00BE7288">
        <w:rPr>
          <w:rFonts w:ascii="Arial" w:hAnsi="Arial" w:cs="Arial"/>
          <w:bCs/>
          <w:kern w:val="36"/>
          <w:sz w:val="22"/>
          <w:szCs w:val="22"/>
          <w:lang w:val="fr-FR"/>
        </w:rPr>
        <w:t>« </w:t>
      </w:r>
      <w:r w:rsidR="00254775">
        <w:rPr>
          <w:rFonts w:ascii="Arial" w:hAnsi="Arial" w:cs="Arial"/>
          <w:bCs/>
          <w:kern w:val="36"/>
          <w:sz w:val="22"/>
          <w:szCs w:val="22"/>
          <w:lang w:val="fr-FR"/>
        </w:rPr>
        <w:t>LDC</w:t>
      </w:r>
      <w:r w:rsidR="00BE7288">
        <w:rPr>
          <w:rFonts w:ascii="Arial" w:hAnsi="Arial" w:cs="Arial"/>
          <w:bCs/>
          <w:kern w:val="36"/>
          <w:sz w:val="22"/>
          <w:szCs w:val="22"/>
          <w:lang w:val="fr-FR"/>
        </w:rPr>
        <w:t> »</w:t>
      </w:r>
      <w:r w:rsidRPr="00315C48">
        <w:rPr>
          <w:rFonts w:ascii="Arial" w:hAnsi="Arial" w:cs="Arial"/>
          <w:bCs/>
          <w:kern w:val="36"/>
          <w:sz w:val="22"/>
          <w:szCs w:val="22"/>
          <w:lang w:val="fr-FR"/>
        </w:rPr>
        <w:t>, puisqu’elle permet de proposer des produits parfaitement adaptés aux attentes des consommateurs.</w:t>
      </w:r>
      <w:r w:rsidR="00004BAA" w:rsidRPr="00315C48">
        <w:rPr>
          <w:rFonts w:ascii="Arial" w:hAnsi="Arial" w:cs="Arial"/>
          <w:bCs/>
          <w:kern w:val="36"/>
          <w:sz w:val="22"/>
          <w:szCs w:val="22"/>
          <w:lang w:val="fr-FR"/>
        </w:rPr>
        <w:t xml:space="preserve"> </w:t>
      </w:r>
      <w:r w:rsidRPr="00315C48">
        <w:rPr>
          <w:rFonts w:ascii="Arial" w:hAnsi="Arial" w:cs="Arial"/>
          <w:bCs/>
          <w:kern w:val="36"/>
          <w:sz w:val="22"/>
          <w:szCs w:val="22"/>
          <w:lang w:val="fr-FR"/>
        </w:rPr>
        <w:t xml:space="preserve">Cette dynamique d’innovation est possible grâce à un effectif d’un peu plus de cent professionnels – dont une cellule de </w:t>
      </w:r>
      <w:r w:rsidR="00F4065A">
        <w:rPr>
          <w:rFonts w:ascii="Arial" w:hAnsi="Arial" w:cs="Arial"/>
          <w:bCs/>
          <w:kern w:val="36"/>
          <w:sz w:val="22"/>
          <w:szCs w:val="22"/>
          <w:lang w:val="fr-FR"/>
        </w:rPr>
        <w:t>recherche et i</w:t>
      </w:r>
      <w:r w:rsidRPr="00315C48">
        <w:rPr>
          <w:rFonts w:ascii="Arial" w:hAnsi="Arial" w:cs="Arial"/>
          <w:bCs/>
          <w:kern w:val="36"/>
          <w:sz w:val="22"/>
          <w:szCs w:val="22"/>
          <w:lang w:val="fr-FR"/>
        </w:rPr>
        <w:t>nnovation regroupant 6 personnes – ayant pour mission d’imaginer les produits de demain.</w:t>
      </w:r>
      <w:r w:rsidR="00695A62" w:rsidRPr="00315C48">
        <w:rPr>
          <w:rFonts w:ascii="Arial" w:hAnsi="Arial" w:cs="Arial"/>
          <w:bCs/>
          <w:kern w:val="36"/>
          <w:sz w:val="22"/>
          <w:szCs w:val="22"/>
          <w:lang w:val="fr-FR"/>
        </w:rPr>
        <w:t xml:space="preserve"> </w:t>
      </w:r>
      <w:r w:rsidRPr="00315C48">
        <w:rPr>
          <w:rFonts w:ascii="Arial" w:hAnsi="Arial" w:cs="Arial"/>
          <w:bCs/>
          <w:kern w:val="36"/>
          <w:sz w:val="22"/>
          <w:szCs w:val="22"/>
          <w:lang w:val="fr-FR"/>
        </w:rPr>
        <w:t xml:space="preserve">La </w:t>
      </w:r>
      <w:r w:rsidR="00F4065A">
        <w:rPr>
          <w:rFonts w:ascii="Arial" w:hAnsi="Arial" w:cs="Arial"/>
          <w:bCs/>
          <w:kern w:val="36"/>
          <w:sz w:val="22"/>
          <w:szCs w:val="22"/>
          <w:lang w:val="fr-FR"/>
        </w:rPr>
        <w:t>« </w:t>
      </w:r>
      <w:r w:rsidRPr="00315C48">
        <w:rPr>
          <w:rFonts w:ascii="Arial" w:hAnsi="Arial" w:cs="Arial"/>
          <w:bCs/>
          <w:kern w:val="36"/>
          <w:sz w:val="22"/>
          <w:szCs w:val="22"/>
          <w:lang w:val="fr-FR"/>
        </w:rPr>
        <w:t>R&amp;D</w:t>
      </w:r>
      <w:r w:rsidR="00F4065A">
        <w:rPr>
          <w:rFonts w:ascii="Arial" w:hAnsi="Arial" w:cs="Arial"/>
          <w:bCs/>
          <w:kern w:val="36"/>
          <w:sz w:val="22"/>
          <w:szCs w:val="22"/>
          <w:lang w:val="fr-FR"/>
        </w:rPr>
        <w:t> »</w:t>
      </w:r>
      <w:r w:rsidRPr="00315C48">
        <w:rPr>
          <w:rFonts w:ascii="Arial" w:hAnsi="Arial" w:cs="Arial"/>
          <w:bCs/>
          <w:kern w:val="36"/>
          <w:sz w:val="22"/>
          <w:szCs w:val="22"/>
          <w:lang w:val="fr-FR"/>
        </w:rPr>
        <w:t xml:space="preserve"> fait partie de l’ADN du groupe et nous avons toujours considéré qu’il s’agissait d’un levier essentiel de croissance. C’est pourqu</w:t>
      </w:r>
      <w:r w:rsidR="00254775">
        <w:rPr>
          <w:rFonts w:ascii="Arial" w:hAnsi="Arial" w:cs="Arial"/>
          <w:bCs/>
          <w:kern w:val="36"/>
          <w:sz w:val="22"/>
          <w:szCs w:val="22"/>
          <w:lang w:val="fr-FR"/>
        </w:rPr>
        <w:t xml:space="preserve">oi le groupe </w:t>
      </w:r>
      <w:r w:rsidR="00BE7288">
        <w:rPr>
          <w:rFonts w:ascii="Arial" w:hAnsi="Arial" w:cs="Arial"/>
          <w:bCs/>
          <w:kern w:val="36"/>
          <w:sz w:val="22"/>
          <w:szCs w:val="22"/>
          <w:lang w:val="fr-FR"/>
        </w:rPr>
        <w:t>« </w:t>
      </w:r>
      <w:r w:rsidR="00254775">
        <w:rPr>
          <w:rFonts w:ascii="Arial" w:hAnsi="Arial" w:cs="Arial"/>
          <w:bCs/>
          <w:kern w:val="36"/>
          <w:sz w:val="22"/>
          <w:szCs w:val="22"/>
          <w:lang w:val="fr-FR"/>
        </w:rPr>
        <w:t>LD</w:t>
      </w:r>
      <w:r w:rsidR="002A11E4" w:rsidRPr="00315C48">
        <w:rPr>
          <w:rFonts w:ascii="Arial" w:hAnsi="Arial" w:cs="Arial"/>
          <w:bCs/>
          <w:kern w:val="36"/>
          <w:sz w:val="22"/>
          <w:szCs w:val="22"/>
          <w:lang w:val="fr-FR"/>
        </w:rPr>
        <w:t>C</w:t>
      </w:r>
      <w:r w:rsidR="00BE7288">
        <w:rPr>
          <w:rFonts w:ascii="Arial" w:hAnsi="Arial" w:cs="Arial"/>
          <w:bCs/>
          <w:kern w:val="36"/>
          <w:sz w:val="22"/>
          <w:szCs w:val="22"/>
          <w:lang w:val="fr-FR"/>
        </w:rPr>
        <w:t> »</w:t>
      </w:r>
      <w:r w:rsidR="002A11E4" w:rsidRPr="00315C48">
        <w:rPr>
          <w:rFonts w:ascii="Arial" w:hAnsi="Arial" w:cs="Arial"/>
          <w:bCs/>
          <w:kern w:val="36"/>
          <w:sz w:val="22"/>
          <w:szCs w:val="22"/>
          <w:lang w:val="fr-FR"/>
        </w:rPr>
        <w:t xml:space="preserve"> y consacre 0,</w:t>
      </w:r>
      <w:r w:rsidRPr="00315C48">
        <w:rPr>
          <w:rFonts w:ascii="Arial" w:hAnsi="Arial" w:cs="Arial"/>
          <w:bCs/>
          <w:kern w:val="36"/>
          <w:sz w:val="22"/>
          <w:szCs w:val="22"/>
          <w:lang w:val="fr-FR"/>
        </w:rPr>
        <w:t>7</w:t>
      </w:r>
      <w:r w:rsidR="002A11E4" w:rsidRPr="00315C48">
        <w:rPr>
          <w:rFonts w:ascii="Arial" w:hAnsi="Arial" w:cs="Arial"/>
          <w:bCs/>
          <w:kern w:val="36"/>
          <w:sz w:val="22"/>
          <w:szCs w:val="22"/>
          <w:lang w:val="fr-FR"/>
        </w:rPr>
        <w:t xml:space="preserve"> </w:t>
      </w:r>
      <w:r w:rsidRPr="00315C48">
        <w:rPr>
          <w:rFonts w:ascii="Arial" w:hAnsi="Arial" w:cs="Arial"/>
          <w:bCs/>
          <w:kern w:val="36"/>
          <w:sz w:val="22"/>
          <w:szCs w:val="22"/>
          <w:lang w:val="fr-FR"/>
        </w:rPr>
        <w:t>% de son chiffre d’affaires produits élaborés chaque année. C’est grâce à cela que nous avons pu être les premiers à proposer au consommateur des produits sans additifs (avec des ingrédients « comme à la maison »).</w:t>
      </w:r>
    </w:p>
    <w:p w:rsidR="00B25601" w:rsidRPr="00315C48" w:rsidRDefault="00B25601" w:rsidP="00107FD3">
      <w:pPr>
        <w:shd w:val="clear" w:color="auto" w:fill="FFFFFF"/>
        <w:spacing w:before="120" w:after="120" w:line="240" w:lineRule="auto"/>
        <w:outlineLvl w:val="0"/>
        <w:rPr>
          <w:rFonts w:ascii="Arial" w:hAnsi="Arial" w:cs="Arial"/>
          <w:b/>
          <w:bCs/>
          <w:kern w:val="36"/>
          <w:sz w:val="22"/>
          <w:szCs w:val="22"/>
          <w:lang w:val="fr-FR"/>
        </w:rPr>
      </w:pPr>
      <w:r w:rsidRPr="00315C48">
        <w:rPr>
          <w:rFonts w:ascii="Arial" w:hAnsi="Arial" w:cs="Arial"/>
          <w:b/>
          <w:bCs/>
          <w:kern w:val="36"/>
          <w:sz w:val="22"/>
          <w:szCs w:val="22"/>
          <w:lang w:val="fr-FR"/>
        </w:rPr>
        <w:t>L’emballage</w:t>
      </w:r>
      <w:r w:rsidR="00BE7288">
        <w:rPr>
          <w:rFonts w:ascii="Arial" w:hAnsi="Arial" w:cs="Arial"/>
          <w:b/>
          <w:bCs/>
          <w:kern w:val="36"/>
          <w:sz w:val="22"/>
          <w:szCs w:val="22"/>
          <w:lang w:val="fr-FR"/>
        </w:rPr>
        <w:t>.</w:t>
      </w:r>
    </w:p>
    <w:p w:rsidR="00B25601" w:rsidRPr="00315C48" w:rsidRDefault="00B25601" w:rsidP="00551533">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Les travaux réalisés dans le domaine des emballages primaires et secondaires portent principalement sur la réduction des emballages à la source mais aussi sur l’augmentation de la proportion d’emballage recyclable.</w:t>
      </w:r>
    </w:p>
    <w:p w:rsidR="00B25601" w:rsidRPr="00315C48" w:rsidRDefault="00B25601" w:rsidP="00107FD3">
      <w:pPr>
        <w:shd w:val="clear" w:color="auto" w:fill="FFFFFF"/>
        <w:spacing w:before="120" w:after="120" w:line="240" w:lineRule="auto"/>
        <w:outlineLvl w:val="0"/>
        <w:rPr>
          <w:rFonts w:ascii="Arial" w:hAnsi="Arial" w:cs="Arial"/>
          <w:b/>
          <w:bCs/>
          <w:kern w:val="36"/>
          <w:sz w:val="22"/>
          <w:szCs w:val="22"/>
          <w:lang w:val="fr-FR"/>
        </w:rPr>
      </w:pPr>
      <w:r w:rsidRPr="00315C48">
        <w:rPr>
          <w:rFonts w:ascii="Arial" w:hAnsi="Arial" w:cs="Arial"/>
          <w:b/>
          <w:bCs/>
          <w:kern w:val="36"/>
          <w:sz w:val="22"/>
          <w:szCs w:val="22"/>
          <w:lang w:val="fr-FR"/>
        </w:rPr>
        <w:t>La nutrition</w:t>
      </w:r>
      <w:r w:rsidR="00BE7288">
        <w:rPr>
          <w:rFonts w:ascii="Arial" w:hAnsi="Arial" w:cs="Arial"/>
          <w:b/>
          <w:bCs/>
          <w:kern w:val="36"/>
          <w:sz w:val="22"/>
          <w:szCs w:val="22"/>
          <w:lang w:val="fr-FR"/>
        </w:rPr>
        <w:t>.</w:t>
      </w:r>
    </w:p>
    <w:p w:rsidR="00B25601" w:rsidRPr="00315C48" w:rsidRDefault="00B25601" w:rsidP="00551533">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 xml:space="preserve">Au sein du groupe </w:t>
      </w:r>
      <w:r w:rsidR="00BE7288">
        <w:rPr>
          <w:rFonts w:ascii="Arial" w:hAnsi="Arial" w:cs="Arial"/>
          <w:bCs/>
          <w:kern w:val="36"/>
          <w:sz w:val="22"/>
          <w:szCs w:val="22"/>
          <w:lang w:val="fr-FR"/>
        </w:rPr>
        <w:t>« </w:t>
      </w:r>
      <w:r w:rsidRPr="00315C48">
        <w:rPr>
          <w:rFonts w:ascii="Arial" w:hAnsi="Arial" w:cs="Arial"/>
          <w:bCs/>
          <w:kern w:val="36"/>
          <w:sz w:val="22"/>
          <w:szCs w:val="22"/>
          <w:lang w:val="fr-FR"/>
        </w:rPr>
        <w:t>LDC</w:t>
      </w:r>
      <w:r w:rsidR="00BE7288">
        <w:rPr>
          <w:rFonts w:ascii="Arial" w:hAnsi="Arial" w:cs="Arial"/>
          <w:bCs/>
          <w:kern w:val="36"/>
          <w:sz w:val="22"/>
          <w:szCs w:val="22"/>
          <w:lang w:val="fr-FR"/>
        </w:rPr>
        <w:t> »</w:t>
      </w:r>
      <w:r w:rsidRPr="00315C48">
        <w:rPr>
          <w:rFonts w:ascii="Arial" w:hAnsi="Arial" w:cs="Arial"/>
          <w:bCs/>
          <w:kern w:val="36"/>
          <w:sz w:val="22"/>
          <w:szCs w:val="22"/>
          <w:lang w:val="fr-FR"/>
        </w:rPr>
        <w:t>, un service est dédié à nos actions en matière de nutrition car nous veillons à proposer à nos consommateurs des produits toujours plus sains et plus sûrs. Des efforts constants d’amélioration de la qualité nutritionnelle sont réalisés répondant au niveau d’exigence de nos marques sans cesse réévalué à la hausse.</w:t>
      </w:r>
    </w:p>
    <w:p w:rsidR="00BE7288" w:rsidRDefault="00B25601" w:rsidP="00107FD3">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 xml:space="preserve">Pour développer son expertise scientifique en matière de nutrition et participer à l’effort de santé publique, les marques </w:t>
      </w:r>
      <w:r w:rsidR="00BE7288">
        <w:rPr>
          <w:rFonts w:ascii="Arial" w:hAnsi="Arial" w:cs="Arial"/>
          <w:bCs/>
          <w:kern w:val="36"/>
          <w:sz w:val="22"/>
          <w:szCs w:val="22"/>
          <w:lang w:val="fr-FR"/>
        </w:rPr>
        <w:t>« </w:t>
      </w:r>
      <w:r w:rsidRPr="00315C48">
        <w:rPr>
          <w:rFonts w:ascii="Arial" w:hAnsi="Arial" w:cs="Arial"/>
          <w:bCs/>
          <w:kern w:val="36"/>
          <w:sz w:val="22"/>
          <w:szCs w:val="22"/>
          <w:lang w:val="fr-FR"/>
        </w:rPr>
        <w:t>M</w:t>
      </w:r>
      <w:r w:rsidR="00942BD5" w:rsidRPr="00315C48">
        <w:rPr>
          <w:rFonts w:ascii="Arial" w:hAnsi="Arial" w:cs="Arial"/>
          <w:bCs/>
          <w:kern w:val="36"/>
          <w:sz w:val="22"/>
          <w:szCs w:val="22"/>
          <w:lang w:val="fr-FR"/>
        </w:rPr>
        <w:t>arie</w:t>
      </w:r>
      <w:r w:rsidR="00BE7288">
        <w:rPr>
          <w:rFonts w:ascii="Arial" w:hAnsi="Arial" w:cs="Arial"/>
          <w:bCs/>
          <w:kern w:val="36"/>
          <w:sz w:val="22"/>
          <w:szCs w:val="22"/>
          <w:lang w:val="fr-FR"/>
        </w:rPr>
        <w:t> »</w:t>
      </w:r>
      <w:r w:rsidRPr="00315C48">
        <w:rPr>
          <w:rFonts w:ascii="Arial" w:hAnsi="Arial" w:cs="Arial"/>
          <w:bCs/>
          <w:kern w:val="36"/>
          <w:sz w:val="22"/>
          <w:szCs w:val="22"/>
          <w:lang w:val="fr-FR"/>
        </w:rPr>
        <w:t xml:space="preserve"> et </w:t>
      </w:r>
      <w:r w:rsidR="00BE7288">
        <w:rPr>
          <w:rFonts w:ascii="Arial" w:hAnsi="Arial" w:cs="Arial"/>
          <w:bCs/>
          <w:kern w:val="36"/>
          <w:sz w:val="22"/>
          <w:szCs w:val="22"/>
          <w:lang w:val="fr-FR"/>
        </w:rPr>
        <w:t>« </w:t>
      </w:r>
      <w:r w:rsidR="00942BD5">
        <w:rPr>
          <w:rFonts w:ascii="Arial" w:hAnsi="Arial" w:cs="Arial"/>
          <w:bCs/>
          <w:kern w:val="36"/>
          <w:sz w:val="22"/>
          <w:szCs w:val="22"/>
          <w:lang w:val="fr-FR"/>
        </w:rPr>
        <w:t>L</w:t>
      </w:r>
      <w:r w:rsidR="00942BD5" w:rsidRPr="00315C48">
        <w:rPr>
          <w:rFonts w:ascii="Arial" w:hAnsi="Arial" w:cs="Arial"/>
          <w:bCs/>
          <w:kern w:val="36"/>
          <w:sz w:val="22"/>
          <w:szCs w:val="22"/>
          <w:lang w:val="fr-FR"/>
        </w:rPr>
        <w:t xml:space="preserve">e </w:t>
      </w:r>
      <w:r w:rsidR="00942BD5">
        <w:rPr>
          <w:rFonts w:ascii="Arial" w:hAnsi="Arial" w:cs="Arial"/>
          <w:bCs/>
          <w:kern w:val="36"/>
          <w:sz w:val="22"/>
          <w:szCs w:val="22"/>
          <w:lang w:val="fr-FR"/>
        </w:rPr>
        <w:t>G</w:t>
      </w:r>
      <w:r w:rsidR="00942BD5" w:rsidRPr="00315C48">
        <w:rPr>
          <w:rFonts w:ascii="Arial" w:hAnsi="Arial" w:cs="Arial"/>
          <w:bCs/>
          <w:kern w:val="36"/>
          <w:sz w:val="22"/>
          <w:szCs w:val="22"/>
          <w:lang w:val="fr-FR"/>
        </w:rPr>
        <w:t>aulois</w:t>
      </w:r>
      <w:r w:rsidR="00942BD5">
        <w:rPr>
          <w:rFonts w:ascii="Arial" w:hAnsi="Arial" w:cs="Arial"/>
          <w:bCs/>
          <w:kern w:val="36"/>
          <w:sz w:val="22"/>
          <w:szCs w:val="22"/>
          <w:lang w:val="fr-FR"/>
        </w:rPr>
        <w:t> </w:t>
      </w:r>
      <w:r w:rsidR="00BE7288">
        <w:rPr>
          <w:rFonts w:ascii="Arial" w:hAnsi="Arial" w:cs="Arial"/>
          <w:bCs/>
          <w:kern w:val="36"/>
          <w:sz w:val="22"/>
          <w:szCs w:val="22"/>
          <w:lang w:val="fr-FR"/>
        </w:rPr>
        <w:t>»</w:t>
      </w:r>
      <w:r w:rsidRPr="00315C48">
        <w:rPr>
          <w:rFonts w:ascii="Arial" w:hAnsi="Arial" w:cs="Arial"/>
          <w:bCs/>
          <w:kern w:val="36"/>
          <w:sz w:val="22"/>
          <w:szCs w:val="22"/>
          <w:lang w:val="fr-FR"/>
        </w:rPr>
        <w:t xml:space="preserve"> soutiennent la Recherche, notamment à travers la Fondation de Recherche pour l’Hypertension Artérielle (FRHTA) dont </w:t>
      </w:r>
      <w:r w:rsidR="00620D8B">
        <w:rPr>
          <w:rFonts w:ascii="Arial" w:hAnsi="Arial" w:cs="Arial"/>
          <w:bCs/>
          <w:kern w:val="36"/>
          <w:sz w:val="22"/>
          <w:szCs w:val="22"/>
          <w:lang w:val="fr-FR"/>
        </w:rPr>
        <w:t>« </w:t>
      </w:r>
      <w:r w:rsidRPr="00315C48">
        <w:rPr>
          <w:rFonts w:ascii="Arial" w:hAnsi="Arial" w:cs="Arial"/>
          <w:bCs/>
          <w:kern w:val="36"/>
          <w:sz w:val="22"/>
          <w:szCs w:val="22"/>
          <w:lang w:val="fr-FR"/>
        </w:rPr>
        <w:t>M</w:t>
      </w:r>
      <w:r w:rsidR="00942BD5" w:rsidRPr="00315C48">
        <w:rPr>
          <w:rFonts w:ascii="Arial" w:hAnsi="Arial" w:cs="Arial"/>
          <w:bCs/>
          <w:kern w:val="36"/>
          <w:sz w:val="22"/>
          <w:szCs w:val="22"/>
          <w:lang w:val="fr-FR"/>
        </w:rPr>
        <w:t>arie</w:t>
      </w:r>
      <w:r w:rsidR="00620D8B">
        <w:rPr>
          <w:rFonts w:ascii="Arial" w:hAnsi="Arial" w:cs="Arial"/>
          <w:bCs/>
          <w:kern w:val="36"/>
          <w:sz w:val="22"/>
          <w:szCs w:val="22"/>
          <w:lang w:val="fr-FR"/>
        </w:rPr>
        <w:t> »</w:t>
      </w:r>
      <w:r w:rsidRPr="00315C48">
        <w:rPr>
          <w:rFonts w:ascii="Arial" w:hAnsi="Arial" w:cs="Arial"/>
          <w:bCs/>
          <w:kern w:val="36"/>
          <w:sz w:val="22"/>
          <w:szCs w:val="22"/>
          <w:lang w:val="fr-FR"/>
        </w:rPr>
        <w:t xml:space="preserve"> est membre fondateur depuis 2006.</w:t>
      </w:r>
      <w:r w:rsidR="00BE7288">
        <w:rPr>
          <w:rFonts w:ascii="Arial" w:hAnsi="Arial" w:cs="Arial"/>
          <w:bCs/>
          <w:kern w:val="36"/>
          <w:sz w:val="22"/>
          <w:szCs w:val="22"/>
          <w:lang w:val="fr-FR"/>
        </w:rPr>
        <w:br w:type="page"/>
      </w:r>
    </w:p>
    <w:p w:rsidR="00B25601" w:rsidRPr="00315C48" w:rsidRDefault="00B25601" w:rsidP="0007316F">
      <w:pPr>
        <w:shd w:val="clear" w:color="auto" w:fill="FFFFFF"/>
        <w:spacing w:before="120" w:after="120"/>
        <w:outlineLvl w:val="0"/>
        <w:rPr>
          <w:rFonts w:ascii="Arial" w:hAnsi="Arial" w:cs="Arial"/>
          <w:b/>
          <w:bCs/>
          <w:kern w:val="36"/>
          <w:sz w:val="22"/>
          <w:szCs w:val="22"/>
          <w:lang w:val="fr-FR"/>
        </w:rPr>
      </w:pPr>
      <w:r w:rsidRPr="00315C48">
        <w:rPr>
          <w:rFonts w:ascii="Arial" w:hAnsi="Arial" w:cs="Arial"/>
          <w:b/>
          <w:bCs/>
          <w:kern w:val="36"/>
          <w:sz w:val="22"/>
          <w:szCs w:val="22"/>
          <w:lang w:val="fr-FR"/>
        </w:rPr>
        <w:lastRenderedPageBreak/>
        <w:t>Les procédés</w:t>
      </w:r>
      <w:r w:rsidR="00BE7288">
        <w:rPr>
          <w:rFonts w:ascii="Arial" w:hAnsi="Arial" w:cs="Arial"/>
          <w:b/>
          <w:bCs/>
          <w:kern w:val="36"/>
          <w:sz w:val="22"/>
          <w:szCs w:val="22"/>
          <w:lang w:val="fr-FR"/>
        </w:rPr>
        <w:t>.</w:t>
      </w:r>
    </w:p>
    <w:p w:rsidR="00B25601" w:rsidRPr="00315C48" w:rsidRDefault="00B25601" w:rsidP="00551533">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Nos travaux portent principalement sur l’optimisation des procédés existants permettant d’améliorer la qualité des produits tout en réduisant la consommation d’énergie. La recherche sur des technologies nouvelles nous permet de proposer des produits plus sains, plus sûrs tout en conservant une qualité produit supérieure.</w:t>
      </w:r>
    </w:p>
    <w:p w:rsidR="00B25601" w:rsidRPr="00315C48" w:rsidRDefault="00B25601" w:rsidP="0007316F">
      <w:pPr>
        <w:shd w:val="clear" w:color="auto" w:fill="FFFFFF"/>
        <w:spacing w:before="120" w:after="120"/>
        <w:outlineLvl w:val="0"/>
        <w:rPr>
          <w:rFonts w:ascii="Arial" w:hAnsi="Arial" w:cs="Arial"/>
          <w:b/>
          <w:bCs/>
          <w:kern w:val="36"/>
          <w:sz w:val="22"/>
          <w:szCs w:val="22"/>
          <w:lang w:val="fr-FR"/>
        </w:rPr>
      </w:pPr>
      <w:r w:rsidRPr="00315C48">
        <w:rPr>
          <w:rFonts w:ascii="Arial" w:hAnsi="Arial" w:cs="Arial"/>
          <w:b/>
          <w:bCs/>
          <w:kern w:val="36"/>
          <w:sz w:val="22"/>
          <w:szCs w:val="22"/>
          <w:lang w:val="fr-FR"/>
        </w:rPr>
        <w:t>La zootechnie</w:t>
      </w:r>
      <w:r w:rsidR="00BE7288">
        <w:rPr>
          <w:rFonts w:ascii="Arial" w:hAnsi="Arial" w:cs="Arial"/>
          <w:b/>
          <w:bCs/>
          <w:kern w:val="36"/>
          <w:sz w:val="22"/>
          <w:szCs w:val="22"/>
          <w:lang w:val="fr-FR"/>
        </w:rPr>
        <w:t>.</w:t>
      </w:r>
    </w:p>
    <w:p w:rsidR="00B25601" w:rsidRPr="00315C48" w:rsidRDefault="00B25601" w:rsidP="002A11E4">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L’axe prioritaire est de diminuer l’utilisation de médicaments, même s’ils sont utilisés sous contrôle vétérinaire et dans le plein c</w:t>
      </w:r>
      <w:r w:rsidR="00254775">
        <w:rPr>
          <w:rFonts w:ascii="Arial" w:hAnsi="Arial" w:cs="Arial"/>
          <w:bCs/>
          <w:kern w:val="36"/>
          <w:sz w:val="22"/>
          <w:szCs w:val="22"/>
          <w:lang w:val="fr-FR"/>
        </w:rPr>
        <w:t xml:space="preserve">adre réglementaire. Le groupe </w:t>
      </w:r>
      <w:r w:rsidR="00BE7288">
        <w:rPr>
          <w:rFonts w:ascii="Arial" w:hAnsi="Arial" w:cs="Arial"/>
          <w:bCs/>
          <w:kern w:val="36"/>
          <w:sz w:val="22"/>
          <w:szCs w:val="22"/>
          <w:lang w:val="fr-FR"/>
        </w:rPr>
        <w:t>« </w:t>
      </w:r>
      <w:r w:rsidR="00254775">
        <w:rPr>
          <w:rFonts w:ascii="Arial" w:hAnsi="Arial" w:cs="Arial"/>
          <w:bCs/>
          <w:kern w:val="36"/>
          <w:sz w:val="22"/>
          <w:szCs w:val="22"/>
          <w:lang w:val="fr-FR"/>
        </w:rPr>
        <w:t>LD</w:t>
      </w:r>
      <w:r w:rsidRPr="00315C48">
        <w:rPr>
          <w:rFonts w:ascii="Arial" w:hAnsi="Arial" w:cs="Arial"/>
          <w:bCs/>
          <w:kern w:val="36"/>
          <w:sz w:val="22"/>
          <w:szCs w:val="22"/>
          <w:lang w:val="fr-FR"/>
        </w:rPr>
        <w:t>C</w:t>
      </w:r>
      <w:r w:rsidR="00BE7288">
        <w:rPr>
          <w:rFonts w:ascii="Arial" w:hAnsi="Arial" w:cs="Arial"/>
          <w:bCs/>
          <w:kern w:val="36"/>
          <w:sz w:val="22"/>
          <w:szCs w:val="22"/>
          <w:lang w:val="fr-FR"/>
        </w:rPr>
        <w:t> »</w:t>
      </w:r>
      <w:r w:rsidRPr="00315C48">
        <w:rPr>
          <w:rFonts w:ascii="Arial" w:hAnsi="Arial" w:cs="Arial"/>
          <w:bCs/>
          <w:kern w:val="36"/>
          <w:sz w:val="22"/>
          <w:szCs w:val="22"/>
          <w:lang w:val="fr-FR"/>
        </w:rPr>
        <w:t xml:space="preserve"> privilégie ainsi l’utilisation de solutions alternatives dans l’alimentation animale, comme par exemple les huiles essentielles, les extraits de végétaux et les probiotiques.</w:t>
      </w:r>
    </w:p>
    <w:p w:rsidR="00B25601" w:rsidRPr="00315C48" w:rsidRDefault="00B25601" w:rsidP="002A11E4">
      <w:pPr>
        <w:shd w:val="clear" w:color="auto" w:fill="FFFFFF"/>
        <w:spacing w:before="240" w:after="240"/>
        <w:outlineLvl w:val="0"/>
        <w:rPr>
          <w:rFonts w:ascii="Arial" w:hAnsi="Arial" w:cs="Arial"/>
          <w:b/>
          <w:bCs/>
          <w:kern w:val="36"/>
          <w:sz w:val="22"/>
          <w:szCs w:val="22"/>
          <w:lang w:val="fr-FR"/>
        </w:rPr>
      </w:pPr>
      <w:r w:rsidRPr="00315C48">
        <w:rPr>
          <w:rFonts w:ascii="Arial" w:hAnsi="Arial" w:cs="Arial"/>
          <w:b/>
          <w:bCs/>
          <w:kern w:val="36"/>
          <w:sz w:val="22"/>
          <w:szCs w:val="22"/>
          <w:lang w:val="fr-FR"/>
        </w:rPr>
        <w:t>Présentation de la gouvernance LDC</w:t>
      </w:r>
      <w:r w:rsidR="00BE7288">
        <w:rPr>
          <w:rFonts w:ascii="Arial" w:hAnsi="Arial" w:cs="Arial"/>
          <w:b/>
          <w:bCs/>
          <w:kern w:val="36"/>
          <w:sz w:val="22"/>
          <w:szCs w:val="22"/>
          <w:lang w:val="fr-FR"/>
        </w:rPr>
        <w:t>.</w:t>
      </w:r>
    </w:p>
    <w:p w:rsidR="00B25601" w:rsidRPr="00315C48" w:rsidRDefault="00B25601" w:rsidP="00EA4C90">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Notre gouvernance reflète deux caractéristiques fortes de LDC</w:t>
      </w:r>
      <w:r w:rsidR="00CB4ABD" w:rsidRPr="00315C48">
        <w:rPr>
          <w:rFonts w:ascii="Arial" w:hAnsi="Arial" w:cs="Arial"/>
          <w:bCs/>
          <w:kern w:val="36"/>
          <w:sz w:val="22"/>
          <w:szCs w:val="22"/>
          <w:lang w:val="fr-FR"/>
        </w:rPr>
        <w:t xml:space="preserve"> </w:t>
      </w:r>
      <w:r w:rsidRPr="00315C48">
        <w:rPr>
          <w:rFonts w:ascii="Arial" w:hAnsi="Arial" w:cs="Arial"/>
          <w:bCs/>
          <w:kern w:val="36"/>
          <w:sz w:val="22"/>
          <w:szCs w:val="22"/>
          <w:lang w:val="fr-FR"/>
        </w:rPr>
        <w:t>:</w:t>
      </w:r>
    </w:p>
    <w:p w:rsidR="00B25601" w:rsidRPr="00315C48" w:rsidRDefault="0007316F" w:rsidP="0007316F">
      <w:pPr>
        <w:numPr>
          <w:ilvl w:val="0"/>
          <w:numId w:val="19"/>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u</w:t>
      </w:r>
      <w:r w:rsidR="00566992" w:rsidRPr="00315C48">
        <w:rPr>
          <w:rFonts w:ascii="Arial" w:hAnsi="Arial" w:cs="Arial"/>
          <w:bCs/>
          <w:kern w:val="36"/>
          <w:sz w:val="22"/>
          <w:szCs w:val="22"/>
          <w:lang w:val="fr-FR"/>
        </w:rPr>
        <w:t>n</w:t>
      </w:r>
      <w:r w:rsidR="00B25601" w:rsidRPr="00315C48">
        <w:rPr>
          <w:rFonts w:ascii="Arial" w:hAnsi="Arial" w:cs="Arial"/>
          <w:bCs/>
          <w:kern w:val="36"/>
          <w:sz w:val="22"/>
          <w:szCs w:val="22"/>
          <w:lang w:val="fr-FR"/>
        </w:rPr>
        <w:t xml:space="preserve"> actionnariat familial majoritaire très présent au Conseil de </w:t>
      </w:r>
      <w:r w:rsidR="00017C62">
        <w:rPr>
          <w:rFonts w:ascii="Arial" w:hAnsi="Arial" w:cs="Arial"/>
          <w:bCs/>
          <w:kern w:val="36"/>
          <w:sz w:val="22"/>
          <w:szCs w:val="22"/>
          <w:lang w:val="fr-FR"/>
        </w:rPr>
        <w:t>s</w:t>
      </w:r>
      <w:r w:rsidR="00B25601" w:rsidRPr="00315C48">
        <w:rPr>
          <w:rFonts w:ascii="Arial" w:hAnsi="Arial" w:cs="Arial"/>
          <w:bCs/>
          <w:kern w:val="36"/>
          <w:sz w:val="22"/>
          <w:szCs w:val="22"/>
          <w:lang w:val="fr-FR"/>
        </w:rPr>
        <w:t>urveillance sou</w:t>
      </w:r>
      <w:r w:rsidRPr="00315C48">
        <w:rPr>
          <w:rFonts w:ascii="Arial" w:hAnsi="Arial" w:cs="Arial"/>
          <w:bCs/>
          <w:kern w:val="36"/>
          <w:sz w:val="22"/>
          <w:szCs w:val="22"/>
          <w:lang w:val="fr-FR"/>
        </w:rPr>
        <w:t>s la présidence de André D</w:t>
      </w:r>
      <w:r w:rsidR="00676FC1" w:rsidRPr="00315C48">
        <w:rPr>
          <w:rFonts w:ascii="Arial" w:hAnsi="Arial" w:cs="Arial"/>
          <w:bCs/>
          <w:kern w:val="36"/>
          <w:sz w:val="22"/>
          <w:szCs w:val="22"/>
          <w:lang w:val="fr-FR"/>
        </w:rPr>
        <w:t>elion</w:t>
      </w:r>
      <w:r w:rsidRPr="00315C48">
        <w:rPr>
          <w:rFonts w:ascii="Arial" w:hAnsi="Arial" w:cs="Arial"/>
          <w:bCs/>
          <w:kern w:val="36"/>
          <w:sz w:val="22"/>
          <w:szCs w:val="22"/>
          <w:lang w:val="fr-FR"/>
        </w:rPr>
        <w:t xml:space="preserve"> ;</w:t>
      </w:r>
    </w:p>
    <w:p w:rsidR="00B25601" w:rsidRPr="00315C48" w:rsidRDefault="0007316F" w:rsidP="0007316F">
      <w:pPr>
        <w:numPr>
          <w:ilvl w:val="0"/>
          <w:numId w:val="19"/>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u</w:t>
      </w:r>
      <w:r w:rsidR="00566992" w:rsidRPr="00315C48">
        <w:rPr>
          <w:rFonts w:ascii="Arial" w:hAnsi="Arial" w:cs="Arial"/>
          <w:bCs/>
          <w:kern w:val="36"/>
          <w:sz w:val="22"/>
          <w:szCs w:val="22"/>
          <w:lang w:val="fr-FR"/>
        </w:rPr>
        <w:t>n</w:t>
      </w:r>
      <w:r w:rsidRPr="00315C48">
        <w:rPr>
          <w:rFonts w:ascii="Arial" w:hAnsi="Arial" w:cs="Arial"/>
          <w:bCs/>
          <w:kern w:val="36"/>
          <w:sz w:val="22"/>
          <w:szCs w:val="22"/>
          <w:lang w:val="fr-FR"/>
        </w:rPr>
        <w:t xml:space="preserve"> d</w:t>
      </w:r>
      <w:r w:rsidR="00B25601" w:rsidRPr="00315C48">
        <w:rPr>
          <w:rFonts w:ascii="Arial" w:hAnsi="Arial" w:cs="Arial"/>
          <w:bCs/>
          <w:kern w:val="36"/>
          <w:sz w:val="22"/>
          <w:szCs w:val="22"/>
          <w:lang w:val="fr-FR"/>
        </w:rPr>
        <w:t>irectoire resserré, présidé par Denis L</w:t>
      </w:r>
      <w:r w:rsidR="00620D8B" w:rsidRPr="00315C48">
        <w:rPr>
          <w:rFonts w:ascii="Arial" w:hAnsi="Arial" w:cs="Arial"/>
          <w:bCs/>
          <w:kern w:val="36"/>
          <w:sz w:val="22"/>
          <w:szCs w:val="22"/>
          <w:lang w:val="fr-FR"/>
        </w:rPr>
        <w:t>ambert</w:t>
      </w:r>
      <w:r w:rsidR="00B25601" w:rsidRPr="00315C48">
        <w:rPr>
          <w:rFonts w:ascii="Arial" w:hAnsi="Arial" w:cs="Arial"/>
          <w:bCs/>
          <w:kern w:val="36"/>
          <w:sz w:val="22"/>
          <w:szCs w:val="22"/>
          <w:lang w:val="fr-FR"/>
        </w:rPr>
        <w:t>, entièrement tourné vers la gestion opérationnelle et la réalisation des objectifs de croissance et de rentabilité.</w:t>
      </w:r>
    </w:p>
    <w:p w:rsidR="00B25601" w:rsidRPr="00315C48" w:rsidRDefault="0007316F" w:rsidP="00EA4C90">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Le d</w:t>
      </w:r>
      <w:r w:rsidR="00B25601" w:rsidRPr="00315C48">
        <w:rPr>
          <w:rFonts w:ascii="Arial" w:hAnsi="Arial" w:cs="Arial"/>
          <w:bCs/>
          <w:kern w:val="36"/>
          <w:sz w:val="22"/>
          <w:szCs w:val="22"/>
          <w:lang w:val="fr-FR"/>
        </w:rPr>
        <w:t xml:space="preserve">irectoire est investi de pouvoirs étendus à l’égard des tiers pour agir en toutes circonstances, au nom du </w:t>
      </w:r>
      <w:r w:rsidR="00676FC1">
        <w:rPr>
          <w:rFonts w:ascii="Arial" w:hAnsi="Arial" w:cs="Arial"/>
          <w:bCs/>
          <w:kern w:val="36"/>
          <w:sz w:val="22"/>
          <w:szCs w:val="22"/>
          <w:lang w:val="fr-FR"/>
        </w:rPr>
        <w:t>g</w:t>
      </w:r>
      <w:r w:rsidR="00B25601" w:rsidRPr="00315C48">
        <w:rPr>
          <w:rFonts w:ascii="Arial" w:hAnsi="Arial" w:cs="Arial"/>
          <w:bCs/>
          <w:kern w:val="36"/>
          <w:sz w:val="22"/>
          <w:szCs w:val="22"/>
          <w:lang w:val="fr-FR"/>
        </w:rPr>
        <w:t xml:space="preserve">roupe, sous réserve des pouvoirs expressément attribués par la loi et les statuts au </w:t>
      </w:r>
      <w:r w:rsidR="00676FC1">
        <w:rPr>
          <w:rFonts w:ascii="Arial" w:hAnsi="Arial" w:cs="Arial"/>
          <w:bCs/>
          <w:kern w:val="36"/>
          <w:sz w:val="22"/>
          <w:szCs w:val="22"/>
          <w:lang w:val="fr-FR"/>
        </w:rPr>
        <w:t>c</w:t>
      </w:r>
      <w:r w:rsidR="00B25601" w:rsidRPr="00315C48">
        <w:rPr>
          <w:rFonts w:ascii="Arial" w:hAnsi="Arial" w:cs="Arial"/>
          <w:bCs/>
          <w:kern w:val="36"/>
          <w:sz w:val="22"/>
          <w:szCs w:val="22"/>
          <w:lang w:val="fr-FR"/>
        </w:rPr>
        <w:t xml:space="preserve">onseil de </w:t>
      </w:r>
      <w:r w:rsidR="00676FC1">
        <w:rPr>
          <w:rFonts w:ascii="Arial" w:hAnsi="Arial" w:cs="Arial"/>
          <w:bCs/>
          <w:kern w:val="36"/>
          <w:sz w:val="22"/>
          <w:szCs w:val="22"/>
          <w:lang w:val="fr-FR"/>
        </w:rPr>
        <w:t>s</w:t>
      </w:r>
      <w:r w:rsidR="00B25601" w:rsidRPr="00315C48">
        <w:rPr>
          <w:rFonts w:ascii="Arial" w:hAnsi="Arial" w:cs="Arial"/>
          <w:bCs/>
          <w:kern w:val="36"/>
          <w:sz w:val="22"/>
          <w:szCs w:val="22"/>
          <w:lang w:val="fr-FR"/>
        </w:rPr>
        <w:t xml:space="preserve">urveillance et aux </w:t>
      </w:r>
      <w:r w:rsidR="00676FC1">
        <w:rPr>
          <w:rFonts w:ascii="Arial" w:hAnsi="Arial" w:cs="Arial"/>
          <w:bCs/>
          <w:kern w:val="36"/>
          <w:sz w:val="22"/>
          <w:szCs w:val="22"/>
          <w:lang w:val="fr-FR"/>
        </w:rPr>
        <w:t>a</w:t>
      </w:r>
      <w:r w:rsidR="00B25601" w:rsidRPr="00315C48">
        <w:rPr>
          <w:rFonts w:ascii="Arial" w:hAnsi="Arial" w:cs="Arial"/>
          <w:bCs/>
          <w:kern w:val="36"/>
          <w:sz w:val="22"/>
          <w:szCs w:val="22"/>
          <w:lang w:val="fr-FR"/>
        </w:rPr>
        <w:t xml:space="preserve">ssemblées d’actionnaires. Il se réunit aussi souvent que les intérêts du </w:t>
      </w:r>
      <w:r w:rsidR="00676FC1">
        <w:rPr>
          <w:rFonts w:ascii="Arial" w:hAnsi="Arial" w:cs="Arial"/>
          <w:bCs/>
          <w:kern w:val="36"/>
          <w:sz w:val="22"/>
          <w:szCs w:val="22"/>
          <w:lang w:val="fr-FR"/>
        </w:rPr>
        <w:t>g</w:t>
      </w:r>
      <w:r w:rsidR="00B25601" w:rsidRPr="00315C48">
        <w:rPr>
          <w:rFonts w:ascii="Arial" w:hAnsi="Arial" w:cs="Arial"/>
          <w:bCs/>
          <w:kern w:val="36"/>
          <w:sz w:val="22"/>
          <w:szCs w:val="22"/>
          <w:lang w:val="fr-FR"/>
        </w:rPr>
        <w:t xml:space="preserve">roupe l’exigent. Il est l’organe décisionnaire et d’administration du </w:t>
      </w:r>
      <w:r w:rsidR="00676FC1">
        <w:rPr>
          <w:rFonts w:ascii="Arial" w:hAnsi="Arial" w:cs="Arial"/>
          <w:bCs/>
          <w:kern w:val="36"/>
          <w:sz w:val="22"/>
          <w:szCs w:val="22"/>
          <w:lang w:val="fr-FR"/>
        </w:rPr>
        <w:t>g</w:t>
      </w:r>
      <w:r w:rsidR="00B25601" w:rsidRPr="00315C48">
        <w:rPr>
          <w:rFonts w:ascii="Arial" w:hAnsi="Arial" w:cs="Arial"/>
          <w:bCs/>
          <w:kern w:val="36"/>
          <w:sz w:val="22"/>
          <w:szCs w:val="22"/>
          <w:lang w:val="fr-FR"/>
        </w:rPr>
        <w:t>roupe.</w:t>
      </w:r>
    </w:p>
    <w:p w:rsidR="00B25601" w:rsidRPr="00315C48" w:rsidRDefault="00B25601" w:rsidP="00EA4C90">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Ses missions</w:t>
      </w:r>
      <w:r w:rsidR="00676FC1">
        <w:rPr>
          <w:rFonts w:ascii="Arial" w:hAnsi="Arial" w:cs="Arial"/>
          <w:bCs/>
          <w:kern w:val="36"/>
          <w:sz w:val="22"/>
          <w:szCs w:val="22"/>
          <w:lang w:val="fr-FR"/>
        </w:rPr>
        <w:t> :</w:t>
      </w:r>
    </w:p>
    <w:p w:rsidR="00B25601" w:rsidRPr="00315C48" w:rsidRDefault="0007316F" w:rsidP="00EA4C90">
      <w:pPr>
        <w:numPr>
          <w:ilvl w:val="0"/>
          <w:numId w:val="19"/>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d</w:t>
      </w:r>
      <w:r w:rsidR="00566992" w:rsidRPr="00315C48">
        <w:rPr>
          <w:rFonts w:ascii="Arial" w:hAnsi="Arial" w:cs="Arial"/>
          <w:bCs/>
          <w:kern w:val="36"/>
          <w:sz w:val="22"/>
          <w:szCs w:val="22"/>
          <w:lang w:val="fr-FR"/>
        </w:rPr>
        <w:t>éfinir</w:t>
      </w:r>
      <w:r w:rsidR="00B25601" w:rsidRPr="00315C48">
        <w:rPr>
          <w:rFonts w:ascii="Arial" w:hAnsi="Arial" w:cs="Arial"/>
          <w:bCs/>
          <w:kern w:val="36"/>
          <w:sz w:val="22"/>
          <w:szCs w:val="22"/>
          <w:lang w:val="fr-FR"/>
        </w:rPr>
        <w:t xml:space="preserve"> la stratégie du </w:t>
      </w:r>
      <w:r w:rsidR="00676FC1">
        <w:rPr>
          <w:rFonts w:ascii="Arial" w:hAnsi="Arial" w:cs="Arial"/>
          <w:bCs/>
          <w:kern w:val="36"/>
          <w:sz w:val="22"/>
          <w:szCs w:val="22"/>
          <w:lang w:val="fr-FR"/>
        </w:rPr>
        <w:t>g</w:t>
      </w:r>
      <w:r w:rsidR="00B25601" w:rsidRPr="00315C48">
        <w:rPr>
          <w:rFonts w:ascii="Arial" w:hAnsi="Arial" w:cs="Arial"/>
          <w:bCs/>
          <w:kern w:val="36"/>
          <w:sz w:val="22"/>
          <w:szCs w:val="22"/>
          <w:lang w:val="fr-FR"/>
        </w:rPr>
        <w:t>r</w:t>
      </w:r>
      <w:r w:rsidR="00254775">
        <w:rPr>
          <w:rFonts w:ascii="Arial" w:hAnsi="Arial" w:cs="Arial"/>
          <w:bCs/>
          <w:kern w:val="36"/>
          <w:sz w:val="22"/>
          <w:szCs w:val="22"/>
          <w:lang w:val="fr-FR"/>
        </w:rPr>
        <w:t>oupe et suivre sa mise en œuvre ;</w:t>
      </w:r>
    </w:p>
    <w:p w:rsidR="00B25601" w:rsidRPr="00315C48" w:rsidRDefault="0007316F" w:rsidP="00EA4C90">
      <w:pPr>
        <w:numPr>
          <w:ilvl w:val="0"/>
          <w:numId w:val="19"/>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d</w:t>
      </w:r>
      <w:r w:rsidR="00566992" w:rsidRPr="00315C48">
        <w:rPr>
          <w:rFonts w:ascii="Arial" w:hAnsi="Arial" w:cs="Arial"/>
          <w:bCs/>
          <w:kern w:val="36"/>
          <w:sz w:val="22"/>
          <w:szCs w:val="22"/>
          <w:lang w:val="fr-FR"/>
        </w:rPr>
        <w:t>éfinir</w:t>
      </w:r>
      <w:r w:rsidR="00B25601" w:rsidRPr="00315C48">
        <w:rPr>
          <w:rFonts w:ascii="Arial" w:hAnsi="Arial" w:cs="Arial"/>
          <w:bCs/>
          <w:kern w:val="36"/>
          <w:sz w:val="22"/>
          <w:szCs w:val="22"/>
          <w:lang w:val="fr-FR"/>
        </w:rPr>
        <w:t xml:space="preserve"> les objectifs de performance (financière, commerciale, </w:t>
      </w:r>
      <w:r w:rsidR="00254775">
        <w:rPr>
          <w:rFonts w:ascii="Arial" w:hAnsi="Arial" w:cs="Arial"/>
          <w:bCs/>
          <w:kern w:val="36"/>
          <w:sz w:val="22"/>
          <w:szCs w:val="22"/>
          <w:lang w:val="fr-FR"/>
        </w:rPr>
        <w:t xml:space="preserve">opérationnelle, etc.) du </w:t>
      </w:r>
      <w:r w:rsidR="00676FC1">
        <w:rPr>
          <w:rFonts w:ascii="Arial" w:hAnsi="Arial" w:cs="Arial"/>
          <w:bCs/>
          <w:kern w:val="36"/>
          <w:sz w:val="22"/>
          <w:szCs w:val="22"/>
          <w:lang w:val="fr-FR"/>
        </w:rPr>
        <w:t>g</w:t>
      </w:r>
      <w:r w:rsidR="00254775">
        <w:rPr>
          <w:rFonts w:ascii="Arial" w:hAnsi="Arial" w:cs="Arial"/>
          <w:bCs/>
          <w:kern w:val="36"/>
          <w:sz w:val="22"/>
          <w:szCs w:val="22"/>
          <w:lang w:val="fr-FR"/>
        </w:rPr>
        <w:t>roupe ;</w:t>
      </w:r>
      <w:r w:rsidR="00B25601" w:rsidRPr="00315C48">
        <w:rPr>
          <w:rFonts w:ascii="Arial" w:hAnsi="Arial" w:cs="Arial"/>
          <w:bCs/>
          <w:kern w:val="36"/>
          <w:sz w:val="22"/>
          <w:szCs w:val="22"/>
          <w:lang w:val="fr-FR"/>
        </w:rPr>
        <w:t xml:space="preserve"> leur déclinaison par activi</w:t>
      </w:r>
      <w:r w:rsidR="00254775">
        <w:rPr>
          <w:rFonts w:ascii="Arial" w:hAnsi="Arial" w:cs="Arial"/>
          <w:bCs/>
          <w:kern w:val="36"/>
          <w:sz w:val="22"/>
          <w:szCs w:val="22"/>
          <w:lang w:val="fr-FR"/>
        </w:rPr>
        <w:t>té et le suivi de leur atteinte ;</w:t>
      </w:r>
    </w:p>
    <w:p w:rsidR="00B25601" w:rsidRPr="00315C48" w:rsidRDefault="0007316F" w:rsidP="00EA4C90">
      <w:pPr>
        <w:numPr>
          <w:ilvl w:val="0"/>
          <w:numId w:val="19"/>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a</w:t>
      </w:r>
      <w:r w:rsidR="00566992" w:rsidRPr="00315C48">
        <w:rPr>
          <w:rFonts w:ascii="Arial" w:hAnsi="Arial" w:cs="Arial"/>
          <w:bCs/>
          <w:kern w:val="36"/>
          <w:sz w:val="22"/>
          <w:szCs w:val="22"/>
          <w:lang w:val="fr-FR"/>
        </w:rPr>
        <w:t>llouer</w:t>
      </w:r>
      <w:r w:rsidR="00B25601" w:rsidRPr="00315C48">
        <w:rPr>
          <w:rFonts w:ascii="Arial" w:hAnsi="Arial" w:cs="Arial"/>
          <w:bCs/>
          <w:kern w:val="36"/>
          <w:sz w:val="22"/>
          <w:szCs w:val="22"/>
          <w:lang w:val="fr-FR"/>
        </w:rPr>
        <w:t xml:space="preserve"> les ressources du </w:t>
      </w:r>
      <w:r w:rsidR="00676FC1">
        <w:rPr>
          <w:rFonts w:ascii="Arial" w:hAnsi="Arial" w:cs="Arial"/>
          <w:bCs/>
          <w:kern w:val="36"/>
          <w:sz w:val="22"/>
          <w:szCs w:val="22"/>
          <w:lang w:val="fr-FR"/>
        </w:rPr>
        <w:t>g</w:t>
      </w:r>
      <w:r w:rsidR="00B25601" w:rsidRPr="00315C48">
        <w:rPr>
          <w:rFonts w:ascii="Arial" w:hAnsi="Arial" w:cs="Arial"/>
          <w:bCs/>
          <w:kern w:val="36"/>
          <w:sz w:val="22"/>
          <w:szCs w:val="22"/>
          <w:lang w:val="fr-FR"/>
        </w:rPr>
        <w:t>roupe (ressourc</w:t>
      </w:r>
      <w:r w:rsidR="00254775">
        <w:rPr>
          <w:rFonts w:ascii="Arial" w:hAnsi="Arial" w:cs="Arial"/>
          <w:bCs/>
          <w:kern w:val="36"/>
          <w:sz w:val="22"/>
          <w:szCs w:val="22"/>
          <w:lang w:val="fr-FR"/>
        </w:rPr>
        <w:t>es humaines, financières, etc.) ;</w:t>
      </w:r>
    </w:p>
    <w:p w:rsidR="00B25601" w:rsidRPr="00315C48" w:rsidRDefault="0007316F" w:rsidP="00EA4C90">
      <w:pPr>
        <w:numPr>
          <w:ilvl w:val="0"/>
          <w:numId w:val="19"/>
        </w:num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d</w:t>
      </w:r>
      <w:r w:rsidR="00566992" w:rsidRPr="00315C48">
        <w:rPr>
          <w:rFonts w:ascii="Arial" w:hAnsi="Arial" w:cs="Arial"/>
          <w:bCs/>
          <w:kern w:val="36"/>
          <w:sz w:val="22"/>
          <w:szCs w:val="22"/>
          <w:lang w:val="fr-FR"/>
        </w:rPr>
        <w:t>éfinir</w:t>
      </w:r>
      <w:r w:rsidR="00B25601" w:rsidRPr="00315C48">
        <w:rPr>
          <w:rFonts w:ascii="Arial" w:hAnsi="Arial" w:cs="Arial"/>
          <w:bCs/>
          <w:kern w:val="36"/>
          <w:sz w:val="22"/>
          <w:szCs w:val="22"/>
          <w:lang w:val="fr-FR"/>
        </w:rPr>
        <w:t xml:space="preserve"> les principes de l’organisation et de ses processus, au service des clients et du développement des compétences.</w:t>
      </w:r>
    </w:p>
    <w:p w:rsidR="00B25601" w:rsidRPr="00315C48" w:rsidRDefault="009A0F2E" w:rsidP="00EA4C90">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Le d</w:t>
      </w:r>
      <w:r w:rsidR="00B25601" w:rsidRPr="00315C48">
        <w:rPr>
          <w:rFonts w:ascii="Arial" w:hAnsi="Arial" w:cs="Arial"/>
          <w:bCs/>
          <w:kern w:val="36"/>
          <w:sz w:val="22"/>
          <w:szCs w:val="22"/>
          <w:lang w:val="fr-FR"/>
        </w:rPr>
        <w:t>irectoire travaille en étro</w:t>
      </w:r>
      <w:r w:rsidRPr="00315C48">
        <w:rPr>
          <w:rFonts w:ascii="Arial" w:hAnsi="Arial" w:cs="Arial"/>
          <w:bCs/>
          <w:kern w:val="36"/>
          <w:sz w:val="22"/>
          <w:szCs w:val="22"/>
          <w:lang w:val="fr-FR"/>
        </w:rPr>
        <w:t xml:space="preserve">ite relation avec le </w:t>
      </w:r>
      <w:r w:rsidR="00676FC1">
        <w:rPr>
          <w:rFonts w:ascii="Arial" w:hAnsi="Arial" w:cs="Arial"/>
          <w:bCs/>
          <w:kern w:val="36"/>
          <w:sz w:val="22"/>
          <w:szCs w:val="22"/>
          <w:lang w:val="fr-FR"/>
        </w:rPr>
        <w:t>c</w:t>
      </w:r>
      <w:r w:rsidRPr="00315C48">
        <w:rPr>
          <w:rFonts w:ascii="Arial" w:hAnsi="Arial" w:cs="Arial"/>
          <w:bCs/>
          <w:kern w:val="36"/>
          <w:sz w:val="22"/>
          <w:szCs w:val="22"/>
          <w:lang w:val="fr-FR"/>
        </w:rPr>
        <w:t>omité de d</w:t>
      </w:r>
      <w:r w:rsidR="00B25601" w:rsidRPr="00315C48">
        <w:rPr>
          <w:rFonts w:ascii="Arial" w:hAnsi="Arial" w:cs="Arial"/>
          <w:bCs/>
          <w:kern w:val="36"/>
          <w:sz w:val="22"/>
          <w:szCs w:val="22"/>
          <w:lang w:val="fr-FR"/>
        </w:rPr>
        <w:t xml:space="preserve">irection qui est l’instance de réflexion et d’échange sur les enjeux du </w:t>
      </w:r>
      <w:r w:rsidR="00676FC1">
        <w:rPr>
          <w:rFonts w:ascii="Arial" w:hAnsi="Arial" w:cs="Arial"/>
          <w:bCs/>
          <w:kern w:val="36"/>
          <w:sz w:val="22"/>
          <w:szCs w:val="22"/>
          <w:lang w:val="fr-FR"/>
        </w:rPr>
        <w:t>g</w:t>
      </w:r>
      <w:r w:rsidR="00B25601" w:rsidRPr="00315C48">
        <w:rPr>
          <w:rFonts w:ascii="Arial" w:hAnsi="Arial" w:cs="Arial"/>
          <w:bCs/>
          <w:kern w:val="36"/>
          <w:sz w:val="22"/>
          <w:szCs w:val="22"/>
          <w:lang w:val="fr-FR"/>
        </w:rPr>
        <w:t xml:space="preserve">roupe. Sa composition assure une représentation équilibrée des différents pôles d’activités du </w:t>
      </w:r>
      <w:r w:rsidR="00676FC1">
        <w:rPr>
          <w:rFonts w:ascii="Arial" w:hAnsi="Arial" w:cs="Arial"/>
          <w:bCs/>
          <w:kern w:val="36"/>
          <w:sz w:val="22"/>
          <w:szCs w:val="22"/>
          <w:lang w:val="fr-FR"/>
        </w:rPr>
        <w:t>g</w:t>
      </w:r>
      <w:r w:rsidR="00B25601" w:rsidRPr="00315C48">
        <w:rPr>
          <w:rFonts w:ascii="Arial" w:hAnsi="Arial" w:cs="Arial"/>
          <w:bCs/>
          <w:kern w:val="36"/>
          <w:sz w:val="22"/>
          <w:szCs w:val="22"/>
          <w:lang w:val="fr-FR"/>
        </w:rPr>
        <w:t>roupe.</w:t>
      </w:r>
    </w:p>
    <w:p w:rsidR="00B25601" w:rsidRPr="00315C48" w:rsidRDefault="00B25601" w:rsidP="00EA4C90">
      <w:pPr>
        <w:shd w:val="clear" w:color="auto" w:fill="FFFFFF"/>
        <w:spacing w:before="120" w:after="120"/>
        <w:outlineLvl w:val="0"/>
        <w:rPr>
          <w:rFonts w:ascii="Arial" w:hAnsi="Arial" w:cs="Arial"/>
          <w:bCs/>
          <w:kern w:val="36"/>
          <w:sz w:val="22"/>
          <w:szCs w:val="22"/>
          <w:lang w:val="fr-FR"/>
        </w:rPr>
      </w:pPr>
      <w:r w:rsidRPr="00315C48">
        <w:rPr>
          <w:rFonts w:ascii="Arial" w:hAnsi="Arial" w:cs="Arial"/>
          <w:bCs/>
          <w:kern w:val="36"/>
          <w:sz w:val="22"/>
          <w:szCs w:val="22"/>
          <w:lang w:val="fr-FR"/>
        </w:rPr>
        <w:t xml:space="preserve">Le </w:t>
      </w:r>
      <w:r w:rsidR="00676FC1">
        <w:rPr>
          <w:rFonts w:ascii="Arial" w:hAnsi="Arial" w:cs="Arial"/>
          <w:bCs/>
          <w:kern w:val="36"/>
          <w:sz w:val="22"/>
          <w:szCs w:val="22"/>
          <w:lang w:val="fr-FR"/>
        </w:rPr>
        <w:t>c</w:t>
      </w:r>
      <w:r w:rsidRPr="00315C48">
        <w:rPr>
          <w:rFonts w:ascii="Arial" w:hAnsi="Arial" w:cs="Arial"/>
          <w:bCs/>
          <w:kern w:val="36"/>
          <w:sz w:val="22"/>
          <w:szCs w:val="22"/>
          <w:lang w:val="fr-FR"/>
        </w:rPr>
        <w:t xml:space="preserve">onseil de surveillance assure le contrôle de la gestion du groupe conduite par le </w:t>
      </w:r>
      <w:r w:rsidR="00676FC1">
        <w:rPr>
          <w:rFonts w:ascii="Arial" w:hAnsi="Arial" w:cs="Arial"/>
          <w:bCs/>
          <w:kern w:val="36"/>
          <w:sz w:val="22"/>
          <w:szCs w:val="22"/>
          <w:lang w:val="fr-FR"/>
        </w:rPr>
        <w:t>d</w:t>
      </w:r>
      <w:r w:rsidRPr="00315C48">
        <w:rPr>
          <w:rFonts w:ascii="Arial" w:hAnsi="Arial" w:cs="Arial"/>
          <w:bCs/>
          <w:kern w:val="36"/>
          <w:sz w:val="22"/>
          <w:szCs w:val="22"/>
          <w:lang w:val="fr-FR"/>
        </w:rPr>
        <w:t>irectoire et en rend compte aux actionnaires. Il veille à la qualité de l’information fournie aux actionnaires ain</w:t>
      </w:r>
      <w:r w:rsidR="00620D8B">
        <w:rPr>
          <w:rFonts w:ascii="Arial" w:hAnsi="Arial" w:cs="Arial"/>
          <w:bCs/>
          <w:kern w:val="36"/>
          <w:sz w:val="22"/>
          <w:szCs w:val="22"/>
          <w:lang w:val="fr-FR"/>
        </w:rPr>
        <w:t xml:space="preserve">si qu’aux marchés. </w:t>
      </w:r>
      <w:r w:rsidRPr="00315C48">
        <w:rPr>
          <w:rFonts w:ascii="Arial" w:hAnsi="Arial" w:cs="Arial"/>
          <w:bCs/>
          <w:kern w:val="36"/>
          <w:sz w:val="22"/>
          <w:szCs w:val="22"/>
          <w:lang w:val="fr-FR"/>
        </w:rPr>
        <w:t xml:space="preserve">Le </w:t>
      </w:r>
      <w:r w:rsidR="00676FC1">
        <w:rPr>
          <w:rFonts w:ascii="Arial" w:hAnsi="Arial" w:cs="Arial"/>
          <w:bCs/>
          <w:kern w:val="36"/>
          <w:sz w:val="22"/>
          <w:szCs w:val="22"/>
          <w:lang w:val="fr-FR"/>
        </w:rPr>
        <w:t>c</w:t>
      </w:r>
      <w:r w:rsidRPr="00315C48">
        <w:rPr>
          <w:rFonts w:ascii="Arial" w:hAnsi="Arial" w:cs="Arial"/>
          <w:bCs/>
          <w:kern w:val="36"/>
          <w:sz w:val="22"/>
          <w:szCs w:val="22"/>
          <w:lang w:val="fr-FR"/>
        </w:rPr>
        <w:t xml:space="preserve">onseil de surveillance a constitué deux comités – le </w:t>
      </w:r>
      <w:r w:rsidR="00676FC1">
        <w:rPr>
          <w:rFonts w:ascii="Arial" w:hAnsi="Arial" w:cs="Arial"/>
          <w:bCs/>
          <w:kern w:val="36"/>
          <w:sz w:val="22"/>
          <w:szCs w:val="22"/>
          <w:lang w:val="fr-FR"/>
        </w:rPr>
        <w:t>c</w:t>
      </w:r>
      <w:r w:rsidRPr="00315C48">
        <w:rPr>
          <w:rFonts w:ascii="Arial" w:hAnsi="Arial" w:cs="Arial"/>
          <w:bCs/>
          <w:kern w:val="36"/>
          <w:sz w:val="22"/>
          <w:szCs w:val="22"/>
          <w:lang w:val="fr-FR"/>
        </w:rPr>
        <w:t xml:space="preserve">omité d’audit et le </w:t>
      </w:r>
      <w:r w:rsidR="00676FC1">
        <w:rPr>
          <w:rFonts w:ascii="Arial" w:hAnsi="Arial" w:cs="Arial"/>
          <w:bCs/>
          <w:kern w:val="36"/>
          <w:sz w:val="22"/>
          <w:szCs w:val="22"/>
          <w:lang w:val="fr-FR"/>
        </w:rPr>
        <w:t>c</w:t>
      </w:r>
      <w:r w:rsidRPr="00315C48">
        <w:rPr>
          <w:rFonts w:ascii="Arial" w:hAnsi="Arial" w:cs="Arial"/>
          <w:bCs/>
          <w:kern w:val="36"/>
          <w:sz w:val="22"/>
          <w:szCs w:val="22"/>
          <w:lang w:val="fr-FR"/>
        </w:rPr>
        <w:t xml:space="preserve">omité des Nominations des rémunérations – qui ont un rôle d’étude et de préparation des délibérations du </w:t>
      </w:r>
      <w:r w:rsidR="00676FC1">
        <w:rPr>
          <w:rFonts w:ascii="Arial" w:hAnsi="Arial" w:cs="Arial"/>
          <w:bCs/>
          <w:kern w:val="36"/>
          <w:sz w:val="22"/>
          <w:szCs w:val="22"/>
          <w:lang w:val="fr-FR"/>
        </w:rPr>
        <w:t>c</w:t>
      </w:r>
      <w:r w:rsidRPr="00315C48">
        <w:rPr>
          <w:rFonts w:ascii="Arial" w:hAnsi="Arial" w:cs="Arial"/>
          <w:bCs/>
          <w:kern w:val="36"/>
          <w:sz w:val="22"/>
          <w:szCs w:val="22"/>
          <w:lang w:val="fr-FR"/>
        </w:rPr>
        <w:t xml:space="preserve">onseil. Le </w:t>
      </w:r>
      <w:r w:rsidR="00676FC1">
        <w:rPr>
          <w:rFonts w:ascii="Arial" w:hAnsi="Arial" w:cs="Arial"/>
          <w:bCs/>
          <w:kern w:val="36"/>
          <w:sz w:val="22"/>
          <w:szCs w:val="22"/>
          <w:lang w:val="fr-FR"/>
        </w:rPr>
        <w:t>c</w:t>
      </w:r>
      <w:r w:rsidRPr="00315C48">
        <w:rPr>
          <w:rFonts w:ascii="Arial" w:hAnsi="Arial" w:cs="Arial"/>
          <w:bCs/>
          <w:kern w:val="36"/>
          <w:sz w:val="22"/>
          <w:szCs w:val="22"/>
          <w:lang w:val="fr-FR"/>
        </w:rPr>
        <w:t xml:space="preserve">onseil de surveillance de </w:t>
      </w:r>
      <w:r w:rsidR="00620D8B">
        <w:rPr>
          <w:rFonts w:ascii="Arial" w:hAnsi="Arial" w:cs="Arial"/>
          <w:bCs/>
          <w:kern w:val="36"/>
          <w:sz w:val="22"/>
          <w:szCs w:val="22"/>
          <w:lang w:val="fr-FR"/>
        </w:rPr>
        <w:t>« </w:t>
      </w:r>
      <w:r w:rsidRPr="00315C48">
        <w:rPr>
          <w:rFonts w:ascii="Arial" w:hAnsi="Arial" w:cs="Arial"/>
          <w:bCs/>
          <w:kern w:val="36"/>
          <w:sz w:val="22"/>
          <w:szCs w:val="22"/>
          <w:lang w:val="fr-FR"/>
        </w:rPr>
        <w:t>LDC</w:t>
      </w:r>
      <w:r w:rsidR="00620D8B">
        <w:rPr>
          <w:rFonts w:ascii="Arial" w:hAnsi="Arial" w:cs="Arial"/>
          <w:bCs/>
          <w:kern w:val="36"/>
          <w:sz w:val="22"/>
          <w:szCs w:val="22"/>
          <w:lang w:val="fr-FR"/>
        </w:rPr>
        <w:t> »</w:t>
      </w:r>
      <w:r w:rsidRPr="00315C48">
        <w:rPr>
          <w:rFonts w:ascii="Arial" w:hAnsi="Arial" w:cs="Arial"/>
          <w:bCs/>
          <w:kern w:val="36"/>
          <w:sz w:val="22"/>
          <w:szCs w:val="22"/>
          <w:lang w:val="fr-FR"/>
        </w:rPr>
        <w:t xml:space="preserve"> compte douze membres : cinq hommes et sept femmes. Il respecte ainsi la proportion de 40 % de membres de chaque sexe, requise par la loi.</w:t>
      </w:r>
    </w:p>
    <w:p w:rsidR="00B25601" w:rsidRPr="00315C48" w:rsidRDefault="00620D8B" w:rsidP="00EA4C90">
      <w:pPr>
        <w:shd w:val="clear" w:color="auto" w:fill="FFFFFF"/>
        <w:spacing w:before="120" w:after="120"/>
        <w:outlineLvl w:val="0"/>
        <w:rPr>
          <w:rFonts w:ascii="Arial" w:hAnsi="Arial" w:cs="Arial"/>
          <w:bCs/>
          <w:kern w:val="36"/>
          <w:sz w:val="22"/>
          <w:szCs w:val="22"/>
          <w:lang w:val="fr-FR"/>
        </w:rPr>
      </w:pPr>
      <w:r>
        <w:rPr>
          <w:rFonts w:ascii="Arial" w:hAnsi="Arial" w:cs="Arial"/>
          <w:bCs/>
          <w:kern w:val="36"/>
          <w:sz w:val="22"/>
          <w:szCs w:val="22"/>
          <w:lang w:val="fr-FR"/>
        </w:rPr>
        <w:t>« </w:t>
      </w:r>
      <w:r w:rsidR="00B25601" w:rsidRPr="00315C48">
        <w:rPr>
          <w:rFonts w:ascii="Arial" w:hAnsi="Arial" w:cs="Arial"/>
          <w:bCs/>
          <w:kern w:val="36"/>
          <w:sz w:val="22"/>
          <w:szCs w:val="22"/>
          <w:lang w:val="fr-FR"/>
        </w:rPr>
        <w:t>LDC</w:t>
      </w:r>
      <w:r>
        <w:rPr>
          <w:rFonts w:ascii="Arial" w:hAnsi="Arial" w:cs="Arial"/>
          <w:bCs/>
          <w:kern w:val="36"/>
          <w:sz w:val="22"/>
          <w:szCs w:val="22"/>
          <w:lang w:val="fr-FR"/>
        </w:rPr>
        <w:t> »</w:t>
      </w:r>
      <w:r w:rsidR="00B25601" w:rsidRPr="00315C48">
        <w:rPr>
          <w:rFonts w:ascii="Arial" w:hAnsi="Arial" w:cs="Arial"/>
          <w:bCs/>
          <w:kern w:val="36"/>
          <w:sz w:val="22"/>
          <w:szCs w:val="22"/>
          <w:lang w:val="fr-FR"/>
        </w:rPr>
        <w:t xml:space="preserve"> applique les recommandations du code Middlenext qui constitue le code de gouvernement d’entreprise auquel il se réfère volontairement. Au regard des critères fixés par ce </w:t>
      </w:r>
      <w:r w:rsidR="00642DAD">
        <w:rPr>
          <w:rFonts w:ascii="Arial" w:hAnsi="Arial" w:cs="Arial"/>
          <w:bCs/>
          <w:kern w:val="36"/>
          <w:sz w:val="22"/>
          <w:szCs w:val="22"/>
          <w:lang w:val="fr-FR"/>
        </w:rPr>
        <w:t>c</w:t>
      </w:r>
      <w:r w:rsidR="00B25601" w:rsidRPr="00315C48">
        <w:rPr>
          <w:rFonts w:ascii="Arial" w:hAnsi="Arial" w:cs="Arial"/>
          <w:bCs/>
          <w:kern w:val="36"/>
          <w:sz w:val="22"/>
          <w:szCs w:val="22"/>
          <w:lang w:val="fr-FR"/>
        </w:rPr>
        <w:t xml:space="preserve">ode, cinq membres du </w:t>
      </w:r>
      <w:r w:rsidR="00676FC1">
        <w:rPr>
          <w:rFonts w:ascii="Arial" w:hAnsi="Arial" w:cs="Arial"/>
          <w:bCs/>
          <w:kern w:val="36"/>
          <w:sz w:val="22"/>
          <w:szCs w:val="22"/>
          <w:lang w:val="fr-FR"/>
        </w:rPr>
        <w:t>c</w:t>
      </w:r>
      <w:r w:rsidR="00B25601" w:rsidRPr="00315C48">
        <w:rPr>
          <w:rFonts w:ascii="Arial" w:hAnsi="Arial" w:cs="Arial"/>
          <w:bCs/>
          <w:kern w:val="36"/>
          <w:sz w:val="22"/>
          <w:szCs w:val="22"/>
          <w:lang w:val="fr-FR"/>
        </w:rPr>
        <w:t>onseil de surveillance ont pu être qualifiés d’indépendants.</w:t>
      </w:r>
    </w:p>
    <w:p w:rsidR="00CB4ABD" w:rsidRPr="00642DAD" w:rsidRDefault="00CB4ABD" w:rsidP="00105852">
      <w:pPr>
        <w:shd w:val="clear" w:color="auto" w:fill="FFFFFF"/>
        <w:spacing w:before="100" w:beforeAutospacing="1" w:after="100" w:afterAutospacing="1"/>
        <w:jc w:val="right"/>
        <w:outlineLvl w:val="0"/>
        <w:rPr>
          <w:rFonts w:ascii="Arial" w:hAnsi="Arial" w:cs="Arial"/>
          <w:bCs/>
          <w:i/>
          <w:kern w:val="36"/>
          <w:lang w:val="fr-FR"/>
        </w:rPr>
      </w:pPr>
      <w:r w:rsidRPr="00620D8B">
        <w:rPr>
          <w:rFonts w:ascii="Arial" w:hAnsi="Arial" w:cs="Arial"/>
          <w:bCs/>
          <w:i/>
          <w:kern w:val="36"/>
          <w:lang w:val="fr-FR"/>
        </w:rPr>
        <w:t xml:space="preserve">Source : </w:t>
      </w:r>
      <w:hyperlink r:id="rId9" w:history="1">
        <w:r w:rsidRPr="00642DAD">
          <w:rPr>
            <w:rStyle w:val="Lienhypertexte"/>
            <w:rFonts w:ascii="Arial" w:hAnsi="Arial" w:cs="Arial"/>
            <w:bCs/>
            <w:i/>
            <w:color w:val="auto"/>
            <w:kern w:val="36"/>
            <w:lang w:val="fr-FR"/>
          </w:rPr>
          <w:t>https://www.ldc.fr</w:t>
        </w:r>
      </w:hyperlink>
    </w:p>
    <w:p w:rsidR="007B022B" w:rsidRDefault="007B022B">
      <w:pPr>
        <w:rPr>
          <w:rFonts w:ascii="Arial" w:hAnsi="Arial" w:cs="Arial"/>
          <w:b/>
          <w:bCs/>
          <w:kern w:val="36"/>
          <w:sz w:val="24"/>
          <w:szCs w:val="22"/>
          <w:u w:val="single"/>
          <w:lang w:val="fr-FR"/>
        </w:rPr>
      </w:pPr>
      <w:r>
        <w:rPr>
          <w:rFonts w:ascii="Arial" w:hAnsi="Arial" w:cs="Arial"/>
          <w:b/>
          <w:bCs/>
          <w:kern w:val="36"/>
          <w:sz w:val="24"/>
          <w:szCs w:val="22"/>
          <w:u w:val="single"/>
          <w:lang w:val="fr-FR"/>
        </w:rPr>
        <w:br w:type="page"/>
      </w:r>
    </w:p>
    <w:p w:rsidR="00ED41AE" w:rsidRPr="0070740F" w:rsidRDefault="00566992" w:rsidP="0070740F">
      <w:pPr>
        <w:autoSpaceDE w:val="0"/>
        <w:autoSpaceDN w:val="0"/>
        <w:adjustRightInd w:val="0"/>
        <w:spacing w:before="100" w:beforeAutospacing="1" w:after="100" w:afterAutospacing="1"/>
        <w:rPr>
          <w:rFonts w:ascii="Arial" w:hAnsi="Arial" w:cs="Arial"/>
          <w:b/>
          <w:bCs/>
          <w:kern w:val="36"/>
          <w:sz w:val="24"/>
          <w:szCs w:val="22"/>
          <w:u w:val="single"/>
          <w:lang w:val="fr-FR"/>
        </w:rPr>
      </w:pPr>
      <w:bookmarkStart w:id="0" w:name="_GoBack"/>
      <w:bookmarkEnd w:id="0"/>
      <w:r w:rsidRPr="0070740F">
        <w:rPr>
          <w:rFonts w:ascii="Arial" w:hAnsi="Arial" w:cs="Arial"/>
          <w:b/>
          <w:bCs/>
          <w:kern w:val="36"/>
          <w:sz w:val="24"/>
          <w:szCs w:val="22"/>
          <w:u w:val="single"/>
          <w:lang w:val="fr-FR"/>
        </w:rPr>
        <w:lastRenderedPageBreak/>
        <w:t xml:space="preserve">Document </w:t>
      </w:r>
      <w:r w:rsidR="009B3A17" w:rsidRPr="0070740F">
        <w:rPr>
          <w:rFonts w:ascii="Arial" w:hAnsi="Arial" w:cs="Arial"/>
          <w:b/>
          <w:bCs/>
          <w:kern w:val="36"/>
          <w:sz w:val="24"/>
          <w:szCs w:val="22"/>
          <w:u w:val="single"/>
          <w:lang w:val="fr-FR"/>
        </w:rPr>
        <w:t>2</w:t>
      </w:r>
      <w:r w:rsidR="00ED41AE" w:rsidRPr="0070740F">
        <w:rPr>
          <w:rFonts w:ascii="Arial" w:hAnsi="Arial" w:cs="Arial"/>
          <w:b/>
          <w:bCs/>
          <w:kern w:val="36"/>
          <w:sz w:val="24"/>
          <w:szCs w:val="22"/>
          <w:u w:val="single"/>
          <w:lang w:val="fr-FR"/>
        </w:rPr>
        <w:t xml:space="preserve"> : </w:t>
      </w:r>
      <w:r w:rsidR="00620D8B">
        <w:rPr>
          <w:rFonts w:ascii="Arial" w:hAnsi="Arial" w:cs="Arial"/>
          <w:b/>
          <w:bCs/>
          <w:kern w:val="36"/>
          <w:sz w:val="24"/>
          <w:szCs w:val="22"/>
          <w:u w:val="single"/>
          <w:lang w:val="fr-FR"/>
        </w:rPr>
        <w:t>e</w:t>
      </w:r>
      <w:r w:rsidR="00ED41AE" w:rsidRPr="0070740F">
        <w:rPr>
          <w:rFonts w:ascii="Arial" w:hAnsi="Arial" w:cs="Arial"/>
          <w:b/>
          <w:bCs/>
          <w:kern w:val="36"/>
          <w:sz w:val="24"/>
          <w:szCs w:val="22"/>
          <w:u w:val="single"/>
          <w:lang w:val="fr-FR"/>
        </w:rPr>
        <w:t>xtrait du rapport financier annuel 2018-2019 de LDC</w:t>
      </w:r>
      <w:r w:rsidR="00620D8B">
        <w:rPr>
          <w:rFonts w:ascii="Arial" w:hAnsi="Arial" w:cs="Arial"/>
          <w:b/>
          <w:bCs/>
          <w:kern w:val="36"/>
          <w:sz w:val="24"/>
          <w:szCs w:val="22"/>
          <w:u w:val="single"/>
          <w:lang w:val="fr-FR"/>
        </w:rPr>
        <w:t>.</w:t>
      </w:r>
    </w:p>
    <w:p w:rsidR="00ED41AE" w:rsidRPr="00315C48" w:rsidRDefault="00B25601" w:rsidP="006D503E">
      <w:pPr>
        <w:spacing w:before="100" w:beforeAutospacing="1" w:after="100" w:afterAutospacing="1"/>
        <w:rPr>
          <w:rFonts w:ascii="Arial" w:hAnsi="Arial" w:cs="Arial"/>
          <w:sz w:val="22"/>
          <w:szCs w:val="22"/>
          <w:lang w:val="fr-FR"/>
        </w:rPr>
      </w:pPr>
      <w:r w:rsidRPr="00315C48">
        <w:rPr>
          <w:rFonts w:ascii="Arial" w:hAnsi="Arial" w:cs="Arial"/>
          <w:b/>
          <w:bCs/>
          <w:color w:val="211E1E"/>
          <w:sz w:val="22"/>
          <w:szCs w:val="22"/>
          <w:lang w:val="fr-FR"/>
        </w:rPr>
        <w:t xml:space="preserve">Application du principe de </w:t>
      </w:r>
      <w:r w:rsidR="00695A62" w:rsidRPr="00315C48">
        <w:rPr>
          <w:rFonts w:ascii="Arial" w:hAnsi="Arial" w:cs="Arial"/>
          <w:b/>
          <w:bCs/>
          <w:color w:val="211E1E"/>
          <w:sz w:val="22"/>
          <w:szCs w:val="22"/>
          <w:lang w:val="fr-FR"/>
        </w:rPr>
        <w:t>représentation</w:t>
      </w:r>
      <w:r w:rsidRPr="00315C48">
        <w:rPr>
          <w:rFonts w:ascii="Arial" w:hAnsi="Arial" w:cs="Arial"/>
          <w:b/>
          <w:bCs/>
          <w:color w:val="211E1E"/>
          <w:sz w:val="22"/>
          <w:szCs w:val="22"/>
          <w:lang w:val="fr-FR"/>
        </w:rPr>
        <w:t xml:space="preserve"> </w:t>
      </w:r>
      <w:r w:rsidR="00695A62" w:rsidRPr="00315C48">
        <w:rPr>
          <w:rFonts w:ascii="Arial" w:hAnsi="Arial" w:cs="Arial"/>
          <w:b/>
          <w:bCs/>
          <w:color w:val="211E1E"/>
          <w:sz w:val="22"/>
          <w:szCs w:val="22"/>
          <w:lang w:val="fr-FR"/>
        </w:rPr>
        <w:t>équilibrée</w:t>
      </w:r>
      <w:r w:rsidRPr="00315C48">
        <w:rPr>
          <w:rFonts w:ascii="Arial" w:hAnsi="Arial" w:cs="Arial"/>
          <w:b/>
          <w:bCs/>
          <w:color w:val="211E1E"/>
          <w:sz w:val="22"/>
          <w:szCs w:val="22"/>
          <w:lang w:val="fr-FR"/>
        </w:rPr>
        <w:t xml:space="preserve"> des femmes et des hommes au sein du Consei</w:t>
      </w:r>
      <w:r w:rsidR="00620D8B">
        <w:rPr>
          <w:rFonts w:ascii="Arial" w:hAnsi="Arial" w:cs="Arial"/>
          <w:b/>
          <w:bCs/>
          <w:color w:val="211E1E"/>
          <w:sz w:val="22"/>
          <w:szCs w:val="22"/>
          <w:lang w:val="fr-FR"/>
        </w:rPr>
        <w:t>l.</w:t>
      </w:r>
    </w:p>
    <w:p w:rsidR="00ED41AE" w:rsidRPr="00315C48" w:rsidRDefault="00ED41AE" w:rsidP="00EA4C90">
      <w:pPr>
        <w:spacing w:before="100" w:beforeAutospacing="1" w:after="100" w:afterAutospacing="1"/>
        <w:rPr>
          <w:rFonts w:ascii="Arial" w:hAnsi="Arial" w:cs="Arial"/>
          <w:color w:val="211E1E"/>
          <w:sz w:val="22"/>
          <w:szCs w:val="22"/>
          <w:lang w:val="fr-FR"/>
        </w:rPr>
      </w:pPr>
      <w:r w:rsidRPr="00315C48">
        <w:rPr>
          <w:rFonts w:ascii="Arial" w:hAnsi="Arial" w:cs="Arial"/>
          <w:color w:val="211E1E"/>
          <w:sz w:val="22"/>
          <w:szCs w:val="22"/>
          <w:lang w:val="fr-FR"/>
        </w:rPr>
        <w:t xml:space="preserve">Le </w:t>
      </w:r>
      <w:r w:rsidR="00676FC1">
        <w:rPr>
          <w:rFonts w:ascii="Arial" w:hAnsi="Arial" w:cs="Arial"/>
          <w:color w:val="211E1E"/>
          <w:sz w:val="22"/>
          <w:szCs w:val="22"/>
          <w:lang w:val="fr-FR"/>
        </w:rPr>
        <w:t>c</w:t>
      </w:r>
      <w:r w:rsidRPr="00315C48">
        <w:rPr>
          <w:rFonts w:ascii="Arial" w:hAnsi="Arial" w:cs="Arial"/>
          <w:color w:val="211E1E"/>
          <w:sz w:val="22"/>
          <w:szCs w:val="22"/>
          <w:lang w:val="fr-FR"/>
        </w:rPr>
        <w:t xml:space="preserve">onseil comporte cinq femmes (hors </w:t>
      </w:r>
      <w:r w:rsidR="00620D8B">
        <w:rPr>
          <w:rFonts w:ascii="Arial" w:hAnsi="Arial" w:cs="Arial"/>
          <w:color w:val="211E1E"/>
          <w:sz w:val="22"/>
          <w:szCs w:val="22"/>
          <w:lang w:val="fr-FR"/>
        </w:rPr>
        <w:t>m</w:t>
      </w:r>
      <w:r w:rsidRPr="00315C48">
        <w:rPr>
          <w:rFonts w:ascii="Arial" w:hAnsi="Arial" w:cs="Arial"/>
          <w:color w:val="211E1E"/>
          <w:sz w:val="22"/>
          <w:szCs w:val="22"/>
          <w:lang w:val="fr-FR"/>
        </w:rPr>
        <w:t xml:space="preserve">adame Aurélie Royer qui n’est pas </w:t>
      </w:r>
      <w:r w:rsidR="00CB4ABD" w:rsidRPr="00315C48">
        <w:rPr>
          <w:rFonts w:ascii="Arial" w:hAnsi="Arial" w:cs="Arial"/>
          <w:color w:val="211E1E"/>
          <w:sz w:val="22"/>
          <w:szCs w:val="22"/>
          <w:lang w:val="fr-FR"/>
        </w:rPr>
        <w:t>comptabilisée</w:t>
      </w:r>
      <w:r w:rsidRPr="00315C48">
        <w:rPr>
          <w:rFonts w:ascii="Arial" w:hAnsi="Arial" w:cs="Arial"/>
          <w:color w:val="211E1E"/>
          <w:sz w:val="22"/>
          <w:szCs w:val="22"/>
          <w:lang w:val="fr-FR"/>
        </w:rPr>
        <w:t xml:space="preserve"> pour le calcul de la </w:t>
      </w:r>
      <w:r w:rsidR="00CB4ABD" w:rsidRPr="00315C48">
        <w:rPr>
          <w:rFonts w:ascii="Arial" w:hAnsi="Arial" w:cs="Arial"/>
          <w:color w:val="211E1E"/>
          <w:sz w:val="22"/>
          <w:szCs w:val="22"/>
          <w:lang w:val="fr-FR"/>
        </w:rPr>
        <w:t>parité</w:t>
      </w:r>
      <w:r w:rsidRPr="00315C48">
        <w:rPr>
          <w:rFonts w:ascii="Arial" w:hAnsi="Arial" w:cs="Arial"/>
          <w:color w:val="211E1E"/>
          <w:sz w:val="22"/>
          <w:szCs w:val="22"/>
          <w:lang w:val="fr-FR"/>
        </w:rPr>
        <w:t xml:space="preserve">) en son sein. Les </w:t>
      </w:r>
      <w:r w:rsidR="00CB4ABD" w:rsidRPr="00315C48">
        <w:rPr>
          <w:rFonts w:ascii="Arial" w:hAnsi="Arial" w:cs="Arial"/>
          <w:color w:val="211E1E"/>
          <w:sz w:val="22"/>
          <w:szCs w:val="22"/>
          <w:lang w:val="fr-FR"/>
        </w:rPr>
        <w:t>règles</w:t>
      </w:r>
      <w:r w:rsidRPr="00315C48">
        <w:rPr>
          <w:rFonts w:ascii="Arial" w:hAnsi="Arial" w:cs="Arial"/>
          <w:color w:val="211E1E"/>
          <w:sz w:val="22"/>
          <w:szCs w:val="22"/>
          <w:lang w:val="fr-FR"/>
        </w:rPr>
        <w:t xml:space="preserve"> en vigueur depuis la promulgation de la loi n°</w:t>
      </w:r>
      <w:r w:rsidR="00676FC1">
        <w:rPr>
          <w:rFonts w:ascii="Arial" w:hAnsi="Arial" w:cs="Arial"/>
          <w:color w:val="211E1E"/>
          <w:sz w:val="22"/>
          <w:szCs w:val="22"/>
          <w:lang w:val="fr-FR"/>
        </w:rPr>
        <w:t xml:space="preserve"> </w:t>
      </w:r>
      <w:r w:rsidRPr="00315C48">
        <w:rPr>
          <w:rFonts w:ascii="Arial" w:hAnsi="Arial" w:cs="Arial"/>
          <w:color w:val="211E1E"/>
          <w:sz w:val="22"/>
          <w:szCs w:val="22"/>
          <w:lang w:val="fr-FR"/>
        </w:rPr>
        <w:t xml:space="preserve">2011-103 du 27 janvier 2011 dite loi « Copé-Zimmermann » relative à « la </w:t>
      </w:r>
      <w:r w:rsidR="00CB4ABD" w:rsidRPr="00315C48">
        <w:rPr>
          <w:rFonts w:ascii="Arial" w:hAnsi="Arial" w:cs="Arial"/>
          <w:color w:val="211E1E"/>
          <w:sz w:val="22"/>
          <w:szCs w:val="22"/>
          <w:lang w:val="fr-FR"/>
        </w:rPr>
        <w:t>représentation</w:t>
      </w:r>
      <w:r w:rsidRPr="00315C48">
        <w:rPr>
          <w:rFonts w:ascii="Arial" w:hAnsi="Arial" w:cs="Arial"/>
          <w:color w:val="211E1E"/>
          <w:sz w:val="22"/>
          <w:szCs w:val="22"/>
          <w:lang w:val="fr-FR"/>
        </w:rPr>
        <w:t xml:space="preserve"> </w:t>
      </w:r>
      <w:r w:rsidR="00CB4ABD" w:rsidRPr="00315C48">
        <w:rPr>
          <w:rFonts w:ascii="Arial" w:hAnsi="Arial" w:cs="Arial"/>
          <w:color w:val="211E1E"/>
          <w:sz w:val="22"/>
          <w:szCs w:val="22"/>
          <w:lang w:val="fr-FR"/>
        </w:rPr>
        <w:t>équilibrée</w:t>
      </w:r>
      <w:r w:rsidRPr="00315C48">
        <w:rPr>
          <w:rFonts w:ascii="Arial" w:hAnsi="Arial" w:cs="Arial"/>
          <w:color w:val="211E1E"/>
          <w:sz w:val="22"/>
          <w:szCs w:val="22"/>
          <w:lang w:val="fr-FR"/>
        </w:rPr>
        <w:t xml:space="preserve"> des femmes et des hommes au sein des conseils d’administration et de </w:t>
      </w:r>
      <w:r w:rsidR="00D74681">
        <w:rPr>
          <w:rFonts w:ascii="Arial" w:hAnsi="Arial" w:cs="Arial"/>
          <w:color w:val="211E1E"/>
          <w:sz w:val="22"/>
          <w:szCs w:val="22"/>
          <w:lang w:val="fr-FR"/>
        </w:rPr>
        <w:t>s</w:t>
      </w:r>
      <w:r w:rsidRPr="00315C48">
        <w:rPr>
          <w:rFonts w:ascii="Arial" w:hAnsi="Arial" w:cs="Arial"/>
          <w:color w:val="211E1E"/>
          <w:sz w:val="22"/>
          <w:szCs w:val="22"/>
          <w:lang w:val="fr-FR"/>
        </w:rPr>
        <w:t>urveillance et à l’</w:t>
      </w:r>
      <w:r w:rsidR="00CB4ABD" w:rsidRPr="00315C48">
        <w:rPr>
          <w:rFonts w:ascii="Arial" w:hAnsi="Arial" w:cs="Arial"/>
          <w:color w:val="211E1E"/>
          <w:sz w:val="22"/>
          <w:szCs w:val="22"/>
          <w:lang w:val="fr-FR"/>
        </w:rPr>
        <w:t>égalité</w:t>
      </w:r>
      <w:r w:rsidRPr="00315C48">
        <w:rPr>
          <w:rFonts w:ascii="Arial" w:hAnsi="Arial" w:cs="Arial"/>
          <w:color w:val="211E1E"/>
          <w:sz w:val="22"/>
          <w:szCs w:val="22"/>
          <w:lang w:val="fr-FR"/>
        </w:rPr>
        <w:t>́ professionnelle</w:t>
      </w:r>
      <w:r w:rsidR="00017C62">
        <w:rPr>
          <w:rFonts w:ascii="Arial" w:hAnsi="Arial" w:cs="Arial"/>
          <w:color w:val="211E1E"/>
          <w:sz w:val="22"/>
          <w:szCs w:val="22"/>
          <w:lang w:val="fr-FR"/>
        </w:rPr>
        <w:t xml:space="preserve"> » </w:t>
      </w:r>
      <w:r w:rsidRPr="00315C48">
        <w:rPr>
          <w:rFonts w:ascii="Arial" w:hAnsi="Arial" w:cs="Arial"/>
          <w:color w:val="211E1E"/>
          <w:sz w:val="22"/>
          <w:szCs w:val="22"/>
          <w:lang w:val="fr-FR"/>
        </w:rPr>
        <w:t xml:space="preserve">qui </w:t>
      </w:r>
      <w:r w:rsidR="00CB4ABD" w:rsidRPr="00315C48">
        <w:rPr>
          <w:rFonts w:ascii="Arial" w:hAnsi="Arial" w:cs="Arial"/>
          <w:color w:val="211E1E"/>
          <w:sz w:val="22"/>
          <w:szCs w:val="22"/>
          <w:lang w:val="fr-FR"/>
        </w:rPr>
        <w:t>requièrent</w:t>
      </w:r>
      <w:r w:rsidRPr="00315C48">
        <w:rPr>
          <w:rFonts w:ascii="Arial" w:hAnsi="Arial" w:cs="Arial"/>
          <w:color w:val="211E1E"/>
          <w:sz w:val="22"/>
          <w:szCs w:val="22"/>
          <w:lang w:val="fr-FR"/>
        </w:rPr>
        <w:t xml:space="preserve"> que la proportion de membres de chaque sexe au sein du Conseil ne puisse </w:t>
      </w:r>
      <w:r w:rsidR="00CB4ABD" w:rsidRPr="00315C48">
        <w:rPr>
          <w:rFonts w:ascii="Arial" w:hAnsi="Arial" w:cs="Arial"/>
          <w:color w:val="211E1E"/>
          <w:sz w:val="22"/>
          <w:szCs w:val="22"/>
          <w:lang w:val="fr-FR"/>
        </w:rPr>
        <w:t>être</w:t>
      </w:r>
      <w:r w:rsidRPr="00315C48">
        <w:rPr>
          <w:rFonts w:ascii="Arial" w:hAnsi="Arial" w:cs="Arial"/>
          <w:color w:val="211E1E"/>
          <w:sz w:val="22"/>
          <w:szCs w:val="22"/>
          <w:lang w:val="fr-FR"/>
        </w:rPr>
        <w:t xml:space="preserve"> </w:t>
      </w:r>
      <w:r w:rsidR="00CB4ABD" w:rsidRPr="00315C48">
        <w:rPr>
          <w:rFonts w:ascii="Arial" w:hAnsi="Arial" w:cs="Arial"/>
          <w:color w:val="211E1E"/>
          <w:sz w:val="22"/>
          <w:szCs w:val="22"/>
          <w:lang w:val="fr-FR"/>
        </w:rPr>
        <w:t>inferieure</w:t>
      </w:r>
      <w:r w:rsidRPr="00315C48">
        <w:rPr>
          <w:rFonts w:ascii="Arial" w:hAnsi="Arial" w:cs="Arial"/>
          <w:color w:val="211E1E"/>
          <w:sz w:val="22"/>
          <w:szCs w:val="22"/>
          <w:lang w:val="fr-FR"/>
        </w:rPr>
        <w:t xml:space="preserve"> à 40 % sont ainsi </w:t>
      </w:r>
      <w:r w:rsidR="00CB4ABD" w:rsidRPr="00315C48">
        <w:rPr>
          <w:rFonts w:ascii="Arial" w:hAnsi="Arial" w:cs="Arial"/>
          <w:color w:val="211E1E"/>
          <w:sz w:val="22"/>
          <w:szCs w:val="22"/>
          <w:lang w:val="fr-FR"/>
        </w:rPr>
        <w:t>respectées</w:t>
      </w:r>
      <w:r w:rsidRPr="00315C48">
        <w:rPr>
          <w:rFonts w:ascii="Arial" w:hAnsi="Arial" w:cs="Arial"/>
          <w:color w:val="211E1E"/>
          <w:sz w:val="22"/>
          <w:szCs w:val="22"/>
          <w:lang w:val="fr-FR"/>
        </w:rPr>
        <w:t xml:space="preserve">. </w:t>
      </w:r>
    </w:p>
    <w:p w:rsidR="00ED41AE" w:rsidRPr="00315C48" w:rsidRDefault="00ED41AE" w:rsidP="006D503E">
      <w:pPr>
        <w:spacing w:before="100" w:beforeAutospacing="1" w:after="100" w:afterAutospacing="1"/>
        <w:rPr>
          <w:rFonts w:ascii="Arial" w:hAnsi="Arial" w:cs="Arial"/>
          <w:sz w:val="22"/>
          <w:szCs w:val="22"/>
          <w:lang w:val="fr-FR"/>
        </w:rPr>
      </w:pPr>
      <w:r w:rsidRPr="00315C48">
        <w:rPr>
          <w:rFonts w:ascii="Arial" w:hAnsi="Arial" w:cs="Arial"/>
          <w:b/>
          <w:bCs/>
          <w:sz w:val="22"/>
          <w:szCs w:val="22"/>
          <w:lang w:val="fr-FR"/>
        </w:rPr>
        <w:t xml:space="preserve">Politique de </w:t>
      </w:r>
      <w:r w:rsidR="00695A62" w:rsidRPr="00315C48">
        <w:rPr>
          <w:rFonts w:ascii="Arial" w:hAnsi="Arial" w:cs="Arial"/>
          <w:b/>
          <w:bCs/>
          <w:sz w:val="22"/>
          <w:szCs w:val="22"/>
          <w:lang w:val="fr-FR"/>
        </w:rPr>
        <w:t>diversité</w:t>
      </w:r>
      <w:r w:rsidR="00620D8B">
        <w:rPr>
          <w:rFonts w:ascii="Arial" w:hAnsi="Arial" w:cs="Arial"/>
          <w:b/>
          <w:bCs/>
          <w:sz w:val="22"/>
          <w:szCs w:val="22"/>
          <w:lang w:val="fr-FR"/>
        </w:rPr>
        <w:t>.</w:t>
      </w:r>
    </w:p>
    <w:p w:rsidR="00ED41AE" w:rsidRPr="00315C48" w:rsidRDefault="00ED41AE" w:rsidP="00EA4C90">
      <w:pPr>
        <w:spacing w:before="100" w:beforeAutospacing="1" w:after="100" w:afterAutospacing="1"/>
        <w:rPr>
          <w:rFonts w:ascii="Arial" w:hAnsi="Arial" w:cs="Arial"/>
          <w:color w:val="211E1E"/>
          <w:sz w:val="22"/>
          <w:szCs w:val="22"/>
          <w:lang w:val="fr-FR"/>
        </w:rPr>
      </w:pPr>
      <w:r w:rsidRPr="00315C48">
        <w:rPr>
          <w:rFonts w:ascii="Arial" w:hAnsi="Arial" w:cs="Arial"/>
          <w:color w:val="211E1E"/>
          <w:sz w:val="22"/>
          <w:szCs w:val="22"/>
          <w:lang w:val="fr-FR"/>
        </w:rPr>
        <w:t xml:space="preserve">Le </w:t>
      </w:r>
      <w:r w:rsidR="00676FC1">
        <w:rPr>
          <w:rFonts w:ascii="Arial" w:hAnsi="Arial" w:cs="Arial"/>
          <w:color w:val="211E1E"/>
          <w:sz w:val="22"/>
          <w:szCs w:val="22"/>
          <w:lang w:val="fr-FR"/>
        </w:rPr>
        <w:t>c</w:t>
      </w:r>
      <w:r w:rsidRPr="00315C48">
        <w:rPr>
          <w:rFonts w:ascii="Arial" w:hAnsi="Arial" w:cs="Arial"/>
          <w:color w:val="211E1E"/>
          <w:sz w:val="22"/>
          <w:szCs w:val="22"/>
          <w:lang w:val="fr-FR"/>
        </w:rPr>
        <w:t xml:space="preserve">onseil poursuit les objectifs de maintenir la </w:t>
      </w:r>
      <w:r w:rsidR="00CB4ABD" w:rsidRPr="00315C48">
        <w:rPr>
          <w:rFonts w:ascii="Arial" w:hAnsi="Arial" w:cs="Arial"/>
          <w:color w:val="211E1E"/>
          <w:sz w:val="22"/>
          <w:szCs w:val="22"/>
          <w:lang w:val="fr-FR"/>
        </w:rPr>
        <w:t>diversité</w:t>
      </w:r>
      <w:r w:rsidR="00107537" w:rsidRPr="00315C48">
        <w:rPr>
          <w:rFonts w:ascii="Arial" w:hAnsi="Arial" w:cs="Arial"/>
          <w:color w:val="211E1E"/>
          <w:sz w:val="22"/>
          <w:szCs w:val="22"/>
          <w:lang w:val="fr-FR"/>
        </w:rPr>
        <w:t xml:space="preserve"> </w:t>
      </w:r>
      <w:r w:rsidRPr="00315C48">
        <w:rPr>
          <w:rFonts w:ascii="Arial" w:hAnsi="Arial" w:cs="Arial"/>
          <w:color w:val="211E1E"/>
          <w:sz w:val="22"/>
          <w:szCs w:val="22"/>
          <w:lang w:val="fr-FR"/>
        </w:rPr>
        <w:t xml:space="preserve">et la </w:t>
      </w:r>
      <w:r w:rsidR="00CB4ABD" w:rsidRPr="00315C48">
        <w:rPr>
          <w:rFonts w:ascii="Arial" w:hAnsi="Arial" w:cs="Arial"/>
          <w:color w:val="211E1E"/>
          <w:sz w:val="22"/>
          <w:szCs w:val="22"/>
          <w:lang w:val="fr-FR"/>
        </w:rPr>
        <w:t>complémentarité</w:t>
      </w:r>
      <w:r w:rsidRPr="00315C48">
        <w:rPr>
          <w:rFonts w:ascii="Arial" w:hAnsi="Arial" w:cs="Arial"/>
          <w:color w:val="211E1E"/>
          <w:sz w:val="22"/>
          <w:szCs w:val="22"/>
          <w:lang w:val="fr-FR"/>
        </w:rPr>
        <w:t xml:space="preserve"> des profils tant en termes d’expertise, d’</w:t>
      </w:r>
      <w:r w:rsidR="00CB4ABD" w:rsidRPr="00315C48">
        <w:rPr>
          <w:rFonts w:ascii="Arial" w:hAnsi="Arial" w:cs="Arial"/>
          <w:color w:val="211E1E"/>
          <w:sz w:val="22"/>
          <w:szCs w:val="22"/>
          <w:lang w:val="fr-FR"/>
        </w:rPr>
        <w:t>expériences</w:t>
      </w:r>
      <w:r w:rsidRPr="00315C48">
        <w:rPr>
          <w:rFonts w:ascii="Arial" w:hAnsi="Arial" w:cs="Arial"/>
          <w:color w:val="211E1E"/>
          <w:sz w:val="22"/>
          <w:szCs w:val="22"/>
          <w:lang w:val="fr-FR"/>
        </w:rPr>
        <w:t>, d’</w:t>
      </w:r>
      <w:r w:rsidR="00CB4ABD" w:rsidRPr="00315C48">
        <w:rPr>
          <w:rFonts w:ascii="Arial" w:hAnsi="Arial" w:cs="Arial"/>
          <w:color w:val="211E1E"/>
          <w:sz w:val="22"/>
          <w:szCs w:val="22"/>
          <w:lang w:val="fr-FR"/>
        </w:rPr>
        <w:t>équilibre</w:t>
      </w:r>
      <w:r w:rsidRPr="00315C48">
        <w:rPr>
          <w:rFonts w:ascii="Arial" w:hAnsi="Arial" w:cs="Arial"/>
          <w:color w:val="211E1E"/>
          <w:sz w:val="22"/>
          <w:szCs w:val="22"/>
          <w:lang w:val="fr-FR"/>
        </w:rPr>
        <w:t xml:space="preserve"> femmes hommes, que d’un point de vue international. </w:t>
      </w:r>
    </w:p>
    <w:p w:rsidR="00ED41AE" w:rsidRPr="00315C48" w:rsidRDefault="00ED41AE" w:rsidP="00EA4C90">
      <w:pPr>
        <w:spacing w:before="100" w:beforeAutospacing="1" w:after="100" w:afterAutospacing="1"/>
        <w:rPr>
          <w:rFonts w:ascii="Arial" w:hAnsi="Arial" w:cs="Arial"/>
          <w:color w:val="211E1E"/>
          <w:sz w:val="22"/>
          <w:szCs w:val="22"/>
          <w:lang w:val="fr-FR"/>
        </w:rPr>
      </w:pPr>
      <w:r w:rsidRPr="00315C48">
        <w:rPr>
          <w:rFonts w:ascii="Arial" w:hAnsi="Arial" w:cs="Arial"/>
          <w:color w:val="211E1E"/>
          <w:sz w:val="22"/>
          <w:szCs w:val="22"/>
          <w:lang w:val="fr-FR"/>
        </w:rPr>
        <w:t xml:space="preserve">En application de l’article L. 225-37-4 du Code de commerce, le tableau ci-dessous </w:t>
      </w:r>
      <w:r w:rsidR="00CB4ABD" w:rsidRPr="00315C48">
        <w:rPr>
          <w:rFonts w:ascii="Arial" w:hAnsi="Arial" w:cs="Arial"/>
          <w:color w:val="211E1E"/>
          <w:sz w:val="22"/>
          <w:szCs w:val="22"/>
          <w:lang w:val="fr-FR"/>
        </w:rPr>
        <w:t>décrit</w:t>
      </w:r>
      <w:r w:rsidRPr="00315C48">
        <w:rPr>
          <w:rFonts w:ascii="Arial" w:hAnsi="Arial" w:cs="Arial"/>
          <w:color w:val="211E1E"/>
          <w:sz w:val="22"/>
          <w:szCs w:val="22"/>
          <w:lang w:val="fr-FR"/>
        </w:rPr>
        <w:t xml:space="preserve"> la politique de </w:t>
      </w:r>
      <w:r w:rsidR="00CB4ABD" w:rsidRPr="00315C48">
        <w:rPr>
          <w:rFonts w:ascii="Arial" w:hAnsi="Arial" w:cs="Arial"/>
          <w:color w:val="211E1E"/>
          <w:sz w:val="22"/>
          <w:szCs w:val="22"/>
          <w:lang w:val="fr-FR"/>
        </w:rPr>
        <w:t>diversité</w:t>
      </w:r>
      <w:r w:rsidR="00017C62">
        <w:rPr>
          <w:rFonts w:ascii="Arial" w:hAnsi="Arial" w:cs="Arial"/>
          <w:color w:val="211E1E"/>
          <w:sz w:val="22"/>
          <w:szCs w:val="22"/>
          <w:lang w:val="fr-FR"/>
        </w:rPr>
        <w:t xml:space="preserve"> </w:t>
      </w:r>
      <w:r w:rsidR="00CB4ABD" w:rsidRPr="00315C48">
        <w:rPr>
          <w:rFonts w:ascii="Arial" w:hAnsi="Arial" w:cs="Arial"/>
          <w:color w:val="211E1E"/>
          <w:sz w:val="22"/>
          <w:szCs w:val="22"/>
          <w:lang w:val="fr-FR"/>
        </w:rPr>
        <w:t>appliquée</w:t>
      </w:r>
      <w:r w:rsidRPr="00315C48">
        <w:rPr>
          <w:rFonts w:ascii="Arial" w:hAnsi="Arial" w:cs="Arial"/>
          <w:color w:val="211E1E"/>
          <w:sz w:val="22"/>
          <w:szCs w:val="22"/>
          <w:lang w:val="fr-FR"/>
        </w:rPr>
        <w:t xml:space="preserve"> au sein du Conseil de </w:t>
      </w:r>
      <w:r w:rsidR="00D74681">
        <w:rPr>
          <w:rFonts w:ascii="Arial" w:hAnsi="Arial" w:cs="Arial"/>
          <w:color w:val="211E1E"/>
          <w:sz w:val="22"/>
          <w:szCs w:val="22"/>
          <w:lang w:val="fr-FR"/>
        </w:rPr>
        <w:t>s</w:t>
      </w:r>
      <w:r w:rsidRPr="00315C48">
        <w:rPr>
          <w:rFonts w:ascii="Arial" w:hAnsi="Arial" w:cs="Arial"/>
          <w:color w:val="211E1E"/>
          <w:sz w:val="22"/>
          <w:szCs w:val="22"/>
          <w:lang w:val="fr-FR"/>
        </w:rPr>
        <w:t xml:space="preserve">urveillance en indiquant les </w:t>
      </w:r>
      <w:r w:rsidR="00CB4ABD" w:rsidRPr="00315C48">
        <w:rPr>
          <w:rFonts w:ascii="Arial" w:hAnsi="Arial" w:cs="Arial"/>
          <w:color w:val="211E1E"/>
          <w:sz w:val="22"/>
          <w:szCs w:val="22"/>
          <w:lang w:val="fr-FR"/>
        </w:rPr>
        <w:t>critères</w:t>
      </w:r>
      <w:r w:rsidR="00017C62">
        <w:rPr>
          <w:rFonts w:ascii="Arial" w:hAnsi="Arial" w:cs="Arial"/>
          <w:color w:val="211E1E"/>
          <w:sz w:val="22"/>
          <w:szCs w:val="22"/>
          <w:lang w:val="fr-FR"/>
        </w:rPr>
        <w:t xml:space="preserve"> de prise</w:t>
      </w:r>
      <w:r w:rsidRPr="00315C48">
        <w:rPr>
          <w:rFonts w:ascii="Arial" w:hAnsi="Arial" w:cs="Arial"/>
          <w:color w:val="211E1E"/>
          <w:sz w:val="22"/>
          <w:szCs w:val="22"/>
          <w:lang w:val="fr-FR"/>
        </w:rPr>
        <w:t xml:space="preserve"> en compte, les objectifs </w:t>
      </w:r>
      <w:r w:rsidR="00CB4ABD" w:rsidRPr="00315C48">
        <w:rPr>
          <w:rFonts w:ascii="Arial" w:hAnsi="Arial" w:cs="Arial"/>
          <w:color w:val="211E1E"/>
          <w:sz w:val="22"/>
          <w:szCs w:val="22"/>
          <w:lang w:val="fr-FR"/>
        </w:rPr>
        <w:t>fixés</w:t>
      </w:r>
      <w:r w:rsidRPr="00315C48">
        <w:rPr>
          <w:rFonts w:ascii="Arial" w:hAnsi="Arial" w:cs="Arial"/>
          <w:color w:val="211E1E"/>
          <w:sz w:val="22"/>
          <w:szCs w:val="22"/>
          <w:lang w:val="fr-FR"/>
        </w:rPr>
        <w:t xml:space="preserve"> par le Conseil, les </w:t>
      </w:r>
      <w:r w:rsidR="00CB4ABD" w:rsidRPr="00315C48">
        <w:rPr>
          <w:rFonts w:ascii="Arial" w:hAnsi="Arial" w:cs="Arial"/>
          <w:color w:val="211E1E"/>
          <w:sz w:val="22"/>
          <w:szCs w:val="22"/>
          <w:lang w:val="fr-FR"/>
        </w:rPr>
        <w:t>modalités</w:t>
      </w:r>
      <w:r w:rsidRPr="00315C48">
        <w:rPr>
          <w:rFonts w:ascii="Arial" w:hAnsi="Arial" w:cs="Arial"/>
          <w:color w:val="211E1E"/>
          <w:sz w:val="22"/>
          <w:szCs w:val="22"/>
          <w:lang w:val="fr-FR"/>
        </w:rPr>
        <w:t xml:space="preserve"> de mise en œuvre ainsi que les </w:t>
      </w:r>
      <w:r w:rsidR="00CB4ABD" w:rsidRPr="00315C48">
        <w:rPr>
          <w:rFonts w:ascii="Arial" w:hAnsi="Arial" w:cs="Arial"/>
          <w:color w:val="211E1E"/>
          <w:sz w:val="22"/>
          <w:szCs w:val="22"/>
          <w:lang w:val="fr-FR"/>
        </w:rPr>
        <w:t>résultats</w:t>
      </w:r>
      <w:r w:rsidRPr="00315C48">
        <w:rPr>
          <w:rFonts w:ascii="Arial" w:hAnsi="Arial" w:cs="Arial"/>
          <w:color w:val="211E1E"/>
          <w:sz w:val="22"/>
          <w:szCs w:val="22"/>
          <w:lang w:val="fr-FR"/>
        </w:rPr>
        <w:t xml:space="preserve"> obtenus au cours de l’exercice : </w:t>
      </w:r>
    </w:p>
    <w:tbl>
      <w:tblPr>
        <w:tblStyle w:val="Grilledutableau"/>
        <w:tblW w:w="0" w:type="auto"/>
        <w:tblLayout w:type="fixed"/>
        <w:tblLook w:val="04A0" w:firstRow="1" w:lastRow="0" w:firstColumn="1" w:lastColumn="0" w:noHBand="0" w:noVBand="1"/>
      </w:tblPr>
      <w:tblGrid>
        <w:gridCol w:w="1668"/>
        <w:gridCol w:w="2693"/>
        <w:gridCol w:w="5261"/>
      </w:tblGrid>
      <w:tr w:rsidR="00B25601" w:rsidRPr="00315C48" w:rsidTr="007B022B">
        <w:trPr>
          <w:tblHeader/>
        </w:trPr>
        <w:tc>
          <w:tcPr>
            <w:tcW w:w="1668" w:type="dxa"/>
            <w:shd w:val="clear" w:color="auto" w:fill="auto"/>
            <w:vAlign w:val="center"/>
          </w:tcPr>
          <w:p w:rsidR="00B25601" w:rsidRPr="00315C48" w:rsidRDefault="006D503E" w:rsidP="007B022B">
            <w:pPr>
              <w:pStyle w:val="NormalWeb"/>
              <w:jc w:val="center"/>
              <w:rPr>
                <w:rFonts w:ascii="Arial" w:hAnsi="Arial" w:cs="Arial"/>
                <w:b/>
                <w:bCs/>
                <w:color w:val="211E1E"/>
                <w:sz w:val="22"/>
                <w:szCs w:val="22"/>
                <w:lang w:val="fr-FR"/>
              </w:rPr>
            </w:pPr>
            <w:r w:rsidRPr="00315C48">
              <w:rPr>
                <w:rFonts w:ascii="Arial" w:hAnsi="Arial" w:cs="Arial"/>
                <w:b/>
                <w:color w:val="211E1E"/>
                <w:sz w:val="22"/>
                <w:szCs w:val="22"/>
                <w:lang w:val="fr-FR"/>
              </w:rPr>
              <w:t>Critères</w:t>
            </w:r>
            <w:r w:rsidR="00B25601" w:rsidRPr="00315C48">
              <w:rPr>
                <w:rFonts w:ascii="Arial" w:hAnsi="Arial" w:cs="Arial"/>
                <w:b/>
                <w:color w:val="211E1E"/>
                <w:sz w:val="22"/>
                <w:szCs w:val="22"/>
                <w:lang w:val="fr-FR"/>
              </w:rPr>
              <w:t xml:space="preserve"> </w:t>
            </w:r>
            <w:r w:rsidRPr="00315C48">
              <w:rPr>
                <w:rFonts w:ascii="Arial" w:hAnsi="Arial" w:cs="Arial"/>
                <w:b/>
                <w:color w:val="211E1E"/>
                <w:sz w:val="22"/>
                <w:szCs w:val="22"/>
                <w:lang w:val="fr-FR"/>
              </w:rPr>
              <w:t>utilisés</w:t>
            </w:r>
          </w:p>
        </w:tc>
        <w:tc>
          <w:tcPr>
            <w:tcW w:w="2693" w:type="dxa"/>
            <w:shd w:val="clear" w:color="auto" w:fill="auto"/>
            <w:vAlign w:val="center"/>
          </w:tcPr>
          <w:p w:rsidR="00B25601" w:rsidRPr="00315C48" w:rsidRDefault="00B25601" w:rsidP="007B022B">
            <w:pPr>
              <w:pStyle w:val="NormalWeb"/>
              <w:jc w:val="center"/>
              <w:rPr>
                <w:rFonts w:ascii="Arial" w:hAnsi="Arial" w:cs="Arial"/>
                <w:b/>
                <w:bCs/>
                <w:color w:val="211E1E"/>
                <w:sz w:val="22"/>
                <w:szCs w:val="22"/>
                <w:lang w:val="fr-FR"/>
              </w:rPr>
            </w:pPr>
            <w:r w:rsidRPr="00315C48">
              <w:rPr>
                <w:rFonts w:ascii="Arial" w:hAnsi="Arial" w:cs="Arial"/>
                <w:b/>
                <w:color w:val="211E1E"/>
                <w:sz w:val="22"/>
                <w:szCs w:val="22"/>
                <w:lang w:val="fr-FR"/>
              </w:rPr>
              <w:t>Objectifs</w:t>
            </w:r>
          </w:p>
        </w:tc>
        <w:tc>
          <w:tcPr>
            <w:tcW w:w="5261" w:type="dxa"/>
            <w:shd w:val="clear" w:color="auto" w:fill="auto"/>
            <w:vAlign w:val="center"/>
          </w:tcPr>
          <w:p w:rsidR="00B25601" w:rsidRPr="00315C48" w:rsidRDefault="006D503E" w:rsidP="007B022B">
            <w:pPr>
              <w:pStyle w:val="NormalWeb"/>
              <w:jc w:val="center"/>
              <w:rPr>
                <w:rFonts w:ascii="Arial" w:hAnsi="Arial" w:cs="Arial"/>
                <w:b/>
                <w:bCs/>
                <w:color w:val="211E1E"/>
                <w:sz w:val="22"/>
                <w:szCs w:val="22"/>
                <w:lang w:val="fr-FR"/>
              </w:rPr>
            </w:pPr>
            <w:r w:rsidRPr="00315C48">
              <w:rPr>
                <w:rFonts w:ascii="Arial" w:hAnsi="Arial" w:cs="Arial"/>
                <w:b/>
                <w:color w:val="211E1E"/>
                <w:sz w:val="22"/>
                <w:szCs w:val="22"/>
                <w:lang w:val="fr-FR"/>
              </w:rPr>
              <w:t>Modalités</w:t>
            </w:r>
            <w:r w:rsidR="00ED41AE" w:rsidRPr="00315C48">
              <w:rPr>
                <w:rFonts w:ascii="Arial" w:hAnsi="Arial" w:cs="Arial"/>
                <w:b/>
                <w:color w:val="211E1E"/>
                <w:sz w:val="22"/>
                <w:szCs w:val="22"/>
                <w:lang w:val="fr-FR"/>
              </w:rPr>
              <w:t xml:space="preserve"> de mise en œuvre et </w:t>
            </w:r>
            <w:r w:rsidRPr="00315C48">
              <w:rPr>
                <w:rFonts w:ascii="Arial" w:hAnsi="Arial" w:cs="Arial"/>
                <w:b/>
                <w:color w:val="211E1E"/>
                <w:sz w:val="22"/>
                <w:szCs w:val="22"/>
                <w:lang w:val="fr-FR"/>
              </w:rPr>
              <w:t>résultats</w:t>
            </w:r>
            <w:r w:rsidR="00ED41AE" w:rsidRPr="00315C48">
              <w:rPr>
                <w:rFonts w:ascii="Arial" w:hAnsi="Arial" w:cs="Arial"/>
                <w:b/>
                <w:color w:val="211E1E"/>
                <w:sz w:val="22"/>
                <w:szCs w:val="22"/>
                <w:lang w:val="fr-FR"/>
              </w:rPr>
              <w:t xml:space="preserve"> obtenus au cours de l’exercice</w:t>
            </w:r>
          </w:p>
        </w:tc>
      </w:tr>
      <w:tr w:rsidR="00B25601" w:rsidRPr="00315C48" w:rsidTr="007B022B">
        <w:tc>
          <w:tcPr>
            <w:tcW w:w="1668" w:type="dxa"/>
            <w:vAlign w:val="center"/>
          </w:tcPr>
          <w:p w:rsidR="00B25601" w:rsidRPr="00315C48" w:rsidRDefault="0072446F" w:rsidP="007B022B">
            <w:pPr>
              <w:pStyle w:val="NormalWeb"/>
              <w:jc w:val="center"/>
              <w:rPr>
                <w:rFonts w:ascii="Arial" w:hAnsi="Arial" w:cs="Arial"/>
                <w:b/>
                <w:bCs/>
                <w:color w:val="211E1E"/>
                <w:sz w:val="22"/>
                <w:szCs w:val="22"/>
                <w:lang w:val="fr-FR"/>
              </w:rPr>
            </w:pPr>
            <w:r>
              <w:rPr>
                <w:rFonts w:ascii="Arial" w:hAnsi="Arial" w:cs="Arial"/>
                <w:color w:val="211E1E"/>
                <w:sz w:val="22"/>
                <w:szCs w:val="22"/>
                <w:lang w:val="fr-FR"/>
              </w:rPr>
              <w:t>Composition du Conseil</w:t>
            </w:r>
          </w:p>
        </w:tc>
        <w:tc>
          <w:tcPr>
            <w:tcW w:w="2693" w:type="dxa"/>
            <w:vAlign w:val="center"/>
          </w:tcPr>
          <w:p w:rsidR="00ED41AE" w:rsidRPr="00315C48" w:rsidRDefault="006D503E" w:rsidP="007B022B">
            <w:pPr>
              <w:pStyle w:val="NormalWeb"/>
              <w:jc w:val="center"/>
              <w:rPr>
                <w:rFonts w:ascii="Arial" w:hAnsi="Arial" w:cs="Arial"/>
                <w:sz w:val="22"/>
                <w:szCs w:val="22"/>
                <w:lang w:val="fr-FR"/>
              </w:rPr>
            </w:pPr>
            <w:r w:rsidRPr="00315C48">
              <w:rPr>
                <w:rFonts w:ascii="Arial" w:hAnsi="Arial" w:cs="Arial"/>
                <w:color w:val="211E1E"/>
                <w:sz w:val="22"/>
                <w:szCs w:val="22"/>
                <w:lang w:val="fr-FR"/>
              </w:rPr>
              <w:t>Représentation</w:t>
            </w:r>
            <w:r w:rsidR="00ED41AE" w:rsidRPr="00315C48">
              <w:rPr>
                <w:rFonts w:ascii="Arial" w:hAnsi="Arial" w:cs="Arial"/>
                <w:color w:val="211E1E"/>
                <w:sz w:val="22"/>
                <w:szCs w:val="22"/>
                <w:lang w:val="fr-FR"/>
              </w:rPr>
              <w:t xml:space="preserve"> </w:t>
            </w:r>
            <w:r w:rsidRPr="00315C48">
              <w:rPr>
                <w:rFonts w:ascii="Arial" w:hAnsi="Arial" w:cs="Arial"/>
                <w:color w:val="211E1E"/>
                <w:sz w:val="22"/>
                <w:szCs w:val="22"/>
                <w:lang w:val="fr-FR"/>
              </w:rPr>
              <w:t>équilibrée</w:t>
            </w:r>
            <w:r w:rsidR="00ED41AE" w:rsidRPr="00315C48">
              <w:rPr>
                <w:rFonts w:ascii="Arial" w:hAnsi="Arial" w:cs="Arial"/>
                <w:color w:val="211E1E"/>
                <w:sz w:val="22"/>
                <w:szCs w:val="22"/>
                <w:lang w:val="fr-FR"/>
              </w:rPr>
              <w:t xml:space="preserve"> des femmes e</w:t>
            </w:r>
            <w:r w:rsidR="00134637">
              <w:rPr>
                <w:rFonts w:ascii="Arial" w:hAnsi="Arial" w:cs="Arial"/>
                <w:color w:val="211E1E"/>
                <w:sz w:val="22"/>
                <w:szCs w:val="22"/>
                <w:lang w:val="fr-FR"/>
              </w:rPr>
              <w:t>t des hommes au sein du Conseil.</w:t>
            </w:r>
          </w:p>
          <w:p w:rsidR="00ED41AE" w:rsidRPr="00315C48" w:rsidRDefault="00A1432C" w:rsidP="007B022B">
            <w:pPr>
              <w:pStyle w:val="NormalWeb"/>
              <w:jc w:val="center"/>
              <w:rPr>
                <w:rFonts w:ascii="Arial" w:hAnsi="Arial" w:cs="Arial"/>
                <w:sz w:val="22"/>
                <w:szCs w:val="22"/>
                <w:lang w:val="fr-FR"/>
              </w:rPr>
            </w:pPr>
            <w:r w:rsidRPr="00315C48">
              <w:rPr>
                <w:rFonts w:ascii="Arial" w:hAnsi="Arial" w:cs="Arial"/>
                <w:color w:val="211E1E"/>
                <w:sz w:val="22"/>
                <w:szCs w:val="22"/>
                <w:lang w:val="fr-FR"/>
              </w:rPr>
              <w:t>É</w:t>
            </w:r>
            <w:r w:rsidR="00ED41AE" w:rsidRPr="00315C48">
              <w:rPr>
                <w:rFonts w:ascii="Arial" w:hAnsi="Arial" w:cs="Arial"/>
                <w:color w:val="211E1E"/>
                <w:sz w:val="22"/>
                <w:szCs w:val="22"/>
                <w:lang w:val="fr-FR"/>
              </w:rPr>
              <w:t>tude des orientations à do</w:t>
            </w:r>
            <w:r w:rsidR="00134637">
              <w:rPr>
                <w:rFonts w:ascii="Arial" w:hAnsi="Arial" w:cs="Arial"/>
                <w:color w:val="211E1E"/>
                <w:sz w:val="22"/>
                <w:szCs w:val="22"/>
                <w:lang w:val="fr-FR"/>
              </w:rPr>
              <w:t>nner afin d’assurer le meilleur </w:t>
            </w:r>
            <w:r w:rsidR="006D503E" w:rsidRPr="00315C48">
              <w:rPr>
                <w:rFonts w:ascii="Arial" w:hAnsi="Arial" w:cs="Arial"/>
                <w:color w:val="211E1E"/>
                <w:sz w:val="22"/>
                <w:szCs w:val="22"/>
                <w:lang w:val="fr-FR"/>
              </w:rPr>
              <w:t>équilibre</w:t>
            </w:r>
            <w:r w:rsidR="00ED41AE" w:rsidRPr="00315C48">
              <w:rPr>
                <w:rFonts w:ascii="Arial" w:hAnsi="Arial" w:cs="Arial"/>
                <w:color w:val="211E1E"/>
                <w:sz w:val="22"/>
                <w:szCs w:val="22"/>
                <w:lang w:val="fr-FR"/>
              </w:rPr>
              <w:t xml:space="preserve"> possible en recherchant une </w:t>
            </w:r>
            <w:r w:rsidR="006D503E" w:rsidRPr="00315C48">
              <w:rPr>
                <w:rFonts w:ascii="Arial" w:hAnsi="Arial" w:cs="Arial"/>
                <w:color w:val="211E1E"/>
                <w:sz w:val="22"/>
                <w:szCs w:val="22"/>
                <w:lang w:val="fr-FR"/>
              </w:rPr>
              <w:t>complémentarité</w:t>
            </w:r>
            <w:r w:rsidR="00ED41AE" w:rsidRPr="00315C48">
              <w:rPr>
                <w:rFonts w:ascii="Arial" w:hAnsi="Arial" w:cs="Arial"/>
                <w:color w:val="211E1E"/>
                <w:sz w:val="22"/>
                <w:szCs w:val="22"/>
                <w:lang w:val="fr-FR"/>
              </w:rPr>
              <w:t>́ des profils</w:t>
            </w:r>
            <w:r w:rsidR="00134637">
              <w:rPr>
                <w:rFonts w:ascii="Arial" w:hAnsi="Arial" w:cs="Arial"/>
                <w:color w:val="211E1E"/>
                <w:sz w:val="22"/>
                <w:szCs w:val="22"/>
                <w:lang w:val="fr-FR"/>
              </w:rPr>
              <w:t>.</w:t>
            </w:r>
          </w:p>
          <w:p w:rsidR="00B25601" w:rsidRPr="00315C48" w:rsidRDefault="00ED41AE" w:rsidP="007B022B">
            <w:pPr>
              <w:pStyle w:val="NormalWeb"/>
              <w:jc w:val="center"/>
              <w:rPr>
                <w:rFonts w:ascii="Arial" w:hAnsi="Arial" w:cs="Arial"/>
                <w:b/>
                <w:bCs/>
                <w:color w:val="211E1E"/>
                <w:sz w:val="22"/>
                <w:szCs w:val="22"/>
                <w:lang w:val="fr-FR"/>
              </w:rPr>
            </w:pPr>
            <w:r w:rsidRPr="00315C48">
              <w:rPr>
                <w:rFonts w:ascii="Arial" w:hAnsi="Arial" w:cs="Arial"/>
                <w:color w:val="211E1E"/>
                <w:sz w:val="22"/>
                <w:szCs w:val="22"/>
                <w:lang w:val="fr-FR"/>
              </w:rPr>
              <w:t xml:space="preserve">Nomination d’un membre </w:t>
            </w:r>
            <w:r w:rsidR="006D503E" w:rsidRPr="00315C48">
              <w:rPr>
                <w:rFonts w:ascii="Arial" w:hAnsi="Arial" w:cs="Arial"/>
                <w:color w:val="211E1E"/>
                <w:sz w:val="22"/>
                <w:szCs w:val="22"/>
                <w:lang w:val="fr-FR"/>
              </w:rPr>
              <w:t>représentant</w:t>
            </w:r>
            <w:r w:rsidRPr="00315C48">
              <w:rPr>
                <w:rFonts w:ascii="Arial" w:hAnsi="Arial" w:cs="Arial"/>
                <w:color w:val="211E1E"/>
                <w:sz w:val="22"/>
                <w:szCs w:val="22"/>
                <w:lang w:val="fr-FR"/>
              </w:rPr>
              <w:t xml:space="preserve"> les </w:t>
            </w:r>
            <w:r w:rsidR="006D503E" w:rsidRPr="00315C48">
              <w:rPr>
                <w:rFonts w:ascii="Arial" w:hAnsi="Arial" w:cs="Arial"/>
                <w:color w:val="211E1E"/>
                <w:sz w:val="22"/>
                <w:szCs w:val="22"/>
                <w:lang w:val="fr-FR"/>
              </w:rPr>
              <w:t>salariés</w:t>
            </w:r>
            <w:r w:rsidR="00134637">
              <w:rPr>
                <w:rFonts w:ascii="Arial" w:hAnsi="Arial" w:cs="Arial"/>
                <w:color w:val="211E1E"/>
                <w:sz w:val="22"/>
                <w:szCs w:val="22"/>
                <w:lang w:val="fr-FR"/>
              </w:rPr>
              <w:t>.</w:t>
            </w:r>
          </w:p>
        </w:tc>
        <w:tc>
          <w:tcPr>
            <w:tcW w:w="5261" w:type="dxa"/>
          </w:tcPr>
          <w:p w:rsidR="00ED41AE" w:rsidRPr="00315C48" w:rsidRDefault="006D503E" w:rsidP="009A0F2E">
            <w:pPr>
              <w:pStyle w:val="NormalWeb"/>
              <w:jc w:val="left"/>
              <w:rPr>
                <w:rFonts w:ascii="Arial" w:hAnsi="Arial" w:cs="Arial"/>
                <w:sz w:val="22"/>
                <w:szCs w:val="22"/>
                <w:lang w:val="fr-FR"/>
              </w:rPr>
            </w:pPr>
            <w:r w:rsidRPr="00315C48">
              <w:rPr>
                <w:rFonts w:ascii="Arial" w:hAnsi="Arial" w:cs="Arial"/>
                <w:color w:val="211E1E"/>
                <w:sz w:val="22"/>
                <w:szCs w:val="22"/>
                <w:lang w:val="fr-FR"/>
              </w:rPr>
              <w:t>Représentation</w:t>
            </w:r>
            <w:r w:rsidR="00ED41AE" w:rsidRPr="00315C48">
              <w:rPr>
                <w:rFonts w:ascii="Arial" w:hAnsi="Arial" w:cs="Arial"/>
                <w:color w:val="211E1E"/>
                <w:sz w:val="22"/>
                <w:szCs w:val="22"/>
                <w:lang w:val="fr-FR"/>
              </w:rPr>
              <w:t xml:space="preserve"> des femmes :</w:t>
            </w:r>
            <w:r w:rsidR="0072446F" w:rsidRPr="00315C48">
              <w:rPr>
                <w:rFonts w:ascii="Arial" w:hAnsi="Arial" w:cs="Arial"/>
                <w:color w:val="211E1E"/>
                <w:sz w:val="22"/>
                <w:szCs w:val="22"/>
                <w:lang w:val="fr-FR"/>
              </w:rPr>
              <w:t xml:space="preserve"> </w:t>
            </w:r>
            <w:r w:rsidR="0072446F">
              <w:rPr>
                <w:rFonts w:ascii="Arial" w:hAnsi="Arial" w:cs="Arial"/>
                <w:color w:val="211E1E"/>
                <w:sz w:val="22"/>
                <w:szCs w:val="22"/>
                <w:lang w:val="fr-FR"/>
              </w:rPr>
              <w:t>l</w:t>
            </w:r>
            <w:r w:rsidR="00ED41AE" w:rsidRPr="00315C48">
              <w:rPr>
                <w:rFonts w:ascii="Arial" w:hAnsi="Arial" w:cs="Arial"/>
                <w:color w:val="211E1E"/>
                <w:sz w:val="22"/>
                <w:szCs w:val="22"/>
                <w:lang w:val="fr-FR"/>
              </w:rPr>
              <w:t xml:space="preserve">e </w:t>
            </w:r>
            <w:r w:rsidR="00134637">
              <w:rPr>
                <w:rFonts w:ascii="Arial" w:hAnsi="Arial" w:cs="Arial"/>
                <w:color w:val="211E1E"/>
                <w:sz w:val="22"/>
                <w:szCs w:val="22"/>
                <w:lang w:val="fr-FR"/>
              </w:rPr>
              <w:t>c</w:t>
            </w:r>
            <w:r w:rsidR="00ED41AE" w:rsidRPr="00315C48">
              <w:rPr>
                <w:rFonts w:ascii="Arial" w:hAnsi="Arial" w:cs="Arial"/>
                <w:color w:val="211E1E"/>
                <w:sz w:val="22"/>
                <w:szCs w:val="22"/>
                <w:lang w:val="fr-FR"/>
              </w:rPr>
              <w:t>onseil comporte 42 % de femmes en son sein.</w:t>
            </w:r>
          </w:p>
          <w:p w:rsidR="0072446F" w:rsidRDefault="006D503E" w:rsidP="00134637">
            <w:pPr>
              <w:pStyle w:val="NormalWeb"/>
              <w:spacing w:before="0" w:beforeAutospacing="0" w:after="0" w:afterAutospacing="0" w:line="240" w:lineRule="auto"/>
              <w:jc w:val="left"/>
              <w:rPr>
                <w:rFonts w:ascii="Arial" w:hAnsi="Arial" w:cs="Arial"/>
                <w:color w:val="211E1E"/>
                <w:sz w:val="22"/>
                <w:szCs w:val="22"/>
                <w:lang w:val="fr-FR"/>
              </w:rPr>
            </w:pPr>
            <w:r w:rsidRPr="00315C48">
              <w:rPr>
                <w:rFonts w:ascii="Arial" w:hAnsi="Arial" w:cs="Arial"/>
                <w:color w:val="211E1E"/>
                <w:sz w:val="22"/>
                <w:szCs w:val="22"/>
                <w:lang w:val="fr-FR"/>
              </w:rPr>
              <w:t>Diversité</w:t>
            </w:r>
            <w:r w:rsidR="00ED41AE" w:rsidRPr="00315C48">
              <w:rPr>
                <w:rFonts w:ascii="Arial" w:hAnsi="Arial" w:cs="Arial"/>
                <w:color w:val="211E1E"/>
                <w:sz w:val="22"/>
                <w:szCs w:val="22"/>
                <w:lang w:val="fr-FR"/>
              </w:rPr>
              <w:t xml:space="preserve"> des expertises :</w:t>
            </w:r>
          </w:p>
          <w:p w:rsidR="00134637" w:rsidRDefault="00134637" w:rsidP="00134637">
            <w:pPr>
              <w:pStyle w:val="NormalWeb"/>
              <w:spacing w:before="0" w:beforeAutospacing="0" w:after="0" w:afterAutospacing="0" w:line="240" w:lineRule="auto"/>
              <w:jc w:val="left"/>
              <w:rPr>
                <w:rFonts w:ascii="Arial" w:hAnsi="Arial" w:cs="Arial"/>
                <w:color w:val="211E1E"/>
                <w:sz w:val="22"/>
                <w:szCs w:val="22"/>
                <w:lang w:val="fr-FR"/>
              </w:rPr>
            </w:pPr>
          </w:p>
          <w:p w:rsidR="0072446F" w:rsidRDefault="00ED41AE" w:rsidP="00134637">
            <w:pPr>
              <w:pStyle w:val="NormalWeb"/>
              <w:spacing w:before="0" w:beforeAutospacing="0" w:after="0" w:afterAutospacing="0" w:line="240" w:lineRule="auto"/>
              <w:jc w:val="left"/>
              <w:rPr>
                <w:rFonts w:ascii="Arial" w:hAnsi="Arial" w:cs="Arial"/>
                <w:color w:val="211E1E"/>
                <w:sz w:val="22"/>
                <w:szCs w:val="22"/>
                <w:lang w:val="fr-FR"/>
              </w:rPr>
            </w:pPr>
            <w:r w:rsidRPr="00315C48">
              <w:rPr>
                <w:rFonts w:ascii="Arial" w:hAnsi="Arial" w:cs="Arial"/>
                <w:color w:val="211E1E"/>
                <w:sz w:val="22"/>
                <w:szCs w:val="22"/>
                <w:lang w:val="fr-FR"/>
              </w:rPr>
              <w:t>- Connaissance du secteur</w:t>
            </w:r>
            <w:r w:rsidR="0072446F">
              <w:rPr>
                <w:rFonts w:ascii="Arial" w:hAnsi="Arial" w:cs="Arial"/>
                <w:color w:val="211E1E"/>
                <w:sz w:val="22"/>
                <w:szCs w:val="22"/>
                <w:lang w:val="fr-FR"/>
              </w:rPr>
              <w:t> ;</w:t>
            </w:r>
          </w:p>
          <w:p w:rsidR="00134637" w:rsidRDefault="00ED41AE" w:rsidP="00134637">
            <w:pPr>
              <w:pStyle w:val="NormalWeb"/>
              <w:spacing w:before="0" w:beforeAutospacing="0" w:after="0" w:afterAutospacing="0" w:line="240" w:lineRule="auto"/>
              <w:jc w:val="left"/>
              <w:rPr>
                <w:rFonts w:ascii="Arial" w:hAnsi="Arial" w:cs="Arial"/>
                <w:color w:val="211E1E"/>
                <w:sz w:val="22"/>
                <w:szCs w:val="22"/>
                <w:lang w:val="fr-FR"/>
              </w:rPr>
            </w:pPr>
            <w:r w:rsidRPr="00315C48">
              <w:rPr>
                <w:rFonts w:ascii="Arial" w:hAnsi="Arial" w:cs="Arial"/>
                <w:color w:val="211E1E"/>
                <w:sz w:val="22"/>
                <w:szCs w:val="22"/>
                <w:lang w:val="fr-FR"/>
              </w:rPr>
              <w:t xml:space="preserve">- Finances, </w:t>
            </w:r>
            <w:r w:rsidR="006D503E" w:rsidRPr="00315C48">
              <w:rPr>
                <w:rFonts w:ascii="Arial" w:hAnsi="Arial" w:cs="Arial"/>
                <w:color w:val="211E1E"/>
                <w:sz w:val="22"/>
                <w:szCs w:val="22"/>
                <w:lang w:val="fr-FR"/>
              </w:rPr>
              <w:t>contrôle</w:t>
            </w:r>
            <w:r w:rsidRPr="00315C48">
              <w:rPr>
                <w:rFonts w:ascii="Arial" w:hAnsi="Arial" w:cs="Arial"/>
                <w:color w:val="211E1E"/>
                <w:sz w:val="22"/>
                <w:szCs w:val="22"/>
                <w:lang w:val="fr-FR"/>
              </w:rPr>
              <w:t xml:space="preserve"> de gestion</w:t>
            </w:r>
            <w:r w:rsidR="00134637">
              <w:rPr>
                <w:rFonts w:ascii="Arial" w:hAnsi="Arial" w:cs="Arial"/>
                <w:color w:val="211E1E"/>
                <w:sz w:val="22"/>
                <w:szCs w:val="22"/>
                <w:lang w:val="fr-FR"/>
              </w:rPr>
              <w:t> ;</w:t>
            </w:r>
          </w:p>
          <w:p w:rsidR="00134637" w:rsidRDefault="00ED41AE" w:rsidP="00134637">
            <w:pPr>
              <w:pStyle w:val="NormalWeb"/>
              <w:spacing w:before="0" w:beforeAutospacing="0" w:after="0" w:afterAutospacing="0" w:line="240" w:lineRule="auto"/>
              <w:jc w:val="left"/>
              <w:rPr>
                <w:rFonts w:ascii="Arial" w:hAnsi="Arial" w:cs="Arial"/>
                <w:color w:val="211E1E"/>
                <w:sz w:val="22"/>
                <w:szCs w:val="22"/>
                <w:lang w:val="fr-FR"/>
              </w:rPr>
            </w:pPr>
            <w:r w:rsidRPr="00315C48">
              <w:rPr>
                <w:rFonts w:ascii="Arial" w:hAnsi="Arial" w:cs="Arial"/>
                <w:color w:val="211E1E"/>
                <w:sz w:val="22"/>
                <w:szCs w:val="22"/>
                <w:lang w:val="fr-FR"/>
              </w:rPr>
              <w:t>- Santé</w:t>
            </w:r>
            <w:r w:rsidR="00134637">
              <w:rPr>
                <w:rFonts w:ascii="Arial" w:hAnsi="Arial" w:cs="Arial"/>
                <w:color w:val="211E1E"/>
                <w:sz w:val="22"/>
                <w:szCs w:val="22"/>
                <w:lang w:val="fr-FR"/>
              </w:rPr>
              <w:t> ;</w:t>
            </w:r>
          </w:p>
          <w:p w:rsidR="00134637" w:rsidRDefault="00ED41AE" w:rsidP="00134637">
            <w:pPr>
              <w:pStyle w:val="NormalWeb"/>
              <w:spacing w:before="0" w:beforeAutospacing="0" w:after="0" w:afterAutospacing="0" w:line="240" w:lineRule="auto"/>
              <w:jc w:val="left"/>
              <w:rPr>
                <w:rFonts w:ascii="Arial" w:hAnsi="Arial" w:cs="Arial"/>
                <w:color w:val="211E1E"/>
                <w:sz w:val="22"/>
                <w:szCs w:val="22"/>
                <w:lang w:val="fr-FR"/>
              </w:rPr>
            </w:pPr>
            <w:r w:rsidRPr="00315C48">
              <w:rPr>
                <w:rFonts w:ascii="Arial" w:hAnsi="Arial" w:cs="Arial"/>
                <w:color w:val="211E1E"/>
                <w:sz w:val="22"/>
                <w:szCs w:val="22"/>
                <w:lang w:val="fr-FR"/>
              </w:rPr>
              <w:t xml:space="preserve">- </w:t>
            </w:r>
            <w:r w:rsidR="006D503E" w:rsidRPr="00315C48">
              <w:rPr>
                <w:rFonts w:ascii="Arial" w:hAnsi="Arial" w:cs="Arial"/>
                <w:color w:val="211E1E"/>
                <w:sz w:val="22"/>
                <w:szCs w:val="22"/>
                <w:lang w:val="fr-FR"/>
              </w:rPr>
              <w:t>Prévention</w:t>
            </w:r>
            <w:r w:rsidRPr="00315C48">
              <w:rPr>
                <w:rFonts w:ascii="Arial" w:hAnsi="Arial" w:cs="Arial"/>
                <w:color w:val="211E1E"/>
                <w:sz w:val="22"/>
                <w:szCs w:val="22"/>
                <w:lang w:val="fr-FR"/>
              </w:rPr>
              <w:t xml:space="preserve"> des risques</w:t>
            </w:r>
            <w:r w:rsidR="00134637">
              <w:rPr>
                <w:rFonts w:ascii="Arial" w:hAnsi="Arial" w:cs="Arial"/>
                <w:color w:val="211E1E"/>
                <w:sz w:val="22"/>
                <w:szCs w:val="22"/>
                <w:lang w:val="fr-FR"/>
              </w:rPr>
              <w:t> ;</w:t>
            </w:r>
          </w:p>
          <w:p w:rsidR="00134637" w:rsidRDefault="00ED41AE" w:rsidP="00134637">
            <w:pPr>
              <w:pStyle w:val="NormalWeb"/>
              <w:spacing w:before="0" w:beforeAutospacing="0" w:after="0" w:afterAutospacing="0" w:line="240" w:lineRule="auto"/>
              <w:jc w:val="left"/>
              <w:rPr>
                <w:rFonts w:ascii="Arial" w:hAnsi="Arial" w:cs="Arial"/>
                <w:color w:val="211E1E"/>
                <w:sz w:val="22"/>
                <w:szCs w:val="22"/>
                <w:lang w:val="fr-FR"/>
              </w:rPr>
            </w:pPr>
            <w:r w:rsidRPr="00315C48">
              <w:rPr>
                <w:rFonts w:ascii="Arial" w:hAnsi="Arial" w:cs="Arial"/>
                <w:color w:val="211E1E"/>
                <w:sz w:val="22"/>
                <w:szCs w:val="22"/>
                <w:lang w:val="fr-FR"/>
              </w:rPr>
              <w:t>- Management</w:t>
            </w:r>
            <w:r w:rsidR="00134637">
              <w:rPr>
                <w:rFonts w:ascii="Arial" w:hAnsi="Arial" w:cs="Arial"/>
                <w:color w:val="211E1E"/>
                <w:sz w:val="22"/>
                <w:szCs w:val="22"/>
                <w:lang w:val="fr-FR"/>
              </w:rPr>
              <w:t>.</w:t>
            </w:r>
          </w:p>
          <w:p w:rsidR="00ED41AE" w:rsidRPr="00315C48" w:rsidRDefault="00ED41AE" w:rsidP="009A0F2E">
            <w:pPr>
              <w:pStyle w:val="NormalWeb"/>
              <w:jc w:val="left"/>
              <w:rPr>
                <w:rFonts w:ascii="Arial" w:hAnsi="Arial" w:cs="Arial"/>
                <w:sz w:val="22"/>
                <w:szCs w:val="22"/>
                <w:lang w:val="fr-FR"/>
              </w:rPr>
            </w:pPr>
            <w:r w:rsidRPr="00315C48">
              <w:rPr>
                <w:rFonts w:ascii="Arial" w:hAnsi="Arial" w:cs="Arial"/>
                <w:color w:val="211E1E"/>
                <w:sz w:val="22"/>
                <w:szCs w:val="22"/>
                <w:lang w:val="fr-FR"/>
              </w:rPr>
              <w:t xml:space="preserve">La composition du </w:t>
            </w:r>
            <w:r w:rsidR="00134637">
              <w:rPr>
                <w:rFonts w:ascii="Arial" w:hAnsi="Arial" w:cs="Arial"/>
                <w:color w:val="211E1E"/>
                <w:sz w:val="22"/>
                <w:szCs w:val="22"/>
                <w:lang w:val="fr-FR"/>
              </w:rPr>
              <w:t>c</w:t>
            </w:r>
            <w:r w:rsidRPr="00315C48">
              <w:rPr>
                <w:rFonts w:ascii="Arial" w:hAnsi="Arial" w:cs="Arial"/>
                <w:color w:val="211E1E"/>
                <w:sz w:val="22"/>
                <w:szCs w:val="22"/>
                <w:lang w:val="fr-FR"/>
              </w:rPr>
              <w:t xml:space="preserve">onseil </w:t>
            </w:r>
            <w:r w:rsidR="006D503E" w:rsidRPr="00315C48">
              <w:rPr>
                <w:rFonts w:ascii="Arial" w:hAnsi="Arial" w:cs="Arial"/>
                <w:color w:val="211E1E"/>
                <w:sz w:val="22"/>
                <w:szCs w:val="22"/>
                <w:lang w:val="fr-FR"/>
              </w:rPr>
              <w:t>reflète</w:t>
            </w:r>
            <w:r w:rsidRPr="00315C48">
              <w:rPr>
                <w:rFonts w:ascii="Arial" w:hAnsi="Arial" w:cs="Arial"/>
                <w:color w:val="211E1E"/>
                <w:sz w:val="22"/>
                <w:szCs w:val="22"/>
                <w:lang w:val="fr-FR"/>
              </w:rPr>
              <w:t xml:space="preserve"> le souci de la </w:t>
            </w:r>
            <w:r w:rsidR="006D503E" w:rsidRPr="00315C48">
              <w:rPr>
                <w:rFonts w:ascii="Arial" w:hAnsi="Arial" w:cs="Arial"/>
                <w:color w:val="211E1E"/>
                <w:sz w:val="22"/>
                <w:szCs w:val="22"/>
                <w:lang w:val="fr-FR"/>
              </w:rPr>
              <w:t>société</w:t>
            </w:r>
            <w:r w:rsidRPr="00315C48">
              <w:rPr>
                <w:rFonts w:ascii="Arial" w:hAnsi="Arial" w:cs="Arial"/>
                <w:color w:val="211E1E"/>
                <w:sz w:val="22"/>
                <w:szCs w:val="22"/>
                <w:lang w:val="fr-FR"/>
              </w:rPr>
              <w:t xml:space="preserve"> d’</w:t>
            </w:r>
            <w:r w:rsidR="006D503E" w:rsidRPr="00315C48">
              <w:rPr>
                <w:rFonts w:ascii="Arial" w:hAnsi="Arial" w:cs="Arial"/>
                <w:color w:val="211E1E"/>
                <w:sz w:val="22"/>
                <w:szCs w:val="22"/>
                <w:lang w:val="fr-FR"/>
              </w:rPr>
              <w:t>intégrer</w:t>
            </w:r>
            <w:r w:rsidRPr="00315C48">
              <w:rPr>
                <w:rFonts w:ascii="Arial" w:hAnsi="Arial" w:cs="Arial"/>
                <w:color w:val="211E1E"/>
                <w:sz w:val="22"/>
                <w:szCs w:val="22"/>
                <w:lang w:val="fr-FR"/>
              </w:rPr>
              <w:t xml:space="preserve"> des membres disposant de </w:t>
            </w:r>
            <w:r w:rsidR="006D503E" w:rsidRPr="00315C48">
              <w:rPr>
                <w:rFonts w:ascii="Arial" w:hAnsi="Arial" w:cs="Arial"/>
                <w:color w:val="211E1E"/>
                <w:sz w:val="22"/>
                <w:szCs w:val="22"/>
                <w:lang w:val="fr-FR"/>
              </w:rPr>
              <w:t>compétences</w:t>
            </w:r>
            <w:r w:rsidRPr="00315C48">
              <w:rPr>
                <w:rFonts w:ascii="Arial" w:hAnsi="Arial" w:cs="Arial"/>
                <w:color w:val="211E1E"/>
                <w:sz w:val="22"/>
                <w:szCs w:val="22"/>
                <w:lang w:val="fr-FR"/>
              </w:rPr>
              <w:t xml:space="preserve"> </w:t>
            </w:r>
            <w:r w:rsidR="006D503E" w:rsidRPr="00315C48">
              <w:rPr>
                <w:rFonts w:ascii="Arial" w:hAnsi="Arial" w:cs="Arial"/>
                <w:color w:val="211E1E"/>
                <w:sz w:val="22"/>
                <w:szCs w:val="22"/>
                <w:lang w:val="fr-FR"/>
              </w:rPr>
              <w:t>variées</w:t>
            </w:r>
            <w:r w:rsidRPr="00315C48">
              <w:rPr>
                <w:rFonts w:ascii="Arial" w:hAnsi="Arial" w:cs="Arial"/>
                <w:color w:val="211E1E"/>
                <w:sz w:val="22"/>
                <w:szCs w:val="22"/>
                <w:lang w:val="fr-FR"/>
              </w:rPr>
              <w:t xml:space="preserve"> en </w:t>
            </w:r>
            <w:r w:rsidR="006D503E" w:rsidRPr="00315C48">
              <w:rPr>
                <w:rFonts w:ascii="Arial" w:hAnsi="Arial" w:cs="Arial"/>
                <w:color w:val="211E1E"/>
                <w:sz w:val="22"/>
                <w:szCs w:val="22"/>
                <w:lang w:val="fr-FR"/>
              </w:rPr>
              <w:t>adéquation</w:t>
            </w:r>
            <w:r w:rsidRPr="00315C48">
              <w:rPr>
                <w:rFonts w:ascii="Arial" w:hAnsi="Arial" w:cs="Arial"/>
                <w:color w:val="211E1E"/>
                <w:sz w:val="22"/>
                <w:szCs w:val="22"/>
                <w:lang w:val="fr-FR"/>
              </w:rPr>
              <w:t xml:space="preserve"> avec les </w:t>
            </w:r>
            <w:r w:rsidR="006D503E" w:rsidRPr="00315C48">
              <w:rPr>
                <w:rFonts w:ascii="Arial" w:hAnsi="Arial" w:cs="Arial"/>
                <w:color w:val="211E1E"/>
                <w:sz w:val="22"/>
                <w:szCs w:val="22"/>
                <w:lang w:val="fr-FR"/>
              </w:rPr>
              <w:t>activités</w:t>
            </w:r>
            <w:r w:rsidRPr="00315C48">
              <w:rPr>
                <w:rFonts w:ascii="Arial" w:hAnsi="Arial" w:cs="Arial"/>
                <w:color w:val="211E1E"/>
                <w:sz w:val="22"/>
                <w:szCs w:val="22"/>
                <w:lang w:val="fr-FR"/>
              </w:rPr>
              <w:t xml:space="preserve"> du </w:t>
            </w:r>
            <w:r w:rsidR="00134637">
              <w:rPr>
                <w:rFonts w:ascii="Arial" w:hAnsi="Arial" w:cs="Arial"/>
                <w:color w:val="211E1E"/>
                <w:sz w:val="22"/>
                <w:szCs w:val="22"/>
                <w:lang w:val="fr-FR"/>
              </w:rPr>
              <w:t>g</w:t>
            </w:r>
            <w:r w:rsidRPr="00315C48">
              <w:rPr>
                <w:rFonts w:ascii="Arial" w:hAnsi="Arial" w:cs="Arial"/>
                <w:color w:val="211E1E"/>
                <w:sz w:val="22"/>
                <w:szCs w:val="22"/>
                <w:lang w:val="fr-FR"/>
              </w:rPr>
              <w:t>roupe.</w:t>
            </w:r>
          </w:p>
          <w:p w:rsidR="00134637" w:rsidRDefault="00ED41AE" w:rsidP="00134637">
            <w:pPr>
              <w:pStyle w:val="NormalWeb"/>
              <w:jc w:val="left"/>
              <w:rPr>
                <w:rFonts w:ascii="Arial" w:hAnsi="Arial" w:cs="Arial"/>
                <w:color w:val="211E1E"/>
                <w:sz w:val="22"/>
                <w:szCs w:val="22"/>
                <w:lang w:val="fr-FR"/>
              </w:rPr>
            </w:pPr>
            <w:r w:rsidRPr="00315C48">
              <w:rPr>
                <w:rFonts w:ascii="Arial" w:hAnsi="Arial" w:cs="Arial"/>
                <w:color w:val="211E1E"/>
                <w:sz w:val="22"/>
                <w:szCs w:val="22"/>
                <w:lang w:val="fr-FR"/>
              </w:rPr>
              <w:t>Dimension internationale :</w:t>
            </w:r>
          </w:p>
          <w:p w:rsidR="007B022B" w:rsidRDefault="006D503E" w:rsidP="007B022B">
            <w:pPr>
              <w:pStyle w:val="NormalWeb"/>
              <w:jc w:val="left"/>
              <w:rPr>
                <w:rFonts w:ascii="Arial" w:hAnsi="Arial" w:cs="Arial"/>
                <w:color w:val="211E1E"/>
                <w:sz w:val="22"/>
                <w:szCs w:val="22"/>
                <w:lang w:val="fr-FR"/>
              </w:rPr>
            </w:pPr>
            <w:r w:rsidRPr="00315C48">
              <w:rPr>
                <w:rFonts w:ascii="Arial" w:hAnsi="Arial" w:cs="Arial"/>
                <w:color w:val="211E1E"/>
                <w:sz w:val="22"/>
                <w:szCs w:val="22"/>
                <w:lang w:val="fr-FR"/>
              </w:rPr>
              <w:t>Expériences</w:t>
            </w:r>
            <w:r w:rsidR="00ED41AE" w:rsidRPr="00315C48">
              <w:rPr>
                <w:rFonts w:ascii="Arial" w:hAnsi="Arial" w:cs="Arial"/>
                <w:color w:val="211E1E"/>
                <w:sz w:val="22"/>
                <w:szCs w:val="22"/>
                <w:lang w:val="fr-FR"/>
              </w:rPr>
              <w:t xml:space="preserve"> à l’international des membres du Conseil en ligne avec les projets de croissance externe en Europe L’</w:t>
            </w:r>
            <w:r w:rsidR="00620D8B">
              <w:rPr>
                <w:rFonts w:ascii="Arial" w:hAnsi="Arial" w:cs="Arial"/>
                <w:color w:val="211E1E"/>
                <w:sz w:val="22"/>
                <w:szCs w:val="22"/>
                <w:lang w:val="fr-FR"/>
              </w:rPr>
              <w:t>a</w:t>
            </w:r>
            <w:r w:rsidRPr="00315C48">
              <w:rPr>
                <w:rFonts w:ascii="Arial" w:hAnsi="Arial" w:cs="Arial"/>
                <w:color w:val="211E1E"/>
                <w:sz w:val="22"/>
                <w:szCs w:val="22"/>
                <w:lang w:val="fr-FR"/>
              </w:rPr>
              <w:t>ssemblée</w:t>
            </w:r>
            <w:r w:rsidR="00ED41AE" w:rsidRPr="00315C48">
              <w:rPr>
                <w:rFonts w:ascii="Arial" w:hAnsi="Arial" w:cs="Arial"/>
                <w:color w:val="211E1E"/>
                <w:sz w:val="22"/>
                <w:szCs w:val="22"/>
                <w:lang w:val="fr-FR"/>
              </w:rPr>
              <w:t xml:space="preserve"> </w:t>
            </w:r>
            <w:r w:rsidRPr="00315C48">
              <w:rPr>
                <w:rFonts w:ascii="Arial" w:hAnsi="Arial" w:cs="Arial"/>
                <w:color w:val="211E1E"/>
                <w:sz w:val="22"/>
                <w:szCs w:val="22"/>
                <w:lang w:val="fr-FR"/>
              </w:rPr>
              <w:t>générale</w:t>
            </w:r>
            <w:r w:rsidR="00ED41AE" w:rsidRPr="00315C48">
              <w:rPr>
                <w:rFonts w:ascii="Arial" w:hAnsi="Arial" w:cs="Arial"/>
                <w:color w:val="211E1E"/>
                <w:sz w:val="22"/>
                <w:szCs w:val="22"/>
                <w:lang w:val="fr-FR"/>
              </w:rPr>
              <w:t xml:space="preserve"> du 24 </w:t>
            </w:r>
            <w:r w:rsidRPr="00315C48">
              <w:rPr>
                <w:rFonts w:ascii="Arial" w:hAnsi="Arial" w:cs="Arial"/>
                <w:color w:val="211E1E"/>
                <w:sz w:val="22"/>
                <w:szCs w:val="22"/>
                <w:lang w:val="fr-FR"/>
              </w:rPr>
              <w:t>août</w:t>
            </w:r>
            <w:r w:rsidR="00ED41AE" w:rsidRPr="00315C48">
              <w:rPr>
                <w:rFonts w:ascii="Arial" w:hAnsi="Arial" w:cs="Arial"/>
                <w:color w:val="211E1E"/>
                <w:sz w:val="22"/>
                <w:szCs w:val="22"/>
                <w:lang w:val="fr-FR"/>
              </w:rPr>
              <w:t xml:space="preserve"> 2017 a </w:t>
            </w:r>
            <w:r w:rsidRPr="00315C48">
              <w:rPr>
                <w:rFonts w:ascii="Arial" w:hAnsi="Arial" w:cs="Arial"/>
                <w:color w:val="211E1E"/>
                <w:sz w:val="22"/>
                <w:szCs w:val="22"/>
                <w:lang w:val="fr-FR"/>
              </w:rPr>
              <w:t>modifié</w:t>
            </w:r>
            <w:r w:rsidR="00ED41AE" w:rsidRPr="00315C48">
              <w:rPr>
                <w:rFonts w:ascii="Arial" w:hAnsi="Arial" w:cs="Arial"/>
                <w:color w:val="211E1E"/>
                <w:sz w:val="22"/>
                <w:szCs w:val="22"/>
                <w:lang w:val="fr-FR"/>
              </w:rPr>
              <w:t xml:space="preserve">́ l’article 22 des statuts de la </w:t>
            </w:r>
            <w:r w:rsidRPr="00315C48">
              <w:rPr>
                <w:rFonts w:ascii="Arial" w:hAnsi="Arial" w:cs="Arial"/>
                <w:color w:val="211E1E"/>
                <w:sz w:val="22"/>
                <w:szCs w:val="22"/>
                <w:lang w:val="fr-FR"/>
              </w:rPr>
              <w:t>société</w:t>
            </w:r>
            <w:r w:rsidR="00ED41AE" w:rsidRPr="00315C48">
              <w:rPr>
                <w:rFonts w:ascii="Arial" w:hAnsi="Arial" w:cs="Arial"/>
                <w:color w:val="211E1E"/>
                <w:sz w:val="22"/>
                <w:szCs w:val="22"/>
                <w:lang w:val="fr-FR"/>
              </w:rPr>
              <w:t>́ afin de permettre l’</w:t>
            </w:r>
            <w:r w:rsidRPr="00315C48">
              <w:rPr>
                <w:rFonts w:ascii="Arial" w:hAnsi="Arial" w:cs="Arial"/>
                <w:color w:val="211E1E"/>
                <w:sz w:val="22"/>
                <w:szCs w:val="22"/>
                <w:lang w:val="fr-FR"/>
              </w:rPr>
              <w:t>élection</w:t>
            </w:r>
            <w:r w:rsidR="00ED41AE" w:rsidRPr="00315C48">
              <w:rPr>
                <w:rFonts w:ascii="Arial" w:hAnsi="Arial" w:cs="Arial"/>
                <w:color w:val="211E1E"/>
                <w:sz w:val="22"/>
                <w:szCs w:val="22"/>
                <w:lang w:val="fr-FR"/>
              </w:rPr>
              <w:t xml:space="preserve"> d’un ou plusieurs membres du Conseil </w:t>
            </w:r>
            <w:r w:rsidRPr="00315C48">
              <w:rPr>
                <w:rFonts w:ascii="Arial" w:hAnsi="Arial" w:cs="Arial"/>
                <w:color w:val="211E1E"/>
                <w:sz w:val="22"/>
                <w:szCs w:val="22"/>
                <w:lang w:val="fr-FR"/>
              </w:rPr>
              <w:t>représentant</w:t>
            </w:r>
            <w:r w:rsidR="00ED41AE" w:rsidRPr="00315C48">
              <w:rPr>
                <w:rFonts w:ascii="Arial" w:hAnsi="Arial" w:cs="Arial"/>
                <w:color w:val="211E1E"/>
                <w:sz w:val="22"/>
                <w:szCs w:val="22"/>
                <w:lang w:val="fr-FR"/>
              </w:rPr>
              <w:t xml:space="preserve"> les </w:t>
            </w:r>
            <w:r w:rsidRPr="00315C48">
              <w:rPr>
                <w:rFonts w:ascii="Arial" w:hAnsi="Arial" w:cs="Arial"/>
                <w:color w:val="211E1E"/>
                <w:sz w:val="22"/>
                <w:szCs w:val="22"/>
                <w:lang w:val="fr-FR"/>
              </w:rPr>
              <w:t>salariés</w:t>
            </w:r>
            <w:r w:rsidR="00ED41AE" w:rsidRPr="00315C48">
              <w:rPr>
                <w:rFonts w:ascii="Arial" w:hAnsi="Arial" w:cs="Arial"/>
                <w:color w:val="211E1E"/>
                <w:sz w:val="22"/>
                <w:szCs w:val="22"/>
                <w:lang w:val="fr-FR"/>
              </w:rPr>
              <w:t xml:space="preserve">. Madame </w:t>
            </w:r>
            <w:r w:rsidRPr="00315C48">
              <w:rPr>
                <w:rFonts w:ascii="Arial" w:hAnsi="Arial" w:cs="Arial"/>
                <w:color w:val="211E1E"/>
                <w:sz w:val="22"/>
                <w:szCs w:val="22"/>
                <w:lang w:val="fr-FR"/>
              </w:rPr>
              <w:t>Aurèlie</w:t>
            </w:r>
            <w:r w:rsidR="00ED41AE" w:rsidRPr="00315C48">
              <w:rPr>
                <w:rFonts w:ascii="Arial" w:hAnsi="Arial" w:cs="Arial"/>
                <w:color w:val="211E1E"/>
                <w:sz w:val="22"/>
                <w:szCs w:val="22"/>
                <w:lang w:val="fr-FR"/>
              </w:rPr>
              <w:t xml:space="preserve"> ROYER a </w:t>
            </w:r>
            <w:r w:rsidRPr="00315C48">
              <w:rPr>
                <w:rFonts w:ascii="Arial" w:hAnsi="Arial" w:cs="Arial"/>
                <w:color w:val="211E1E"/>
                <w:sz w:val="22"/>
                <w:szCs w:val="22"/>
                <w:lang w:val="fr-FR"/>
              </w:rPr>
              <w:t>été</w:t>
            </w:r>
            <w:r w:rsidR="00ED41AE" w:rsidRPr="00315C48">
              <w:rPr>
                <w:rFonts w:ascii="Arial" w:hAnsi="Arial" w:cs="Arial"/>
                <w:color w:val="211E1E"/>
                <w:sz w:val="22"/>
                <w:szCs w:val="22"/>
                <w:lang w:val="fr-FR"/>
              </w:rPr>
              <w:t xml:space="preserve"> </w:t>
            </w:r>
            <w:r w:rsidRPr="00315C48">
              <w:rPr>
                <w:rFonts w:ascii="Arial" w:hAnsi="Arial" w:cs="Arial"/>
                <w:color w:val="211E1E"/>
                <w:sz w:val="22"/>
                <w:szCs w:val="22"/>
                <w:lang w:val="fr-FR"/>
              </w:rPr>
              <w:t>élue</w:t>
            </w:r>
            <w:r w:rsidR="00ED41AE" w:rsidRPr="00315C48">
              <w:rPr>
                <w:rFonts w:ascii="Arial" w:hAnsi="Arial" w:cs="Arial"/>
                <w:color w:val="211E1E"/>
                <w:sz w:val="22"/>
                <w:szCs w:val="22"/>
                <w:lang w:val="fr-FR"/>
              </w:rPr>
              <w:t xml:space="preserve"> à l’issue du scrutin organisé au mois de janvier 2018</w:t>
            </w:r>
            <w:r w:rsidR="00134637">
              <w:rPr>
                <w:rFonts w:ascii="Arial" w:hAnsi="Arial" w:cs="Arial"/>
                <w:color w:val="211E1E"/>
                <w:sz w:val="22"/>
                <w:szCs w:val="22"/>
                <w:lang w:val="fr-FR"/>
              </w:rPr>
              <w:t>.</w:t>
            </w:r>
          </w:p>
          <w:p w:rsidR="007B022B" w:rsidRPr="00315C48" w:rsidRDefault="007B022B" w:rsidP="007B022B">
            <w:pPr>
              <w:pStyle w:val="NormalWeb"/>
              <w:jc w:val="left"/>
              <w:rPr>
                <w:rFonts w:ascii="Arial" w:hAnsi="Arial" w:cs="Arial"/>
                <w:b/>
                <w:bCs/>
                <w:color w:val="211E1E"/>
                <w:sz w:val="22"/>
                <w:szCs w:val="22"/>
                <w:lang w:val="fr-FR"/>
              </w:rPr>
            </w:pPr>
          </w:p>
        </w:tc>
      </w:tr>
      <w:tr w:rsidR="00B25601" w:rsidRPr="00315C48" w:rsidTr="007B022B">
        <w:tc>
          <w:tcPr>
            <w:tcW w:w="1668" w:type="dxa"/>
            <w:vAlign w:val="center"/>
          </w:tcPr>
          <w:p w:rsidR="00B25601" w:rsidRPr="00315C48" w:rsidRDefault="006D503E" w:rsidP="007B022B">
            <w:pPr>
              <w:pStyle w:val="NormalWeb"/>
              <w:jc w:val="center"/>
              <w:rPr>
                <w:rFonts w:ascii="Arial" w:hAnsi="Arial" w:cs="Arial"/>
                <w:b/>
                <w:bCs/>
                <w:color w:val="211E1E"/>
                <w:sz w:val="22"/>
                <w:szCs w:val="22"/>
                <w:lang w:val="fr-FR"/>
              </w:rPr>
            </w:pPr>
            <w:r w:rsidRPr="00315C48">
              <w:rPr>
                <w:rFonts w:ascii="Arial" w:hAnsi="Arial" w:cs="Arial"/>
                <w:color w:val="211E1E"/>
                <w:sz w:val="22"/>
                <w:szCs w:val="22"/>
                <w:lang w:val="fr-FR"/>
              </w:rPr>
              <w:lastRenderedPageBreak/>
              <w:t>Indépendance</w:t>
            </w:r>
            <w:r w:rsidR="00134637">
              <w:rPr>
                <w:rFonts w:ascii="Arial" w:hAnsi="Arial" w:cs="Arial"/>
                <w:color w:val="211E1E"/>
                <w:sz w:val="22"/>
                <w:szCs w:val="22"/>
                <w:lang w:val="fr-FR"/>
              </w:rPr>
              <w:t> des membres du Conseil.</w:t>
            </w:r>
          </w:p>
        </w:tc>
        <w:tc>
          <w:tcPr>
            <w:tcW w:w="2693" w:type="dxa"/>
            <w:vAlign w:val="center"/>
          </w:tcPr>
          <w:p w:rsidR="00B25601" w:rsidRPr="00315C48" w:rsidRDefault="00134637" w:rsidP="007B022B">
            <w:pPr>
              <w:pStyle w:val="NormalWeb"/>
              <w:jc w:val="center"/>
              <w:rPr>
                <w:rFonts w:ascii="Arial" w:hAnsi="Arial" w:cs="Arial"/>
                <w:b/>
                <w:bCs/>
                <w:color w:val="211E1E"/>
                <w:sz w:val="22"/>
                <w:szCs w:val="22"/>
                <w:lang w:val="fr-FR"/>
              </w:rPr>
            </w:pPr>
            <w:r>
              <w:rPr>
                <w:rFonts w:ascii="Arial" w:hAnsi="Arial" w:cs="Arial"/>
                <w:color w:val="211E1E"/>
                <w:sz w:val="22"/>
                <w:szCs w:val="22"/>
                <w:lang w:val="fr-FR"/>
              </w:rPr>
              <w:t>Recommandation Middlenext R3.</w:t>
            </w:r>
          </w:p>
        </w:tc>
        <w:tc>
          <w:tcPr>
            <w:tcW w:w="5261" w:type="dxa"/>
          </w:tcPr>
          <w:p w:rsidR="00B25601" w:rsidRPr="00315C48" w:rsidRDefault="00ED41AE" w:rsidP="009A0F2E">
            <w:pPr>
              <w:pStyle w:val="NormalWeb"/>
              <w:jc w:val="left"/>
              <w:rPr>
                <w:rFonts w:ascii="Arial" w:hAnsi="Arial" w:cs="Arial"/>
                <w:b/>
                <w:bCs/>
                <w:color w:val="211E1E"/>
                <w:sz w:val="22"/>
                <w:szCs w:val="22"/>
                <w:lang w:val="fr-FR"/>
              </w:rPr>
            </w:pPr>
            <w:r w:rsidRPr="00315C48">
              <w:rPr>
                <w:rFonts w:ascii="Arial" w:hAnsi="Arial" w:cs="Arial"/>
                <w:color w:val="211E1E"/>
                <w:sz w:val="22"/>
                <w:szCs w:val="22"/>
                <w:lang w:val="fr-FR"/>
              </w:rPr>
              <w:t xml:space="preserve">La proportion actuelle de membres </w:t>
            </w:r>
            <w:r w:rsidR="006D503E" w:rsidRPr="00315C48">
              <w:rPr>
                <w:rFonts w:ascii="Arial" w:hAnsi="Arial" w:cs="Arial"/>
                <w:color w:val="211E1E"/>
                <w:sz w:val="22"/>
                <w:szCs w:val="22"/>
                <w:lang w:val="fr-FR"/>
              </w:rPr>
              <w:t>indépendants</w:t>
            </w:r>
            <w:r w:rsidRPr="00315C48">
              <w:rPr>
                <w:rFonts w:ascii="Arial" w:hAnsi="Arial" w:cs="Arial"/>
                <w:color w:val="211E1E"/>
                <w:sz w:val="22"/>
                <w:szCs w:val="22"/>
                <w:lang w:val="fr-FR"/>
              </w:rPr>
              <w:t xml:space="preserve"> est de 38 %. Le Conseil a </w:t>
            </w:r>
            <w:r w:rsidR="006D503E" w:rsidRPr="00315C48">
              <w:rPr>
                <w:rFonts w:ascii="Arial" w:hAnsi="Arial" w:cs="Arial"/>
                <w:color w:val="211E1E"/>
                <w:sz w:val="22"/>
                <w:szCs w:val="22"/>
                <w:lang w:val="fr-FR"/>
              </w:rPr>
              <w:t>considéré</w:t>
            </w:r>
            <w:r w:rsidRPr="00315C48">
              <w:rPr>
                <w:rFonts w:ascii="Arial" w:hAnsi="Arial" w:cs="Arial"/>
                <w:color w:val="211E1E"/>
                <w:sz w:val="22"/>
                <w:szCs w:val="22"/>
                <w:lang w:val="fr-FR"/>
              </w:rPr>
              <w:t xml:space="preserve"> que le ratio actuel est satisfaisant dans la mesure où le Code Middlenext </w:t>
            </w:r>
            <w:r w:rsidR="006D503E" w:rsidRPr="00315C48">
              <w:rPr>
                <w:rFonts w:ascii="Arial" w:hAnsi="Arial" w:cs="Arial"/>
                <w:color w:val="211E1E"/>
                <w:sz w:val="22"/>
                <w:szCs w:val="22"/>
                <w:lang w:val="fr-FR"/>
              </w:rPr>
              <w:t>préconise</w:t>
            </w:r>
            <w:r w:rsidRPr="00315C48">
              <w:rPr>
                <w:rFonts w:ascii="Arial" w:hAnsi="Arial" w:cs="Arial"/>
                <w:color w:val="211E1E"/>
                <w:sz w:val="22"/>
                <w:szCs w:val="22"/>
                <w:lang w:val="fr-FR"/>
              </w:rPr>
              <w:t xml:space="preserve"> que le conseil comporte au moins 2 membres </w:t>
            </w:r>
            <w:r w:rsidR="006D503E" w:rsidRPr="00315C48">
              <w:rPr>
                <w:rFonts w:ascii="Arial" w:hAnsi="Arial" w:cs="Arial"/>
                <w:color w:val="211E1E"/>
                <w:sz w:val="22"/>
                <w:szCs w:val="22"/>
                <w:lang w:val="fr-FR"/>
              </w:rPr>
              <w:t>indépendants</w:t>
            </w:r>
            <w:r w:rsidRPr="00315C48">
              <w:rPr>
                <w:rFonts w:ascii="Arial" w:hAnsi="Arial" w:cs="Arial"/>
                <w:color w:val="211E1E"/>
                <w:sz w:val="22"/>
                <w:szCs w:val="22"/>
                <w:lang w:val="fr-FR"/>
              </w:rPr>
              <w:t xml:space="preserve">. </w:t>
            </w:r>
          </w:p>
        </w:tc>
      </w:tr>
      <w:tr w:rsidR="00B25601" w:rsidRPr="00315C48" w:rsidTr="007B022B">
        <w:tc>
          <w:tcPr>
            <w:tcW w:w="1668" w:type="dxa"/>
            <w:vAlign w:val="center"/>
          </w:tcPr>
          <w:p w:rsidR="00B25601" w:rsidRPr="00315C48" w:rsidRDefault="00A1432C" w:rsidP="007B022B">
            <w:pPr>
              <w:pStyle w:val="NormalWeb"/>
              <w:jc w:val="center"/>
              <w:rPr>
                <w:rFonts w:ascii="Arial" w:hAnsi="Arial" w:cs="Arial"/>
                <w:b/>
                <w:bCs/>
                <w:color w:val="211E1E"/>
                <w:sz w:val="22"/>
                <w:szCs w:val="22"/>
                <w:lang w:val="fr-FR"/>
              </w:rPr>
            </w:pPr>
            <w:r w:rsidRPr="00315C48">
              <w:rPr>
                <w:rFonts w:ascii="Arial" w:hAnsi="Arial" w:cs="Arial"/>
                <w:color w:val="211E1E"/>
                <w:sz w:val="22"/>
                <w:szCs w:val="22"/>
                <w:lang w:val="fr-FR"/>
              </w:rPr>
              <w:t>Â</w:t>
            </w:r>
            <w:r w:rsidR="00134637">
              <w:rPr>
                <w:rFonts w:ascii="Arial" w:hAnsi="Arial" w:cs="Arial"/>
                <w:color w:val="211E1E"/>
                <w:sz w:val="22"/>
                <w:szCs w:val="22"/>
                <w:lang w:val="fr-FR"/>
              </w:rPr>
              <w:t>ge des membres du Conseil.</w:t>
            </w:r>
          </w:p>
        </w:tc>
        <w:tc>
          <w:tcPr>
            <w:tcW w:w="2693" w:type="dxa"/>
            <w:vAlign w:val="center"/>
          </w:tcPr>
          <w:p w:rsidR="00B25601" w:rsidRPr="00315C48" w:rsidRDefault="00B25601" w:rsidP="007B022B">
            <w:pPr>
              <w:spacing w:before="100" w:beforeAutospacing="1" w:after="100" w:afterAutospacing="1"/>
              <w:jc w:val="center"/>
              <w:rPr>
                <w:rFonts w:ascii="Arial" w:hAnsi="Arial" w:cs="Arial"/>
                <w:b/>
                <w:bCs/>
                <w:color w:val="211E1E"/>
                <w:sz w:val="22"/>
                <w:szCs w:val="22"/>
                <w:lang w:val="fr-FR"/>
              </w:rPr>
            </w:pPr>
          </w:p>
        </w:tc>
        <w:tc>
          <w:tcPr>
            <w:tcW w:w="5261" w:type="dxa"/>
          </w:tcPr>
          <w:p w:rsidR="00B25601" w:rsidRPr="00315C48" w:rsidRDefault="00ED41AE" w:rsidP="00D74681">
            <w:pPr>
              <w:pStyle w:val="NormalWeb"/>
              <w:rPr>
                <w:rFonts w:ascii="Arial" w:hAnsi="Arial" w:cs="Arial"/>
                <w:b/>
                <w:bCs/>
                <w:color w:val="211E1E"/>
                <w:sz w:val="22"/>
                <w:szCs w:val="22"/>
                <w:lang w:val="fr-FR"/>
              </w:rPr>
            </w:pPr>
            <w:r w:rsidRPr="00315C48">
              <w:rPr>
                <w:rFonts w:ascii="Arial" w:hAnsi="Arial" w:cs="Arial"/>
                <w:color w:val="211E1E"/>
                <w:sz w:val="22"/>
                <w:szCs w:val="22"/>
                <w:lang w:val="fr-FR"/>
              </w:rPr>
              <w:t xml:space="preserve">Le nombre des membres du conseil de </w:t>
            </w:r>
            <w:r w:rsidR="00D74681">
              <w:rPr>
                <w:rFonts w:ascii="Arial" w:hAnsi="Arial" w:cs="Arial"/>
                <w:color w:val="211E1E"/>
                <w:sz w:val="22"/>
                <w:szCs w:val="22"/>
                <w:lang w:val="fr-FR"/>
              </w:rPr>
              <w:t>s</w:t>
            </w:r>
            <w:r w:rsidRPr="00315C48">
              <w:rPr>
                <w:rFonts w:ascii="Arial" w:hAnsi="Arial" w:cs="Arial"/>
                <w:color w:val="211E1E"/>
                <w:sz w:val="22"/>
                <w:szCs w:val="22"/>
                <w:lang w:val="fr-FR"/>
              </w:rPr>
              <w:t>urveillance ayant atteint l'</w:t>
            </w:r>
            <w:r w:rsidR="006D503E" w:rsidRPr="00315C48">
              <w:rPr>
                <w:rFonts w:ascii="Arial" w:hAnsi="Arial" w:cs="Arial"/>
                <w:color w:val="211E1E"/>
                <w:sz w:val="22"/>
                <w:szCs w:val="22"/>
                <w:lang w:val="fr-FR"/>
              </w:rPr>
              <w:t>âge</w:t>
            </w:r>
            <w:r w:rsidRPr="00315C48">
              <w:rPr>
                <w:rFonts w:ascii="Arial" w:hAnsi="Arial" w:cs="Arial"/>
                <w:color w:val="211E1E"/>
                <w:sz w:val="22"/>
                <w:szCs w:val="22"/>
                <w:lang w:val="fr-FR"/>
              </w:rPr>
              <w:t xml:space="preserve"> de soixante-quinze ans ne peut </w:t>
            </w:r>
            <w:r w:rsidR="006D503E" w:rsidRPr="00315C48">
              <w:rPr>
                <w:rFonts w:ascii="Arial" w:hAnsi="Arial" w:cs="Arial"/>
                <w:color w:val="211E1E"/>
                <w:sz w:val="22"/>
                <w:szCs w:val="22"/>
                <w:lang w:val="fr-FR"/>
              </w:rPr>
              <w:t>dépasser</w:t>
            </w:r>
            <w:r w:rsidRPr="00315C48">
              <w:rPr>
                <w:rFonts w:ascii="Arial" w:hAnsi="Arial" w:cs="Arial"/>
                <w:color w:val="211E1E"/>
                <w:sz w:val="22"/>
                <w:szCs w:val="22"/>
                <w:lang w:val="fr-FR"/>
              </w:rPr>
              <w:t xml:space="preserve"> le tiers des membres du conseil. Si cette limite est atteinte, le membre le plus </w:t>
            </w:r>
            <w:r w:rsidR="006D503E" w:rsidRPr="00315C48">
              <w:rPr>
                <w:rFonts w:ascii="Arial" w:hAnsi="Arial" w:cs="Arial"/>
                <w:color w:val="211E1E"/>
                <w:sz w:val="22"/>
                <w:szCs w:val="22"/>
                <w:lang w:val="fr-FR"/>
              </w:rPr>
              <w:t>âge</w:t>
            </w:r>
            <w:r w:rsidRPr="00315C48">
              <w:rPr>
                <w:rFonts w:ascii="Arial" w:hAnsi="Arial" w:cs="Arial"/>
                <w:color w:val="211E1E"/>
                <w:sz w:val="22"/>
                <w:szCs w:val="22"/>
                <w:lang w:val="fr-FR"/>
              </w:rPr>
              <w:t xml:space="preserve">́ est </w:t>
            </w:r>
            <w:r w:rsidR="006D503E" w:rsidRPr="00315C48">
              <w:rPr>
                <w:rFonts w:ascii="Arial" w:hAnsi="Arial" w:cs="Arial"/>
                <w:color w:val="211E1E"/>
                <w:sz w:val="22"/>
                <w:szCs w:val="22"/>
                <w:lang w:val="fr-FR"/>
              </w:rPr>
              <w:t>réputé</w:t>
            </w:r>
            <w:r w:rsidRPr="00315C48">
              <w:rPr>
                <w:rFonts w:ascii="Arial" w:hAnsi="Arial" w:cs="Arial"/>
                <w:color w:val="211E1E"/>
                <w:sz w:val="22"/>
                <w:szCs w:val="22"/>
                <w:lang w:val="fr-FR"/>
              </w:rPr>
              <w:t xml:space="preserve">́ </w:t>
            </w:r>
            <w:r w:rsidR="006D503E" w:rsidRPr="00315C48">
              <w:rPr>
                <w:rFonts w:ascii="Arial" w:hAnsi="Arial" w:cs="Arial"/>
                <w:color w:val="211E1E"/>
                <w:sz w:val="22"/>
                <w:szCs w:val="22"/>
                <w:lang w:val="fr-FR"/>
              </w:rPr>
              <w:t>démissionnaire</w:t>
            </w:r>
            <w:r w:rsidRPr="00315C48">
              <w:rPr>
                <w:rFonts w:ascii="Arial" w:hAnsi="Arial" w:cs="Arial"/>
                <w:color w:val="211E1E"/>
                <w:sz w:val="22"/>
                <w:szCs w:val="22"/>
                <w:lang w:val="fr-FR"/>
              </w:rPr>
              <w:t xml:space="preserve"> d'office. </w:t>
            </w:r>
          </w:p>
        </w:tc>
      </w:tr>
    </w:tbl>
    <w:p w:rsidR="006D503E" w:rsidRPr="00315C48" w:rsidRDefault="006D503E" w:rsidP="00CB4ABD">
      <w:pPr>
        <w:rPr>
          <w:rFonts w:ascii="Arial" w:hAnsi="Arial" w:cs="Arial"/>
          <w:b/>
          <w:sz w:val="22"/>
          <w:szCs w:val="22"/>
          <w:u w:val="single"/>
          <w:lang w:val="fr-FR"/>
        </w:rPr>
      </w:pPr>
    </w:p>
    <w:p w:rsidR="00CD1709" w:rsidRPr="0070740F" w:rsidRDefault="006D503E" w:rsidP="0070740F">
      <w:pPr>
        <w:autoSpaceDE w:val="0"/>
        <w:autoSpaceDN w:val="0"/>
        <w:adjustRightInd w:val="0"/>
        <w:spacing w:before="100" w:beforeAutospacing="1" w:after="100" w:afterAutospacing="1"/>
        <w:rPr>
          <w:rFonts w:ascii="Arial" w:hAnsi="Arial" w:cs="Arial"/>
          <w:b/>
          <w:bCs/>
          <w:kern w:val="36"/>
          <w:sz w:val="24"/>
          <w:szCs w:val="22"/>
          <w:u w:val="single"/>
          <w:lang w:val="fr-FR"/>
        </w:rPr>
      </w:pPr>
      <w:r w:rsidRPr="0070740F">
        <w:rPr>
          <w:rFonts w:ascii="Arial" w:hAnsi="Arial" w:cs="Arial"/>
          <w:b/>
          <w:bCs/>
          <w:kern w:val="36"/>
          <w:sz w:val="24"/>
          <w:szCs w:val="22"/>
          <w:u w:val="single"/>
          <w:lang w:val="fr-FR"/>
        </w:rPr>
        <w:t>Document 3</w:t>
      </w:r>
      <w:r w:rsidR="00ED41AE" w:rsidRPr="0070740F">
        <w:rPr>
          <w:rFonts w:ascii="Arial" w:hAnsi="Arial" w:cs="Arial"/>
          <w:b/>
          <w:bCs/>
          <w:kern w:val="36"/>
          <w:sz w:val="24"/>
          <w:szCs w:val="22"/>
          <w:u w:val="single"/>
          <w:lang w:val="fr-FR"/>
        </w:rPr>
        <w:t xml:space="preserve"> : </w:t>
      </w:r>
      <w:r w:rsidR="00895CF5">
        <w:rPr>
          <w:rFonts w:ascii="Arial" w:hAnsi="Arial" w:cs="Arial"/>
          <w:b/>
          <w:bCs/>
          <w:kern w:val="36"/>
          <w:sz w:val="24"/>
          <w:szCs w:val="22"/>
          <w:u w:val="single"/>
          <w:lang w:val="fr-FR"/>
        </w:rPr>
        <w:t>f</w:t>
      </w:r>
      <w:r w:rsidR="00ED41AE" w:rsidRPr="0070740F">
        <w:rPr>
          <w:rFonts w:ascii="Arial" w:hAnsi="Arial" w:cs="Arial"/>
          <w:b/>
          <w:bCs/>
          <w:kern w:val="36"/>
          <w:sz w:val="24"/>
          <w:szCs w:val="22"/>
          <w:u w:val="single"/>
          <w:lang w:val="fr-FR"/>
        </w:rPr>
        <w:t>iche de présentation de LDC</w:t>
      </w:r>
      <w:r w:rsidR="00895CF5">
        <w:rPr>
          <w:rFonts w:ascii="Arial" w:hAnsi="Arial" w:cs="Arial"/>
          <w:b/>
          <w:bCs/>
          <w:kern w:val="36"/>
          <w:sz w:val="24"/>
          <w:szCs w:val="22"/>
          <w:u w:val="single"/>
          <w:lang w:val="fr-FR"/>
        </w:rPr>
        <w:t>.</w:t>
      </w:r>
    </w:p>
    <w:p w:rsidR="00ED41AE" w:rsidRPr="00315C48" w:rsidRDefault="00ED41AE" w:rsidP="006D503E">
      <w:pPr>
        <w:spacing w:before="100" w:beforeAutospacing="1" w:after="100" w:afterAutospacing="1"/>
        <w:rPr>
          <w:rFonts w:ascii="Arial" w:hAnsi="Arial" w:cs="Arial"/>
          <w:sz w:val="22"/>
          <w:szCs w:val="22"/>
          <w:lang w:val="fr-FR"/>
        </w:rPr>
      </w:pPr>
      <w:r w:rsidRPr="00315C48">
        <w:rPr>
          <w:rFonts w:ascii="Arial" w:hAnsi="Arial" w:cs="Arial"/>
          <w:b/>
          <w:sz w:val="22"/>
          <w:szCs w:val="22"/>
          <w:lang w:val="fr-FR"/>
        </w:rPr>
        <w:t>Organisation</w:t>
      </w:r>
      <w:r w:rsidR="00EA7A72" w:rsidRPr="00315C48">
        <w:rPr>
          <w:rFonts w:ascii="Arial" w:hAnsi="Arial" w:cs="Arial"/>
          <w:b/>
          <w:sz w:val="22"/>
          <w:szCs w:val="22"/>
          <w:lang w:val="fr-FR"/>
        </w:rPr>
        <w:t xml:space="preserve"> : </w:t>
      </w:r>
      <w:r w:rsidR="00895CF5">
        <w:rPr>
          <w:rFonts w:ascii="Arial" w:hAnsi="Arial" w:cs="Arial"/>
          <w:b/>
          <w:sz w:val="22"/>
          <w:szCs w:val="22"/>
          <w:lang w:val="fr-FR"/>
        </w:rPr>
        <w:t>« </w:t>
      </w:r>
      <w:r w:rsidRPr="00315C48">
        <w:rPr>
          <w:rFonts w:ascii="Arial" w:hAnsi="Arial" w:cs="Arial"/>
          <w:sz w:val="22"/>
          <w:szCs w:val="22"/>
          <w:lang w:val="fr-FR"/>
        </w:rPr>
        <w:t>LDC</w:t>
      </w:r>
      <w:r w:rsidR="00895CF5">
        <w:rPr>
          <w:rFonts w:ascii="Arial" w:hAnsi="Arial" w:cs="Arial"/>
          <w:sz w:val="22"/>
          <w:szCs w:val="22"/>
          <w:lang w:val="fr-FR"/>
        </w:rPr>
        <w:t> »</w:t>
      </w:r>
      <w:r w:rsidRPr="00315C48">
        <w:rPr>
          <w:rFonts w:ascii="Arial" w:hAnsi="Arial" w:cs="Arial"/>
          <w:sz w:val="22"/>
          <w:szCs w:val="22"/>
          <w:lang w:val="fr-FR"/>
        </w:rPr>
        <w:t xml:space="preserve"> est organisé autour de quatre pôles :</w:t>
      </w:r>
    </w:p>
    <w:p w:rsidR="00ED41AE" w:rsidRPr="00315C48" w:rsidRDefault="00ED41AE" w:rsidP="002A11E4">
      <w:pPr>
        <w:pStyle w:val="Paragraphedeliste"/>
        <w:numPr>
          <w:ilvl w:val="0"/>
          <w:numId w:val="15"/>
        </w:numPr>
        <w:rPr>
          <w:rFonts w:ascii="Arial" w:hAnsi="Arial" w:cs="Arial"/>
          <w:sz w:val="22"/>
          <w:lang w:val="fr-FR"/>
        </w:rPr>
      </w:pPr>
      <w:r w:rsidRPr="00315C48">
        <w:rPr>
          <w:rFonts w:ascii="Arial" w:hAnsi="Arial" w:cs="Arial"/>
          <w:b/>
          <w:sz w:val="22"/>
          <w:lang w:val="fr-FR"/>
        </w:rPr>
        <w:t>Pôle amont</w:t>
      </w:r>
      <w:r w:rsidRPr="00315C48">
        <w:rPr>
          <w:rFonts w:ascii="Arial" w:hAnsi="Arial" w:cs="Arial"/>
          <w:sz w:val="22"/>
          <w:lang w:val="fr-FR"/>
        </w:rPr>
        <w:t xml:space="preserve"> </w:t>
      </w:r>
      <w:r w:rsidRPr="00D74681">
        <w:rPr>
          <w:rFonts w:ascii="Arial" w:hAnsi="Arial" w:cs="Arial"/>
          <w:b/>
          <w:sz w:val="22"/>
          <w:lang w:val="fr-FR"/>
        </w:rPr>
        <w:t>:</w:t>
      </w:r>
      <w:r w:rsidRPr="00315C48">
        <w:rPr>
          <w:rFonts w:ascii="Arial" w:hAnsi="Arial" w:cs="Arial"/>
          <w:sz w:val="22"/>
          <w:lang w:val="fr-FR"/>
        </w:rPr>
        <w:t xml:space="preserve"> achat, abattage, découpe de volailles certifiées « volaille française », achat d’œufs de consommation et filière porc-bovin.</w:t>
      </w:r>
    </w:p>
    <w:p w:rsidR="00ED41AE" w:rsidRPr="00315C48" w:rsidRDefault="00ED41AE" w:rsidP="002A11E4">
      <w:pPr>
        <w:pStyle w:val="Paragraphedeliste"/>
        <w:numPr>
          <w:ilvl w:val="0"/>
          <w:numId w:val="15"/>
        </w:numPr>
        <w:rPr>
          <w:rFonts w:ascii="Arial" w:hAnsi="Arial" w:cs="Arial"/>
          <w:sz w:val="22"/>
          <w:lang w:val="fr-FR"/>
        </w:rPr>
      </w:pPr>
      <w:r w:rsidRPr="00315C48">
        <w:rPr>
          <w:rFonts w:ascii="Arial" w:hAnsi="Arial" w:cs="Arial"/>
          <w:b/>
          <w:sz w:val="22"/>
          <w:lang w:val="fr-FR"/>
        </w:rPr>
        <w:t>Pôle volaille</w:t>
      </w:r>
      <w:r w:rsidRPr="00315C48">
        <w:rPr>
          <w:rFonts w:ascii="Arial" w:hAnsi="Arial" w:cs="Arial"/>
          <w:sz w:val="22"/>
          <w:lang w:val="fr-FR"/>
        </w:rPr>
        <w:t xml:space="preserve"> </w:t>
      </w:r>
      <w:r w:rsidRPr="00D74681">
        <w:rPr>
          <w:rFonts w:ascii="Arial" w:hAnsi="Arial" w:cs="Arial"/>
          <w:b/>
          <w:sz w:val="22"/>
          <w:lang w:val="fr-FR"/>
        </w:rPr>
        <w:t>:</w:t>
      </w:r>
      <w:r w:rsidRPr="00315C48">
        <w:rPr>
          <w:rFonts w:ascii="Arial" w:hAnsi="Arial" w:cs="Arial"/>
          <w:sz w:val="22"/>
          <w:lang w:val="fr-FR"/>
        </w:rPr>
        <w:t xml:space="preserve"> </w:t>
      </w:r>
      <w:r w:rsidR="003744A4" w:rsidRPr="00315C48">
        <w:rPr>
          <w:rFonts w:ascii="Arial" w:hAnsi="Arial" w:cs="Arial"/>
          <w:sz w:val="22"/>
          <w:lang w:val="fr-FR"/>
        </w:rPr>
        <w:t>c</w:t>
      </w:r>
      <w:r w:rsidRPr="00315C48">
        <w:rPr>
          <w:rFonts w:ascii="Arial" w:hAnsi="Arial" w:cs="Arial"/>
          <w:sz w:val="22"/>
          <w:lang w:val="fr-FR"/>
        </w:rPr>
        <w:t>ommercialisation des volailles à travers une offre variée en termes d'origine géographique, de cahier des charges (label, certifiés, classique, bio, etc.) et de présentation (carcasses entières, découpées, charcuterie de volaille, panés, produits élaborés, etc.).</w:t>
      </w:r>
    </w:p>
    <w:p w:rsidR="00ED41AE" w:rsidRPr="00315C48" w:rsidRDefault="00ED41AE" w:rsidP="002A11E4">
      <w:pPr>
        <w:pStyle w:val="Paragraphedeliste"/>
        <w:numPr>
          <w:ilvl w:val="0"/>
          <w:numId w:val="15"/>
        </w:numPr>
        <w:rPr>
          <w:rFonts w:ascii="Arial" w:hAnsi="Arial" w:cs="Arial"/>
          <w:sz w:val="22"/>
          <w:lang w:val="fr-FR"/>
        </w:rPr>
      </w:pPr>
      <w:r w:rsidRPr="00315C48">
        <w:rPr>
          <w:rFonts w:ascii="Arial" w:hAnsi="Arial" w:cs="Arial"/>
          <w:b/>
          <w:sz w:val="22"/>
          <w:lang w:val="fr-FR"/>
        </w:rPr>
        <w:t>Pôle traiteur</w:t>
      </w:r>
      <w:r w:rsidRPr="00315C48">
        <w:rPr>
          <w:rFonts w:ascii="Arial" w:hAnsi="Arial" w:cs="Arial"/>
          <w:sz w:val="22"/>
          <w:lang w:val="fr-FR"/>
        </w:rPr>
        <w:t xml:space="preserve"> </w:t>
      </w:r>
      <w:r w:rsidRPr="00D74681">
        <w:rPr>
          <w:rFonts w:ascii="Arial" w:hAnsi="Arial" w:cs="Arial"/>
          <w:b/>
          <w:sz w:val="22"/>
          <w:lang w:val="fr-FR"/>
        </w:rPr>
        <w:t>:</w:t>
      </w:r>
      <w:r w:rsidRPr="00315C48">
        <w:rPr>
          <w:rFonts w:ascii="Arial" w:hAnsi="Arial" w:cs="Arial"/>
          <w:sz w:val="22"/>
          <w:lang w:val="fr-FR"/>
        </w:rPr>
        <w:t xml:space="preserve"> fabrication et commercialisation de plats cuisinés et produits exotiques (Marie, Traditions d’Asie, Régalette, etc.).</w:t>
      </w:r>
    </w:p>
    <w:p w:rsidR="00ED41AE" w:rsidRPr="00315C48" w:rsidRDefault="00ED41AE" w:rsidP="002A11E4">
      <w:pPr>
        <w:pStyle w:val="Paragraphedeliste"/>
        <w:numPr>
          <w:ilvl w:val="0"/>
          <w:numId w:val="15"/>
        </w:numPr>
        <w:rPr>
          <w:rFonts w:ascii="Arial" w:hAnsi="Arial" w:cs="Arial"/>
          <w:sz w:val="22"/>
          <w:lang w:val="fr-FR"/>
        </w:rPr>
      </w:pPr>
      <w:r w:rsidRPr="00315C48">
        <w:rPr>
          <w:rFonts w:ascii="Arial" w:hAnsi="Arial" w:cs="Arial"/>
          <w:b/>
          <w:sz w:val="22"/>
          <w:lang w:val="fr-FR"/>
        </w:rPr>
        <w:t>Pôle International</w:t>
      </w:r>
      <w:r w:rsidR="009A3906" w:rsidRPr="00315C48">
        <w:rPr>
          <w:rFonts w:ascii="Arial" w:hAnsi="Arial" w:cs="Arial"/>
          <w:sz w:val="22"/>
          <w:lang w:val="fr-FR"/>
        </w:rPr>
        <w:t xml:space="preserve"> </w:t>
      </w:r>
      <w:r w:rsidRPr="00315C48">
        <w:rPr>
          <w:rFonts w:ascii="Arial" w:hAnsi="Arial" w:cs="Arial"/>
          <w:sz w:val="22"/>
          <w:lang w:val="fr-FR"/>
        </w:rPr>
        <w:t xml:space="preserve">: </w:t>
      </w:r>
      <w:r w:rsidR="003744A4" w:rsidRPr="00315C48">
        <w:rPr>
          <w:rFonts w:ascii="Arial" w:hAnsi="Arial" w:cs="Arial"/>
          <w:sz w:val="22"/>
          <w:lang w:val="fr-FR"/>
        </w:rPr>
        <w:t>e</w:t>
      </w:r>
      <w:r w:rsidRPr="00315C48">
        <w:rPr>
          <w:rFonts w:ascii="Arial" w:hAnsi="Arial" w:cs="Arial"/>
          <w:sz w:val="22"/>
          <w:lang w:val="fr-FR"/>
        </w:rPr>
        <w:t>xporta</w:t>
      </w:r>
      <w:r w:rsidR="00017C62">
        <w:rPr>
          <w:rFonts w:ascii="Arial" w:hAnsi="Arial" w:cs="Arial"/>
          <w:sz w:val="22"/>
          <w:lang w:val="fr-FR"/>
        </w:rPr>
        <w:t>tion des produits du groupe. L'étranger (</w:t>
      </w:r>
      <w:r w:rsidRPr="00315C48">
        <w:rPr>
          <w:rFonts w:ascii="Arial" w:hAnsi="Arial" w:cs="Arial"/>
          <w:sz w:val="22"/>
          <w:lang w:val="fr-FR"/>
        </w:rPr>
        <w:t>princip</w:t>
      </w:r>
      <w:r w:rsidR="00017C62">
        <w:rPr>
          <w:rFonts w:ascii="Arial" w:hAnsi="Arial" w:cs="Arial"/>
          <w:sz w:val="22"/>
          <w:lang w:val="fr-FR"/>
        </w:rPr>
        <w:t>alement l'Espagne et la Pologne)</w:t>
      </w:r>
      <w:r w:rsidRPr="00315C48">
        <w:rPr>
          <w:rFonts w:ascii="Arial" w:hAnsi="Arial" w:cs="Arial"/>
          <w:sz w:val="22"/>
          <w:lang w:val="fr-FR"/>
        </w:rPr>
        <w:t xml:space="preserve"> constituait 2 % du chiffre d'affaires en 1999, et représente aujourd'hui 10 % du chiffre d'affaires</w:t>
      </w:r>
      <w:r w:rsidR="003744A4" w:rsidRPr="00315C48">
        <w:rPr>
          <w:rFonts w:ascii="Arial" w:hAnsi="Arial" w:cs="Arial"/>
          <w:sz w:val="22"/>
          <w:lang w:val="fr-FR"/>
        </w:rPr>
        <w:t>.</w:t>
      </w:r>
    </w:p>
    <w:p w:rsidR="002B0CB2" w:rsidRPr="00181E01" w:rsidRDefault="002B0CB2" w:rsidP="002B0CB2">
      <w:pPr>
        <w:spacing w:before="100" w:beforeAutospacing="1" w:after="100" w:afterAutospacing="1"/>
        <w:jc w:val="right"/>
        <w:rPr>
          <w:rFonts w:ascii="Arial" w:hAnsi="Arial" w:cs="Arial"/>
          <w:i/>
          <w:lang w:val="fr-FR"/>
        </w:rPr>
      </w:pPr>
      <w:r w:rsidRPr="00181E01">
        <w:rPr>
          <w:rFonts w:ascii="Arial" w:hAnsi="Arial" w:cs="Arial"/>
          <w:i/>
          <w:lang w:val="fr-FR"/>
        </w:rPr>
        <w:t>Source : Wikipédia</w:t>
      </w:r>
      <w:r w:rsidR="00895CF5" w:rsidRPr="00181E01">
        <w:rPr>
          <w:rFonts w:ascii="Arial" w:hAnsi="Arial" w:cs="Arial"/>
          <w:i/>
          <w:lang w:val="fr-FR"/>
        </w:rPr>
        <w:t>.</w:t>
      </w:r>
    </w:p>
    <w:p w:rsidR="00ED41AE" w:rsidRPr="0070740F" w:rsidRDefault="00BA389A" w:rsidP="0070740F">
      <w:pPr>
        <w:autoSpaceDE w:val="0"/>
        <w:autoSpaceDN w:val="0"/>
        <w:adjustRightInd w:val="0"/>
        <w:spacing w:before="100" w:beforeAutospacing="1" w:after="100" w:afterAutospacing="1"/>
        <w:rPr>
          <w:rFonts w:ascii="Arial" w:hAnsi="Arial" w:cs="Arial"/>
          <w:b/>
          <w:bCs/>
          <w:kern w:val="36"/>
          <w:sz w:val="24"/>
          <w:szCs w:val="22"/>
          <w:u w:val="single"/>
          <w:lang w:val="fr-FR"/>
        </w:rPr>
      </w:pPr>
      <w:r w:rsidRPr="0070740F">
        <w:rPr>
          <w:rFonts w:ascii="Arial" w:hAnsi="Arial" w:cs="Arial"/>
          <w:b/>
          <w:bCs/>
          <w:kern w:val="36"/>
          <w:sz w:val="24"/>
          <w:szCs w:val="22"/>
          <w:u w:val="single"/>
          <w:lang w:val="fr-FR"/>
        </w:rPr>
        <w:t xml:space="preserve">Document </w:t>
      </w:r>
      <w:r w:rsidR="009B3A17" w:rsidRPr="0070740F">
        <w:rPr>
          <w:rFonts w:ascii="Arial" w:hAnsi="Arial" w:cs="Arial"/>
          <w:b/>
          <w:bCs/>
          <w:kern w:val="36"/>
          <w:sz w:val="24"/>
          <w:szCs w:val="22"/>
          <w:u w:val="single"/>
          <w:lang w:val="fr-FR"/>
        </w:rPr>
        <w:t>4</w:t>
      </w:r>
      <w:r w:rsidRPr="0070740F">
        <w:rPr>
          <w:rFonts w:ascii="Arial" w:hAnsi="Arial" w:cs="Arial"/>
          <w:b/>
          <w:bCs/>
          <w:kern w:val="36"/>
          <w:sz w:val="24"/>
          <w:szCs w:val="22"/>
          <w:u w:val="single"/>
          <w:lang w:val="fr-FR"/>
        </w:rPr>
        <w:t xml:space="preserve"> : </w:t>
      </w:r>
      <w:r w:rsidR="00D74681">
        <w:rPr>
          <w:rFonts w:ascii="Arial" w:hAnsi="Arial" w:cs="Arial"/>
          <w:b/>
          <w:bCs/>
          <w:kern w:val="36"/>
          <w:sz w:val="24"/>
          <w:szCs w:val="22"/>
          <w:u w:val="single"/>
          <w:lang w:val="fr-FR"/>
        </w:rPr>
        <w:t>« </w:t>
      </w:r>
      <w:r w:rsidR="00C15D0A" w:rsidRPr="0070740F">
        <w:rPr>
          <w:rFonts w:ascii="Arial" w:hAnsi="Arial" w:cs="Arial"/>
          <w:b/>
          <w:bCs/>
          <w:kern w:val="36"/>
          <w:sz w:val="24"/>
          <w:szCs w:val="22"/>
          <w:u w:val="single"/>
          <w:lang w:val="fr-FR"/>
        </w:rPr>
        <w:t>LDC</w:t>
      </w:r>
      <w:r w:rsidR="00D74681">
        <w:rPr>
          <w:rFonts w:ascii="Arial" w:hAnsi="Arial" w:cs="Arial"/>
          <w:b/>
          <w:bCs/>
          <w:kern w:val="36"/>
          <w:sz w:val="24"/>
          <w:szCs w:val="22"/>
          <w:u w:val="single"/>
          <w:lang w:val="fr-FR"/>
        </w:rPr>
        <w:t> »</w:t>
      </w:r>
      <w:r w:rsidR="00ED41AE" w:rsidRPr="0070740F">
        <w:rPr>
          <w:rFonts w:ascii="Arial" w:hAnsi="Arial" w:cs="Arial"/>
          <w:b/>
          <w:bCs/>
          <w:kern w:val="36"/>
          <w:sz w:val="24"/>
          <w:szCs w:val="22"/>
          <w:u w:val="single"/>
          <w:lang w:val="fr-FR"/>
        </w:rPr>
        <w:t xml:space="preserve"> est le champion du poulet toutes catégories</w:t>
      </w:r>
      <w:r w:rsidR="00895CF5">
        <w:rPr>
          <w:rFonts w:ascii="Arial" w:hAnsi="Arial" w:cs="Arial"/>
          <w:b/>
          <w:bCs/>
          <w:kern w:val="36"/>
          <w:sz w:val="24"/>
          <w:szCs w:val="22"/>
          <w:u w:val="single"/>
          <w:lang w:val="fr-FR"/>
        </w:rPr>
        <w:t>.</w:t>
      </w:r>
    </w:p>
    <w:p w:rsidR="00ED41AE" w:rsidRPr="00315C48" w:rsidRDefault="00BA389A" w:rsidP="009A3906">
      <w:pPr>
        <w:spacing w:before="120" w:after="120"/>
        <w:rPr>
          <w:rFonts w:ascii="Arial" w:hAnsi="Arial" w:cs="Arial"/>
          <w:sz w:val="22"/>
          <w:szCs w:val="22"/>
          <w:lang w:val="fr-FR"/>
        </w:rPr>
      </w:pPr>
      <w:r w:rsidRPr="00315C48">
        <w:rPr>
          <w:rFonts w:ascii="Arial" w:hAnsi="Arial" w:cs="Arial"/>
          <w:sz w:val="22"/>
          <w:szCs w:val="22"/>
          <w:lang w:val="fr-FR"/>
        </w:rPr>
        <w:t>« Vous</w:t>
      </w:r>
      <w:r w:rsidR="00ED41AE" w:rsidRPr="00315C48">
        <w:rPr>
          <w:rFonts w:ascii="Arial" w:hAnsi="Arial" w:cs="Arial"/>
          <w:sz w:val="22"/>
          <w:szCs w:val="22"/>
          <w:lang w:val="fr-FR"/>
        </w:rPr>
        <w:t xml:space="preserve"> êtes ici dans le cœur historique de </w:t>
      </w:r>
      <w:r w:rsidR="00754C89">
        <w:rPr>
          <w:rFonts w:ascii="Arial" w:hAnsi="Arial" w:cs="Arial"/>
          <w:sz w:val="22"/>
          <w:szCs w:val="22"/>
          <w:lang w:val="fr-FR"/>
        </w:rPr>
        <w:t>« </w:t>
      </w:r>
      <w:r w:rsidR="00ED41AE" w:rsidRPr="00315C48">
        <w:rPr>
          <w:rFonts w:ascii="Arial" w:hAnsi="Arial" w:cs="Arial"/>
          <w:sz w:val="22"/>
          <w:szCs w:val="22"/>
          <w:lang w:val="fr-FR"/>
        </w:rPr>
        <w:t>LDC</w:t>
      </w:r>
      <w:r w:rsidR="00754C89">
        <w:rPr>
          <w:rFonts w:ascii="Arial" w:hAnsi="Arial" w:cs="Arial"/>
          <w:sz w:val="22"/>
          <w:szCs w:val="22"/>
          <w:lang w:val="fr-FR"/>
        </w:rPr>
        <w:t> »</w:t>
      </w:r>
      <w:r w:rsidR="00ED41AE" w:rsidRPr="00315C48">
        <w:rPr>
          <w:rFonts w:ascii="Arial" w:hAnsi="Arial" w:cs="Arial"/>
          <w:sz w:val="22"/>
          <w:szCs w:val="22"/>
          <w:lang w:val="fr-FR"/>
        </w:rPr>
        <w:t>, c’est là que tout a commencé</w:t>
      </w:r>
      <w:r w:rsidR="000645F7" w:rsidRPr="00315C48">
        <w:rPr>
          <w:rFonts w:ascii="Arial" w:hAnsi="Arial" w:cs="Arial"/>
          <w:sz w:val="22"/>
          <w:szCs w:val="22"/>
          <w:lang w:val="fr-FR"/>
        </w:rPr>
        <w:t> »</w:t>
      </w:r>
      <w:r w:rsidR="00017C62">
        <w:rPr>
          <w:rFonts w:ascii="Arial" w:hAnsi="Arial" w:cs="Arial"/>
          <w:sz w:val="22"/>
          <w:szCs w:val="22"/>
          <w:lang w:val="fr-FR"/>
        </w:rPr>
        <w:t>.</w:t>
      </w:r>
      <w:r w:rsidR="00ED41AE" w:rsidRPr="00315C48">
        <w:rPr>
          <w:rFonts w:ascii="Arial" w:hAnsi="Arial" w:cs="Arial"/>
          <w:sz w:val="22"/>
          <w:szCs w:val="22"/>
          <w:lang w:val="fr-FR"/>
        </w:rPr>
        <w:t xml:space="preserve"> Les yeux rivés sur les photos en noir et blanc accrochées près de son bureau, Denis Lambert fixe l’abattoir de volaille construit par son père, ici même, à Sablé-sur-Sarthe, cinquante ans plus tôt. </w:t>
      </w:r>
      <w:r w:rsidRPr="00315C48">
        <w:rPr>
          <w:rFonts w:ascii="Arial" w:hAnsi="Arial" w:cs="Arial"/>
          <w:sz w:val="22"/>
          <w:szCs w:val="22"/>
          <w:lang w:val="fr-FR"/>
        </w:rPr>
        <w:t>« À</w:t>
      </w:r>
      <w:r w:rsidR="00ED41AE" w:rsidRPr="00315C48">
        <w:rPr>
          <w:rFonts w:ascii="Arial" w:hAnsi="Arial" w:cs="Arial"/>
          <w:sz w:val="22"/>
          <w:szCs w:val="22"/>
          <w:lang w:val="fr-FR"/>
        </w:rPr>
        <w:t xml:space="preserve"> l’époque, ils étaient à peine 70 salariés</w:t>
      </w:r>
      <w:r w:rsidR="000645F7" w:rsidRPr="00315C48">
        <w:rPr>
          <w:rFonts w:ascii="Arial" w:hAnsi="Arial" w:cs="Arial"/>
          <w:sz w:val="22"/>
          <w:szCs w:val="22"/>
          <w:lang w:val="fr-FR"/>
        </w:rPr>
        <w:t xml:space="preserve">… » </w:t>
      </w:r>
      <w:r w:rsidR="00ED41AE" w:rsidRPr="00315C48">
        <w:rPr>
          <w:rFonts w:ascii="Arial" w:hAnsi="Arial" w:cs="Arial"/>
          <w:sz w:val="22"/>
          <w:szCs w:val="22"/>
          <w:lang w:val="fr-FR"/>
        </w:rPr>
        <w:t xml:space="preserve">raconte le patron, dans son QG à la déco terriblement seventies. </w:t>
      </w:r>
      <w:r w:rsidRPr="00315C48">
        <w:rPr>
          <w:rFonts w:ascii="Arial" w:hAnsi="Arial" w:cs="Arial"/>
          <w:sz w:val="22"/>
          <w:szCs w:val="22"/>
          <w:lang w:val="fr-FR"/>
        </w:rPr>
        <w:t>« Je</w:t>
      </w:r>
      <w:r w:rsidR="00ED41AE" w:rsidRPr="00315C48">
        <w:rPr>
          <w:rFonts w:ascii="Arial" w:hAnsi="Arial" w:cs="Arial"/>
          <w:sz w:val="22"/>
          <w:szCs w:val="22"/>
          <w:lang w:val="fr-FR"/>
        </w:rPr>
        <w:t xml:space="preserve"> n’ai jamais </w:t>
      </w:r>
      <w:r w:rsidR="00AE2790">
        <w:rPr>
          <w:rFonts w:ascii="Arial" w:hAnsi="Arial" w:cs="Arial"/>
          <w:sz w:val="22"/>
          <w:szCs w:val="22"/>
          <w:lang w:val="fr-FR"/>
        </w:rPr>
        <w:t>changé le mobilier, sourit le P</w:t>
      </w:r>
      <w:r w:rsidR="00ED41AE" w:rsidRPr="00315C48">
        <w:rPr>
          <w:rFonts w:ascii="Arial" w:hAnsi="Arial" w:cs="Arial"/>
          <w:sz w:val="22"/>
          <w:szCs w:val="22"/>
          <w:lang w:val="fr-FR"/>
        </w:rPr>
        <w:t>DG en chemisette. Disons qu’on préfère investir dans les machines !</w:t>
      </w:r>
      <w:r w:rsidR="00017C62">
        <w:rPr>
          <w:rFonts w:ascii="Arial" w:hAnsi="Arial" w:cs="Arial"/>
          <w:sz w:val="22"/>
          <w:szCs w:val="22"/>
          <w:lang w:val="fr-FR"/>
        </w:rPr>
        <w:t xml:space="preserve"> </w:t>
      </w:r>
      <w:r w:rsidR="00ED41AE" w:rsidRPr="00315C48">
        <w:rPr>
          <w:rFonts w:ascii="Arial" w:hAnsi="Arial" w:cs="Arial"/>
          <w:sz w:val="22"/>
          <w:szCs w:val="22"/>
          <w:lang w:val="fr-FR"/>
        </w:rPr>
        <w:t>» Un coup d’œil par la fenêtre, et on voit le résultat. Autour du siège, s’étalent</w:t>
      </w:r>
      <w:r w:rsidR="00017C62">
        <w:rPr>
          <w:rFonts w:ascii="Arial" w:hAnsi="Arial" w:cs="Arial"/>
          <w:sz w:val="22"/>
          <w:szCs w:val="22"/>
          <w:lang w:val="fr-FR"/>
        </w:rPr>
        <w:t xml:space="preserve"> désormais 100 </w:t>
      </w:r>
      <w:r w:rsidR="00ED41AE" w:rsidRPr="00315C48">
        <w:rPr>
          <w:rFonts w:ascii="Arial" w:hAnsi="Arial" w:cs="Arial"/>
          <w:sz w:val="22"/>
          <w:szCs w:val="22"/>
          <w:lang w:val="fr-FR"/>
        </w:rPr>
        <w:t>000 mètres carrés de production sur plus de 20 hectares. Un abattoir, un atelier de découpe, deux usines, ou encore un</w:t>
      </w:r>
      <w:r w:rsidR="009A3906" w:rsidRPr="00315C48">
        <w:rPr>
          <w:rFonts w:ascii="Arial" w:hAnsi="Arial" w:cs="Arial"/>
          <w:sz w:val="22"/>
          <w:szCs w:val="22"/>
          <w:lang w:val="fr-FR"/>
        </w:rPr>
        <w:t xml:space="preserve">e immense plateforme logistique </w:t>
      </w:r>
      <w:r w:rsidR="00ED41AE" w:rsidRPr="00315C48">
        <w:rPr>
          <w:rFonts w:ascii="Arial" w:hAnsi="Arial" w:cs="Arial"/>
          <w:sz w:val="22"/>
          <w:szCs w:val="22"/>
          <w:lang w:val="fr-FR"/>
        </w:rPr>
        <w:t xml:space="preserve">: chaque jour, plus de 100 camions en partent remplis de plats cuisinés </w:t>
      </w:r>
      <w:r w:rsidR="00942BD5">
        <w:rPr>
          <w:rFonts w:ascii="Arial" w:hAnsi="Arial" w:cs="Arial"/>
          <w:sz w:val="22"/>
          <w:szCs w:val="22"/>
          <w:lang w:val="fr-FR"/>
        </w:rPr>
        <w:t>« </w:t>
      </w:r>
      <w:r w:rsidR="00ED41AE" w:rsidRPr="00315C48">
        <w:rPr>
          <w:rFonts w:ascii="Arial" w:hAnsi="Arial" w:cs="Arial"/>
          <w:sz w:val="22"/>
          <w:szCs w:val="22"/>
          <w:lang w:val="fr-FR"/>
        </w:rPr>
        <w:t>Marie</w:t>
      </w:r>
      <w:r w:rsidR="00942BD5">
        <w:rPr>
          <w:rFonts w:ascii="Arial" w:hAnsi="Arial" w:cs="Arial"/>
          <w:sz w:val="22"/>
          <w:szCs w:val="22"/>
          <w:lang w:val="fr-FR"/>
        </w:rPr>
        <w:t> »</w:t>
      </w:r>
      <w:r w:rsidR="00ED41AE" w:rsidRPr="00315C48">
        <w:rPr>
          <w:rFonts w:ascii="Arial" w:hAnsi="Arial" w:cs="Arial"/>
          <w:sz w:val="22"/>
          <w:szCs w:val="22"/>
          <w:lang w:val="fr-FR"/>
        </w:rPr>
        <w:t xml:space="preserve">, de poulets </w:t>
      </w:r>
      <w:r w:rsidR="00942BD5">
        <w:rPr>
          <w:rFonts w:ascii="Arial" w:hAnsi="Arial" w:cs="Arial"/>
          <w:sz w:val="22"/>
          <w:szCs w:val="22"/>
          <w:lang w:val="fr-FR"/>
        </w:rPr>
        <w:t>« </w:t>
      </w:r>
      <w:r w:rsidR="00ED41AE" w:rsidRPr="00315C48">
        <w:rPr>
          <w:rFonts w:ascii="Arial" w:hAnsi="Arial" w:cs="Arial"/>
          <w:sz w:val="22"/>
          <w:szCs w:val="22"/>
          <w:lang w:val="fr-FR"/>
        </w:rPr>
        <w:t>Le Gaulois</w:t>
      </w:r>
      <w:r w:rsidR="00942BD5">
        <w:rPr>
          <w:rFonts w:ascii="Arial" w:hAnsi="Arial" w:cs="Arial"/>
          <w:sz w:val="22"/>
          <w:szCs w:val="22"/>
          <w:lang w:val="fr-FR"/>
        </w:rPr>
        <w:t> »</w:t>
      </w:r>
      <w:r w:rsidR="00ED41AE" w:rsidRPr="00315C48">
        <w:rPr>
          <w:rFonts w:ascii="Arial" w:hAnsi="Arial" w:cs="Arial"/>
          <w:sz w:val="22"/>
          <w:szCs w:val="22"/>
          <w:lang w:val="fr-FR"/>
        </w:rPr>
        <w:t xml:space="preserve"> ou d'œufs </w:t>
      </w:r>
      <w:r w:rsidR="00AE2790">
        <w:rPr>
          <w:rFonts w:ascii="Arial" w:hAnsi="Arial" w:cs="Arial"/>
          <w:sz w:val="22"/>
          <w:szCs w:val="22"/>
          <w:lang w:val="fr-FR"/>
        </w:rPr>
        <w:t>« </w:t>
      </w:r>
      <w:r w:rsidR="00ED41AE" w:rsidRPr="00315C48">
        <w:rPr>
          <w:rFonts w:ascii="Arial" w:hAnsi="Arial" w:cs="Arial"/>
          <w:sz w:val="22"/>
          <w:szCs w:val="22"/>
          <w:lang w:val="fr-FR"/>
        </w:rPr>
        <w:t>Loué</w:t>
      </w:r>
      <w:r w:rsidR="00AE2790">
        <w:rPr>
          <w:rFonts w:ascii="Arial" w:hAnsi="Arial" w:cs="Arial"/>
          <w:sz w:val="22"/>
          <w:szCs w:val="22"/>
          <w:lang w:val="fr-FR"/>
        </w:rPr>
        <w:t> »</w:t>
      </w:r>
      <w:r w:rsidR="00ED41AE" w:rsidRPr="00315C48">
        <w:rPr>
          <w:rFonts w:ascii="Arial" w:hAnsi="Arial" w:cs="Arial"/>
          <w:sz w:val="22"/>
          <w:szCs w:val="22"/>
          <w:lang w:val="fr-FR"/>
        </w:rPr>
        <w:t>.</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 xml:space="preserve">Car, si les trois lettres </w:t>
      </w:r>
      <w:r w:rsidR="00754C89">
        <w:rPr>
          <w:rFonts w:ascii="Arial" w:hAnsi="Arial" w:cs="Arial"/>
          <w:sz w:val="22"/>
          <w:szCs w:val="22"/>
          <w:lang w:val="fr-FR"/>
        </w:rPr>
        <w:t>« </w:t>
      </w:r>
      <w:r w:rsidRPr="00315C48">
        <w:rPr>
          <w:rFonts w:ascii="Arial" w:hAnsi="Arial" w:cs="Arial"/>
          <w:sz w:val="22"/>
          <w:szCs w:val="22"/>
          <w:lang w:val="fr-FR"/>
        </w:rPr>
        <w:t>LDC</w:t>
      </w:r>
      <w:r w:rsidR="00754C89">
        <w:rPr>
          <w:rFonts w:ascii="Arial" w:hAnsi="Arial" w:cs="Arial"/>
          <w:sz w:val="22"/>
          <w:szCs w:val="22"/>
          <w:lang w:val="fr-FR"/>
        </w:rPr>
        <w:t> »</w:t>
      </w:r>
      <w:r w:rsidRPr="00315C48">
        <w:rPr>
          <w:rFonts w:ascii="Arial" w:hAnsi="Arial" w:cs="Arial"/>
          <w:sz w:val="22"/>
          <w:szCs w:val="22"/>
          <w:lang w:val="fr-FR"/>
        </w:rPr>
        <w:t xml:space="preserve"> ne vous disent probablement rien, vous connaissez forcément ses marques. Avec </w:t>
      </w:r>
      <w:r w:rsidR="00754C89">
        <w:rPr>
          <w:rFonts w:ascii="Arial" w:hAnsi="Arial" w:cs="Arial"/>
          <w:sz w:val="22"/>
          <w:szCs w:val="22"/>
          <w:lang w:val="fr-FR"/>
        </w:rPr>
        <w:t>« </w:t>
      </w:r>
      <w:r w:rsidRPr="00315C48">
        <w:rPr>
          <w:rFonts w:ascii="Arial" w:hAnsi="Arial" w:cs="Arial"/>
          <w:sz w:val="22"/>
          <w:szCs w:val="22"/>
          <w:lang w:val="fr-FR"/>
        </w:rPr>
        <w:t>Traditions d’Asie</w:t>
      </w:r>
      <w:r w:rsidR="00754C89">
        <w:rPr>
          <w:rFonts w:ascii="Arial" w:hAnsi="Arial" w:cs="Arial"/>
          <w:sz w:val="22"/>
          <w:szCs w:val="22"/>
          <w:lang w:val="fr-FR"/>
        </w:rPr>
        <w:t> »</w:t>
      </w:r>
      <w:r w:rsidRPr="00315C48">
        <w:rPr>
          <w:rFonts w:ascii="Arial" w:hAnsi="Arial" w:cs="Arial"/>
          <w:sz w:val="22"/>
          <w:szCs w:val="22"/>
          <w:lang w:val="fr-FR"/>
        </w:rPr>
        <w:t xml:space="preserve"> ou </w:t>
      </w:r>
      <w:r w:rsidR="00754C89">
        <w:rPr>
          <w:rFonts w:ascii="Arial" w:hAnsi="Arial" w:cs="Arial"/>
          <w:sz w:val="22"/>
          <w:szCs w:val="22"/>
          <w:lang w:val="fr-FR"/>
        </w:rPr>
        <w:t>« </w:t>
      </w:r>
      <w:r w:rsidRPr="00315C48">
        <w:rPr>
          <w:rFonts w:ascii="Arial" w:hAnsi="Arial" w:cs="Arial"/>
          <w:sz w:val="22"/>
          <w:szCs w:val="22"/>
          <w:lang w:val="fr-FR"/>
        </w:rPr>
        <w:t>Marie</w:t>
      </w:r>
      <w:r w:rsidR="00754C89">
        <w:rPr>
          <w:rFonts w:ascii="Arial" w:hAnsi="Arial" w:cs="Arial"/>
          <w:sz w:val="22"/>
          <w:szCs w:val="22"/>
          <w:lang w:val="fr-FR"/>
        </w:rPr>
        <w:t> »</w:t>
      </w:r>
      <w:r w:rsidRPr="00315C48">
        <w:rPr>
          <w:rFonts w:ascii="Arial" w:hAnsi="Arial" w:cs="Arial"/>
          <w:sz w:val="22"/>
          <w:szCs w:val="22"/>
          <w:lang w:val="fr-FR"/>
        </w:rPr>
        <w:t>, le sarthois est d’abord un poids lourd des repas tout prêts</w:t>
      </w:r>
      <w:r w:rsidR="004620D5">
        <w:rPr>
          <w:rFonts w:ascii="Arial" w:hAnsi="Arial" w:cs="Arial"/>
          <w:sz w:val="22"/>
          <w:szCs w:val="22"/>
          <w:lang w:val="fr-FR"/>
        </w:rPr>
        <w:t>.</w:t>
      </w:r>
      <w:r w:rsidRPr="00315C48">
        <w:rPr>
          <w:rFonts w:ascii="Arial" w:hAnsi="Arial" w:cs="Arial"/>
          <w:sz w:val="22"/>
          <w:szCs w:val="22"/>
          <w:lang w:val="fr-FR"/>
        </w:rPr>
        <w:t xml:space="preserve"> Mais c’est surtout le roi du poulet. En supermarché, il se cache derrière trois des plus grands noms du </w:t>
      </w:r>
      <w:r w:rsidR="000645F7" w:rsidRPr="00315C48">
        <w:rPr>
          <w:rFonts w:ascii="Arial" w:hAnsi="Arial" w:cs="Arial"/>
          <w:sz w:val="22"/>
          <w:szCs w:val="22"/>
          <w:lang w:val="fr-FR"/>
        </w:rPr>
        <w:t>rayon :</w:t>
      </w:r>
      <w:r w:rsidRPr="00315C48">
        <w:rPr>
          <w:rFonts w:ascii="Arial" w:hAnsi="Arial" w:cs="Arial"/>
          <w:sz w:val="22"/>
          <w:szCs w:val="22"/>
          <w:lang w:val="fr-FR"/>
        </w:rPr>
        <w:t xml:space="preserve"> le leader </w:t>
      </w:r>
      <w:r w:rsidR="00754C89">
        <w:rPr>
          <w:rFonts w:ascii="Arial" w:hAnsi="Arial" w:cs="Arial"/>
          <w:sz w:val="22"/>
          <w:szCs w:val="22"/>
          <w:lang w:val="fr-FR"/>
        </w:rPr>
        <w:t>« </w:t>
      </w:r>
      <w:r w:rsidRPr="00315C48">
        <w:rPr>
          <w:rFonts w:ascii="Arial" w:hAnsi="Arial" w:cs="Arial"/>
          <w:sz w:val="22"/>
          <w:szCs w:val="22"/>
          <w:lang w:val="fr-FR"/>
        </w:rPr>
        <w:t>Le Gaulois</w:t>
      </w:r>
      <w:r w:rsidR="00754C89">
        <w:rPr>
          <w:rFonts w:ascii="Arial" w:hAnsi="Arial" w:cs="Arial"/>
          <w:sz w:val="22"/>
          <w:szCs w:val="22"/>
          <w:lang w:val="fr-FR"/>
        </w:rPr>
        <w:t> »</w:t>
      </w:r>
      <w:r w:rsidRPr="00315C48">
        <w:rPr>
          <w:rFonts w:ascii="Arial" w:hAnsi="Arial" w:cs="Arial"/>
          <w:sz w:val="22"/>
          <w:szCs w:val="22"/>
          <w:lang w:val="fr-FR"/>
        </w:rPr>
        <w:t xml:space="preserve">, le numéro 2 </w:t>
      </w:r>
      <w:r w:rsidR="00754C89">
        <w:rPr>
          <w:rFonts w:ascii="Arial" w:hAnsi="Arial" w:cs="Arial"/>
          <w:sz w:val="22"/>
          <w:szCs w:val="22"/>
          <w:lang w:val="fr-FR"/>
        </w:rPr>
        <w:t>« </w:t>
      </w:r>
      <w:r w:rsidRPr="00315C48">
        <w:rPr>
          <w:rFonts w:ascii="Arial" w:hAnsi="Arial" w:cs="Arial"/>
          <w:sz w:val="22"/>
          <w:szCs w:val="22"/>
          <w:lang w:val="fr-FR"/>
        </w:rPr>
        <w:t>Maître Coq</w:t>
      </w:r>
      <w:r w:rsidR="00754C89">
        <w:rPr>
          <w:rFonts w:ascii="Arial" w:hAnsi="Arial" w:cs="Arial"/>
          <w:sz w:val="22"/>
          <w:szCs w:val="22"/>
          <w:lang w:val="fr-FR"/>
        </w:rPr>
        <w:t> »</w:t>
      </w:r>
      <w:r w:rsidRPr="00315C48">
        <w:rPr>
          <w:rFonts w:ascii="Arial" w:hAnsi="Arial" w:cs="Arial"/>
          <w:sz w:val="22"/>
          <w:szCs w:val="22"/>
          <w:lang w:val="fr-FR"/>
        </w:rPr>
        <w:t xml:space="preserve"> et le pro de la volaille fermière </w:t>
      </w:r>
      <w:r w:rsidR="00754C89">
        <w:rPr>
          <w:rFonts w:ascii="Arial" w:hAnsi="Arial" w:cs="Arial"/>
          <w:sz w:val="22"/>
          <w:szCs w:val="22"/>
          <w:lang w:val="fr-FR"/>
        </w:rPr>
        <w:t>« </w:t>
      </w:r>
      <w:r w:rsidRPr="00315C48">
        <w:rPr>
          <w:rFonts w:ascii="Arial" w:hAnsi="Arial" w:cs="Arial"/>
          <w:sz w:val="22"/>
          <w:szCs w:val="22"/>
          <w:lang w:val="fr-FR"/>
        </w:rPr>
        <w:t>Loué</w:t>
      </w:r>
      <w:r w:rsidR="00754C89">
        <w:rPr>
          <w:rFonts w:ascii="Arial" w:hAnsi="Arial" w:cs="Arial"/>
          <w:sz w:val="22"/>
          <w:szCs w:val="22"/>
          <w:lang w:val="fr-FR"/>
        </w:rPr>
        <w:t> »</w:t>
      </w:r>
      <w:r w:rsidRPr="00315C48">
        <w:rPr>
          <w:rFonts w:ascii="Arial" w:hAnsi="Arial" w:cs="Arial"/>
          <w:sz w:val="22"/>
          <w:szCs w:val="22"/>
          <w:lang w:val="fr-FR"/>
        </w:rPr>
        <w:t>, pour une part de marché cumulée de 28</w:t>
      </w:r>
      <w:r w:rsidR="002B0CB2">
        <w:rPr>
          <w:rFonts w:ascii="Arial" w:hAnsi="Arial" w:cs="Arial"/>
          <w:sz w:val="22"/>
          <w:szCs w:val="22"/>
          <w:lang w:val="fr-FR"/>
        </w:rPr>
        <w:t xml:space="preserve"> </w:t>
      </w:r>
      <w:r w:rsidRPr="00315C48">
        <w:rPr>
          <w:rFonts w:ascii="Arial" w:hAnsi="Arial" w:cs="Arial"/>
          <w:sz w:val="22"/>
          <w:szCs w:val="22"/>
          <w:lang w:val="fr-FR"/>
        </w:rPr>
        <w:t xml:space="preserve">%. Il est aussi le propriétaire discret de 25 marques et labels régionaux, de Bresse ou des Landes, et le fabricant d’une bonne part des produits de MDD, Carrefour ou U, par exemple. Mais ce n’est pas tout. Il fournit aussi les fast-foods, </w:t>
      </w:r>
      <w:r w:rsidRPr="00315C48">
        <w:rPr>
          <w:rFonts w:ascii="Arial" w:hAnsi="Arial" w:cs="Arial"/>
          <w:sz w:val="22"/>
          <w:szCs w:val="22"/>
          <w:lang w:val="fr-FR"/>
        </w:rPr>
        <w:lastRenderedPageBreak/>
        <w:t>McDo</w:t>
      </w:r>
      <w:r w:rsidR="00AE2790">
        <w:rPr>
          <w:rFonts w:ascii="Arial" w:hAnsi="Arial" w:cs="Arial"/>
          <w:sz w:val="22"/>
          <w:szCs w:val="22"/>
          <w:lang w:val="fr-FR"/>
        </w:rPr>
        <w:t> </w:t>
      </w:r>
      <w:r w:rsidRPr="00315C48">
        <w:rPr>
          <w:rFonts w:ascii="Arial" w:hAnsi="Arial" w:cs="Arial"/>
          <w:sz w:val="22"/>
          <w:szCs w:val="22"/>
          <w:lang w:val="fr-FR"/>
        </w:rPr>
        <w:t xml:space="preserve"> ou KFC</w:t>
      </w:r>
      <w:r w:rsidR="00AE2790">
        <w:rPr>
          <w:rFonts w:ascii="Arial" w:hAnsi="Arial" w:cs="Arial"/>
          <w:sz w:val="22"/>
          <w:szCs w:val="22"/>
          <w:lang w:val="fr-FR"/>
        </w:rPr>
        <w:t> </w:t>
      </w:r>
      <w:r w:rsidRPr="00315C48">
        <w:rPr>
          <w:rFonts w:ascii="Arial" w:hAnsi="Arial" w:cs="Arial"/>
          <w:sz w:val="22"/>
          <w:szCs w:val="22"/>
          <w:lang w:val="fr-FR"/>
        </w:rPr>
        <w:t xml:space="preserve">, les restaurants d’entreprise, Sodexo ou Elior… </w:t>
      </w:r>
      <w:r w:rsidR="00A1432C" w:rsidRPr="00315C48">
        <w:rPr>
          <w:rFonts w:ascii="Arial" w:hAnsi="Arial" w:cs="Arial"/>
          <w:sz w:val="22"/>
          <w:szCs w:val="22"/>
          <w:lang w:val="fr-FR"/>
        </w:rPr>
        <w:t>À</w:t>
      </w:r>
      <w:r w:rsidRPr="00315C48">
        <w:rPr>
          <w:rFonts w:ascii="Arial" w:hAnsi="Arial" w:cs="Arial"/>
          <w:sz w:val="22"/>
          <w:szCs w:val="22"/>
          <w:lang w:val="fr-FR"/>
        </w:rPr>
        <w:t xml:space="preserve"> lui seul, LDC transforme 300 millions de volailles par an en France et capte 40</w:t>
      </w:r>
      <w:r w:rsidR="004620D5">
        <w:rPr>
          <w:rFonts w:ascii="Arial" w:hAnsi="Arial" w:cs="Arial"/>
          <w:sz w:val="22"/>
          <w:szCs w:val="22"/>
          <w:lang w:val="fr-FR"/>
        </w:rPr>
        <w:t xml:space="preserve"> </w:t>
      </w:r>
      <w:r w:rsidRPr="00315C48">
        <w:rPr>
          <w:rFonts w:ascii="Arial" w:hAnsi="Arial" w:cs="Arial"/>
          <w:sz w:val="22"/>
          <w:szCs w:val="22"/>
          <w:lang w:val="fr-FR"/>
        </w:rPr>
        <w:t>% du marché national.</w:t>
      </w:r>
      <w:r w:rsidR="00EA7A72" w:rsidRPr="00315C48">
        <w:rPr>
          <w:rFonts w:ascii="Arial" w:hAnsi="Arial" w:cs="Arial"/>
          <w:sz w:val="22"/>
          <w:szCs w:val="22"/>
          <w:lang w:val="fr-FR"/>
        </w:rPr>
        <w:t xml:space="preserve"> </w:t>
      </w:r>
      <w:r w:rsidRPr="00315C48">
        <w:rPr>
          <w:rFonts w:ascii="Arial" w:hAnsi="Arial" w:cs="Arial"/>
          <w:sz w:val="22"/>
          <w:szCs w:val="22"/>
          <w:lang w:val="fr-FR"/>
        </w:rPr>
        <w:t xml:space="preserve">Sur le site LDC de La Bazoge (72), on ne chôme pas. Depuis que le groupe s’est spécialisé dans les </w:t>
      </w:r>
      <w:r w:rsidR="004620D5" w:rsidRPr="00315C48">
        <w:rPr>
          <w:rFonts w:ascii="Arial" w:hAnsi="Arial" w:cs="Arial"/>
          <w:sz w:val="22"/>
          <w:szCs w:val="22"/>
          <w:lang w:val="fr-FR"/>
        </w:rPr>
        <w:t>œufs</w:t>
      </w:r>
      <w:r w:rsidRPr="00315C48">
        <w:rPr>
          <w:rFonts w:ascii="Arial" w:hAnsi="Arial" w:cs="Arial"/>
          <w:sz w:val="22"/>
          <w:szCs w:val="22"/>
          <w:lang w:val="fr-FR"/>
        </w:rPr>
        <w:t xml:space="preserve"> alternatifs (poules hors cage), les 165 salariés en conditionnent plus de 650 millions par an. Sous les gammes Loué ou Le Gaulois bien sûr, mais aussi sous logo Reflets de France, C’est qui le patron, ou à destination de McDo. LDC fournit les </w:t>
      </w:r>
      <w:r w:rsidR="004620D5" w:rsidRPr="00315C48">
        <w:rPr>
          <w:rFonts w:ascii="Arial" w:hAnsi="Arial" w:cs="Arial"/>
          <w:sz w:val="22"/>
          <w:szCs w:val="22"/>
          <w:lang w:val="fr-FR"/>
        </w:rPr>
        <w:t>œufs</w:t>
      </w:r>
      <w:r w:rsidRPr="00315C48">
        <w:rPr>
          <w:rFonts w:ascii="Arial" w:hAnsi="Arial" w:cs="Arial"/>
          <w:sz w:val="22"/>
          <w:szCs w:val="22"/>
          <w:lang w:val="fr-FR"/>
        </w:rPr>
        <w:t xml:space="preserve"> plein air du Egg McMuffin.</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Une gageure face à une concurrence internationale déchaînée. Sur la scène mondiale, personne n’a oublié les faillites retentissantes de Doux et de Tilly-Sabco, deux spécialistes tricolores du grand export, terrassés par des brésiliens plus compétitifs. Mais sur le territoire français aussi, nos industriels doivent batailler. Les observateurs s'en émeuvent, cette année, pour la première fois, notre balance commerciale agroalimentaire est déficitaire. En matière de gallinacés, malheureusement, cela fait bien longtemps que nous importons plus que nous n’exportons. Avec leurs fermes plus grandes ou leur main-d’œuvre moins coûteuse, nos voisins, allemands, hollandais ou polonais notamment, nous envoient chaque année près de la moitié des poulets que nous consommons, surtout dans les restaurants.</w:t>
      </w:r>
      <w:r w:rsidR="00B46842" w:rsidRPr="00315C48">
        <w:rPr>
          <w:rFonts w:ascii="Arial" w:hAnsi="Arial" w:cs="Arial"/>
          <w:sz w:val="22"/>
          <w:szCs w:val="22"/>
          <w:lang w:val="fr-FR"/>
        </w:rPr>
        <w:t xml:space="preserve"> </w:t>
      </w:r>
      <w:r w:rsidRPr="00315C48">
        <w:rPr>
          <w:rFonts w:ascii="Arial" w:hAnsi="Arial" w:cs="Arial"/>
          <w:sz w:val="22"/>
          <w:szCs w:val="22"/>
          <w:lang w:val="fr-FR"/>
        </w:rPr>
        <w:t xml:space="preserve">Eh bien non seulement LDC résiste, mais il se rebiffe ! </w:t>
      </w:r>
      <w:r w:rsidR="007C2F4A" w:rsidRPr="00315C48">
        <w:rPr>
          <w:rFonts w:ascii="Arial" w:hAnsi="Arial" w:cs="Arial"/>
          <w:sz w:val="22"/>
          <w:szCs w:val="22"/>
          <w:lang w:val="fr-FR"/>
        </w:rPr>
        <w:t>« </w:t>
      </w:r>
      <w:r w:rsidRPr="00315C48">
        <w:rPr>
          <w:rFonts w:ascii="Arial" w:hAnsi="Arial" w:cs="Arial"/>
          <w:sz w:val="22"/>
          <w:szCs w:val="22"/>
          <w:lang w:val="fr-FR"/>
        </w:rPr>
        <w:t>Nous arrivons à reprendre des parts de marché sur l’import</w:t>
      </w:r>
      <w:r w:rsidR="007C2F4A" w:rsidRPr="00315C48">
        <w:rPr>
          <w:rFonts w:ascii="Arial" w:hAnsi="Arial" w:cs="Arial"/>
          <w:sz w:val="22"/>
          <w:szCs w:val="22"/>
          <w:lang w:val="fr-FR"/>
        </w:rPr>
        <w:t> »</w:t>
      </w:r>
      <w:r w:rsidRPr="00315C48">
        <w:rPr>
          <w:rFonts w:ascii="Arial" w:hAnsi="Arial" w:cs="Arial"/>
          <w:sz w:val="22"/>
          <w:szCs w:val="22"/>
          <w:lang w:val="fr-FR"/>
        </w:rPr>
        <w:t xml:space="preserve">, se réjouit Denis Lambert. Le </w:t>
      </w:r>
      <w:r w:rsidR="004620D5">
        <w:rPr>
          <w:rFonts w:ascii="Arial" w:hAnsi="Arial" w:cs="Arial"/>
          <w:sz w:val="22"/>
          <w:szCs w:val="22"/>
          <w:lang w:val="fr-FR"/>
        </w:rPr>
        <w:t>C</w:t>
      </w:r>
      <w:r w:rsidRPr="00315C48">
        <w:rPr>
          <w:rFonts w:ascii="Arial" w:hAnsi="Arial" w:cs="Arial"/>
          <w:sz w:val="22"/>
          <w:szCs w:val="22"/>
          <w:lang w:val="fr-FR"/>
        </w:rPr>
        <w:t xml:space="preserve">oq </w:t>
      </w:r>
      <w:r w:rsidR="004620D5">
        <w:rPr>
          <w:rFonts w:ascii="Arial" w:hAnsi="Arial" w:cs="Arial"/>
          <w:sz w:val="22"/>
          <w:szCs w:val="22"/>
          <w:lang w:val="fr-FR"/>
        </w:rPr>
        <w:t>G</w:t>
      </w:r>
      <w:r w:rsidRPr="00315C48">
        <w:rPr>
          <w:rFonts w:ascii="Arial" w:hAnsi="Arial" w:cs="Arial"/>
          <w:sz w:val="22"/>
          <w:szCs w:val="22"/>
          <w:lang w:val="fr-FR"/>
        </w:rPr>
        <w:t xml:space="preserve">aulois part même taquiner ses concurrents sur leurs terres. Il y envoie ses poulets labellisés ou ses volailles spécifiques (pintade, cailles...), quand il ne s’y implante pas tout bonnement, comme en Espagne, en Pologne ou encore en Hongrie. Résultat ? Le groupe, toujours familial mais coté, a doublé ses ventes en dix ans et affiche désormais un chiffre d’affaires de 4,1 milliards d’euros pour un résultat net de 149 millions d’euros. Et au premier semestre 2019, le groupe a encore </w:t>
      </w:r>
      <w:r w:rsidR="002B0CB2">
        <w:rPr>
          <w:rFonts w:ascii="Arial" w:hAnsi="Arial" w:cs="Arial"/>
          <w:sz w:val="22"/>
          <w:szCs w:val="22"/>
          <w:lang w:val="fr-FR"/>
        </w:rPr>
        <w:t>enregistré une progression de 8,</w:t>
      </w:r>
      <w:r w:rsidRPr="00315C48">
        <w:rPr>
          <w:rFonts w:ascii="Arial" w:hAnsi="Arial" w:cs="Arial"/>
          <w:sz w:val="22"/>
          <w:szCs w:val="22"/>
          <w:lang w:val="fr-FR"/>
        </w:rPr>
        <w:t>4</w:t>
      </w:r>
      <w:r w:rsidR="002B0CB2">
        <w:rPr>
          <w:rFonts w:ascii="Arial" w:hAnsi="Arial" w:cs="Arial"/>
          <w:sz w:val="22"/>
          <w:szCs w:val="22"/>
          <w:lang w:val="fr-FR"/>
        </w:rPr>
        <w:t xml:space="preserve"> </w:t>
      </w:r>
      <w:r w:rsidRPr="00315C48">
        <w:rPr>
          <w:rFonts w:ascii="Arial" w:hAnsi="Arial" w:cs="Arial"/>
          <w:sz w:val="22"/>
          <w:szCs w:val="22"/>
          <w:lang w:val="fr-FR"/>
        </w:rPr>
        <w:t>% de son chiffre d’affaire</w:t>
      </w:r>
      <w:r w:rsidR="00A64451" w:rsidRPr="00315C48">
        <w:rPr>
          <w:rFonts w:ascii="Arial" w:hAnsi="Arial" w:cs="Arial"/>
          <w:sz w:val="22"/>
          <w:szCs w:val="22"/>
          <w:lang w:val="fr-FR"/>
        </w:rPr>
        <w:t>s</w:t>
      </w:r>
      <w:r w:rsidRPr="00315C48">
        <w:rPr>
          <w:rFonts w:ascii="Arial" w:hAnsi="Arial" w:cs="Arial"/>
          <w:sz w:val="22"/>
          <w:szCs w:val="22"/>
          <w:lang w:val="fr-FR"/>
        </w:rPr>
        <w:t xml:space="preserve">. Ce développement hors norme, </w:t>
      </w:r>
      <w:r w:rsidR="00AE2790">
        <w:rPr>
          <w:rFonts w:ascii="Arial" w:hAnsi="Arial" w:cs="Arial"/>
          <w:sz w:val="22"/>
          <w:szCs w:val="22"/>
          <w:lang w:val="fr-FR"/>
        </w:rPr>
        <w:t>« </w:t>
      </w:r>
      <w:r w:rsidRPr="00315C48">
        <w:rPr>
          <w:rFonts w:ascii="Arial" w:hAnsi="Arial" w:cs="Arial"/>
          <w:sz w:val="22"/>
          <w:szCs w:val="22"/>
          <w:lang w:val="fr-FR"/>
        </w:rPr>
        <w:t>LDC</w:t>
      </w:r>
      <w:r w:rsidR="00AE2790">
        <w:rPr>
          <w:rFonts w:ascii="Arial" w:hAnsi="Arial" w:cs="Arial"/>
          <w:sz w:val="22"/>
          <w:szCs w:val="22"/>
          <w:lang w:val="fr-FR"/>
        </w:rPr>
        <w:t> »</w:t>
      </w:r>
      <w:r w:rsidRPr="00315C48">
        <w:rPr>
          <w:rFonts w:ascii="Arial" w:hAnsi="Arial" w:cs="Arial"/>
          <w:sz w:val="22"/>
          <w:szCs w:val="22"/>
          <w:lang w:val="fr-FR"/>
        </w:rPr>
        <w:t xml:space="preserve"> le doit pour beaucoup à une politique de croissance externe soutenue, lancée dès l'origine.</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 xml:space="preserve">Tout commence en 1968, dans la Sarthe, donc, où cohabitent alors deux PME de la volaille, l’une détenue par les Lambert (le L de LDC), l’autre par les Dodard et les Chancereul (les D et C). Face à l’émergence de la grande distribution, les familles comprennent vite qu’elles ont plus à gagner à s’unir qu’à se concurrencer et créent ensemble un premier abattoir moderne, capable de livrer les supermarchés. </w:t>
      </w:r>
      <w:r w:rsidR="007C2F4A" w:rsidRPr="00315C48">
        <w:rPr>
          <w:rFonts w:ascii="Arial" w:hAnsi="Arial" w:cs="Arial"/>
          <w:sz w:val="22"/>
          <w:szCs w:val="22"/>
          <w:lang w:val="fr-FR"/>
        </w:rPr>
        <w:t>« </w:t>
      </w:r>
      <w:r w:rsidRPr="00315C48">
        <w:rPr>
          <w:rFonts w:ascii="Arial" w:hAnsi="Arial" w:cs="Arial"/>
          <w:sz w:val="22"/>
          <w:szCs w:val="22"/>
          <w:lang w:val="fr-FR"/>
        </w:rPr>
        <w:t xml:space="preserve">Depuis, nous avons toujours gardé la même logique, raconte Denis Lambert. Quand une opportunité de rachat se présente, on se demande s’il rendra </w:t>
      </w:r>
      <w:r w:rsidR="00AE2790">
        <w:rPr>
          <w:rFonts w:ascii="Arial" w:hAnsi="Arial" w:cs="Arial"/>
          <w:sz w:val="22"/>
          <w:szCs w:val="22"/>
          <w:lang w:val="fr-FR"/>
        </w:rPr>
        <w:t>« </w:t>
      </w:r>
      <w:r w:rsidRPr="00315C48">
        <w:rPr>
          <w:rFonts w:ascii="Arial" w:hAnsi="Arial" w:cs="Arial"/>
          <w:sz w:val="22"/>
          <w:szCs w:val="22"/>
          <w:lang w:val="fr-FR"/>
        </w:rPr>
        <w:t>LDC</w:t>
      </w:r>
      <w:r w:rsidR="00AE2790">
        <w:rPr>
          <w:rFonts w:ascii="Arial" w:hAnsi="Arial" w:cs="Arial"/>
          <w:sz w:val="22"/>
          <w:szCs w:val="22"/>
          <w:lang w:val="fr-FR"/>
        </w:rPr>
        <w:t> »</w:t>
      </w:r>
      <w:r w:rsidRPr="00315C48">
        <w:rPr>
          <w:rFonts w:ascii="Arial" w:hAnsi="Arial" w:cs="Arial"/>
          <w:sz w:val="22"/>
          <w:szCs w:val="22"/>
          <w:lang w:val="fr-FR"/>
        </w:rPr>
        <w:t xml:space="preserve"> plus fort. Si oui, on y va</w:t>
      </w:r>
      <w:r w:rsidR="007C2F4A" w:rsidRPr="00315C48">
        <w:rPr>
          <w:rFonts w:ascii="Arial" w:hAnsi="Arial" w:cs="Arial"/>
          <w:sz w:val="22"/>
          <w:szCs w:val="22"/>
          <w:lang w:val="fr-FR"/>
        </w:rPr>
        <w:t> ».</w:t>
      </w:r>
      <w:r w:rsidRPr="00315C48">
        <w:rPr>
          <w:rFonts w:ascii="Arial" w:hAnsi="Arial" w:cs="Arial"/>
          <w:sz w:val="22"/>
          <w:szCs w:val="22"/>
          <w:lang w:val="fr-FR"/>
        </w:rPr>
        <w:t xml:space="preserve"> Avec Marie, il s’est diversifié sur un marché des plats cuisinés en forme. Plusieurs reprises en Bretagne lui ont permis de se renforcer sur le segment de la restauration, particulièrement dynamique…</w:t>
      </w:r>
      <w:r w:rsidR="00B46842" w:rsidRPr="00315C48">
        <w:rPr>
          <w:rFonts w:ascii="Arial" w:hAnsi="Arial" w:cs="Arial"/>
          <w:sz w:val="22"/>
          <w:szCs w:val="22"/>
          <w:lang w:val="fr-FR"/>
        </w:rPr>
        <w:t xml:space="preserve"> </w:t>
      </w:r>
      <w:r w:rsidRPr="00315C48">
        <w:rPr>
          <w:rFonts w:ascii="Arial" w:hAnsi="Arial" w:cs="Arial"/>
          <w:sz w:val="22"/>
          <w:szCs w:val="22"/>
          <w:lang w:val="fr-FR"/>
        </w:rPr>
        <w:t xml:space="preserve">En moins de cinquante ans, l’insatiable a ainsi mené une quarantaine d’opérations et compte une flopée de filiales en France, à qui il laisse une autonomie quasi intégrale. </w:t>
      </w:r>
      <w:r w:rsidR="000645F7" w:rsidRPr="00315C48">
        <w:rPr>
          <w:rFonts w:ascii="Arial" w:hAnsi="Arial" w:cs="Arial"/>
          <w:sz w:val="22"/>
          <w:szCs w:val="22"/>
          <w:lang w:val="fr-FR"/>
        </w:rPr>
        <w:t>« </w:t>
      </w:r>
      <w:r w:rsidRPr="00315C48">
        <w:rPr>
          <w:rFonts w:ascii="Arial" w:hAnsi="Arial" w:cs="Arial"/>
          <w:sz w:val="22"/>
          <w:szCs w:val="22"/>
          <w:lang w:val="fr-FR"/>
        </w:rPr>
        <w:t>Chaque directeur doit gérer son activité comme sa PME, avec un plan de développement et un compte d’expl</w:t>
      </w:r>
      <w:r w:rsidR="00AE2790">
        <w:rPr>
          <w:rFonts w:ascii="Arial" w:hAnsi="Arial" w:cs="Arial"/>
          <w:sz w:val="22"/>
          <w:szCs w:val="22"/>
          <w:lang w:val="fr-FR"/>
        </w:rPr>
        <w:t>oitation propres, explique le P</w:t>
      </w:r>
      <w:r w:rsidRPr="00315C48">
        <w:rPr>
          <w:rFonts w:ascii="Arial" w:hAnsi="Arial" w:cs="Arial"/>
          <w:sz w:val="22"/>
          <w:szCs w:val="22"/>
          <w:lang w:val="fr-FR"/>
        </w:rPr>
        <w:t>DG. Malgré la taille du groupe, cela nous permet de rester réactifs et de répondre à tous les besoins de nos clients</w:t>
      </w:r>
      <w:r w:rsidR="000645F7" w:rsidRPr="00315C48">
        <w:rPr>
          <w:rFonts w:ascii="Arial" w:hAnsi="Arial" w:cs="Arial"/>
          <w:sz w:val="22"/>
          <w:szCs w:val="22"/>
          <w:lang w:val="fr-FR"/>
        </w:rPr>
        <w:t> »</w:t>
      </w:r>
      <w:r w:rsidRPr="00315C48">
        <w:rPr>
          <w:rFonts w:ascii="Arial" w:hAnsi="Arial" w:cs="Arial"/>
          <w:sz w:val="22"/>
          <w:szCs w:val="22"/>
          <w:lang w:val="fr-FR"/>
        </w:rPr>
        <w:t>.</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 xml:space="preserve">Entier, en filet, standard, bio… Dans les </w:t>
      </w:r>
      <w:r w:rsidR="000645F7" w:rsidRPr="00315C48">
        <w:rPr>
          <w:rFonts w:ascii="Arial" w:hAnsi="Arial" w:cs="Arial"/>
          <w:sz w:val="22"/>
          <w:szCs w:val="22"/>
          <w:lang w:val="fr-FR"/>
        </w:rPr>
        <w:t>hyper</w:t>
      </w:r>
      <w:r w:rsidR="002B0CB2">
        <w:rPr>
          <w:rFonts w:ascii="Arial" w:hAnsi="Arial" w:cs="Arial"/>
          <w:sz w:val="22"/>
          <w:szCs w:val="22"/>
          <w:lang w:val="fr-FR"/>
        </w:rPr>
        <w:t xml:space="preserve">, </w:t>
      </w:r>
      <w:r w:rsidR="00AE2790">
        <w:rPr>
          <w:rFonts w:ascii="Arial" w:hAnsi="Arial" w:cs="Arial"/>
          <w:sz w:val="22"/>
          <w:szCs w:val="22"/>
          <w:lang w:val="fr-FR"/>
        </w:rPr>
        <w:t>« </w:t>
      </w:r>
      <w:r w:rsidR="002B0CB2">
        <w:rPr>
          <w:rFonts w:ascii="Arial" w:hAnsi="Arial" w:cs="Arial"/>
          <w:sz w:val="22"/>
          <w:szCs w:val="22"/>
          <w:lang w:val="fr-FR"/>
        </w:rPr>
        <w:t>LDC</w:t>
      </w:r>
      <w:r w:rsidR="00AE2790">
        <w:rPr>
          <w:rFonts w:ascii="Arial" w:hAnsi="Arial" w:cs="Arial"/>
          <w:sz w:val="22"/>
          <w:szCs w:val="22"/>
          <w:lang w:val="fr-FR"/>
        </w:rPr>
        <w:t> »</w:t>
      </w:r>
      <w:r w:rsidR="002B0CB2">
        <w:rPr>
          <w:rFonts w:ascii="Arial" w:hAnsi="Arial" w:cs="Arial"/>
          <w:sz w:val="22"/>
          <w:szCs w:val="22"/>
          <w:lang w:val="fr-FR"/>
        </w:rPr>
        <w:t xml:space="preserve"> occupe le terrain avec 1 </w:t>
      </w:r>
      <w:r w:rsidRPr="00315C48">
        <w:rPr>
          <w:rFonts w:ascii="Arial" w:hAnsi="Arial" w:cs="Arial"/>
          <w:sz w:val="22"/>
          <w:szCs w:val="22"/>
          <w:lang w:val="fr-FR"/>
        </w:rPr>
        <w:t xml:space="preserve">900 références au catalogue ! </w:t>
      </w:r>
      <w:r w:rsidR="000645F7" w:rsidRPr="00315C48">
        <w:rPr>
          <w:rFonts w:ascii="Arial" w:hAnsi="Arial" w:cs="Arial"/>
          <w:sz w:val="22"/>
          <w:szCs w:val="22"/>
          <w:lang w:val="fr-FR"/>
        </w:rPr>
        <w:t>« </w:t>
      </w:r>
      <w:r w:rsidRPr="00315C48">
        <w:rPr>
          <w:rFonts w:ascii="Arial" w:hAnsi="Arial" w:cs="Arial"/>
          <w:sz w:val="22"/>
          <w:szCs w:val="22"/>
          <w:lang w:val="fr-FR"/>
        </w:rPr>
        <w:t>Il ne délaisse aucun segment, juge un distributeur. Il couvre tous les niveaux de qualité, tous les modes de consommation</w:t>
      </w:r>
      <w:r w:rsidR="000645F7" w:rsidRPr="00315C48">
        <w:rPr>
          <w:rFonts w:ascii="Arial" w:hAnsi="Arial" w:cs="Arial"/>
          <w:sz w:val="22"/>
          <w:szCs w:val="22"/>
          <w:lang w:val="fr-FR"/>
        </w:rPr>
        <w:t>… »</w:t>
      </w:r>
      <w:r w:rsidRPr="00315C48">
        <w:rPr>
          <w:rFonts w:ascii="Arial" w:hAnsi="Arial" w:cs="Arial"/>
          <w:sz w:val="22"/>
          <w:szCs w:val="22"/>
          <w:lang w:val="fr-FR"/>
        </w:rPr>
        <w:t xml:space="preserve"> Chaque marque s’appuie depuis longtemps sur un positionnement fort – Loué est Label rouge depuis 1966, Le Gaulois a affiché l’origine 100</w:t>
      </w:r>
      <w:r w:rsidR="002B0CB2">
        <w:rPr>
          <w:rFonts w:ascii="Arial" w:hAnsi="Arial" w:cs="Arial"/>
          <w:sz w:val="22"/>
          <w:szCs w:val="22"/>
          <w:lang w:val="fr-FR"/>
        </w:rPr>
        <w:t xml:space="preserve"> </w:t>
      </w:r>
      <w:r w:rsidRPr="00315C48">
        <w:rPr>
          <w:rFonts w:ascii="Arial" w:hAnsi="Arial" w:cs="Arial"/>
          <w:sz w:val="22"/>
          <w:szCs w:val="22"/>
          <w:lang w:val="fr-FR"/>
        </w:rPr>
        <w:t>% française de ses viandes dès 1984…–, et renouvelle ses gammes régulièrement, avec une centaine de lancements chaque année. Objectif ? Répondre aux nouvelles tendances, bien sûr</w:t>
      </w:r>
      <w:r w:rsidR="000645F7" w:rsidRPr="00315C48">
        <w:rPr>
          <w:rFonts w:ascii="Arial" w:hAnsi="Arial" w:cs="Arial"/>
          <w:sz w:val="22"/>
          <w:szCs w:val="22"/>
          <w:lang w:val="fr-FR"/>
        </w:rPr>
        <w:t xml:space="preserve"> </w:t>
      </w:r>
      <w:r w:rsidRPr="00315C48">
        <w:rPr>
          <w:rFonts w:ascii="Arial" w:hAnsi="Arial" w:cs="Arial"/>
          <w:sz w:val="22"/>
          <w:szCs w:val="22"/>
          <w:lang w:val="fr-FR"/>
        </w:rPr>
        <w:t xml:space="preserve">: </w:t>
      </w:r>
      <w:r w:rsidR="00AE2790">
        <w:rPr>
          <w:rFonts w:ascii="Arial" w:hAnsi="Arial" w:cs="Arial"/>
          <w:sz w:val="22"/>
          <w:szCs w:val="22"/>
          <w:lang w:val="fr-FR"/>
        </w:rPr>
        <w:t>« </w:t>
      </w:r>
      <w:r w:rsidRPr="00315C48">
        <w:rPr>
          <w:rFonts w:ascii="Arial" w:hAnsi="Arial" w:cs="Arial"/>
          <w:sz w:val="22"/>
          <w:szCs w:val="22"/>
          <w:lang w:val="fr-FR"/>
        </w:rPr>
        <w:t>Le Gaulois</w:t>
      </w:r>
      <w:r w:rsidR="00AE2790">
        <w:rPr>
          <w:rFonts w:ascii="Arial" w:hAnsi="Arial" w:cs="Arial"/>
          <w:sz w:val="22"/>
          <w:szCs w:val="22"/>
          <w:lang w:val="fr-FR"/>
        </w:rPr>
        <w:t> »</w:t>
      </w:r>
      <w:r w:rsidR="00895CF5">
        <w:rPr>
          <w:rFonts w:ascii="Arial" w:hAnsi="Arial" w:cs="Arial"/>
          <w:sz w:val="22"/>
          <w:szCs w:val="22"/>
          <w:lang w:val="fr-FR"/>
        </w:rPr>
        <w:t> </w:t>
      </w:r>
      <w:r w:rsidRPr="00315C48">
        <w:rPr>
          <w:rFonts w:ascii="Arial" w:hAnsi="Arial" w:cs="Arial"/>
          <w:sz w:val="22"/>
          <w:szCs w:val="22"/>
          <w:lang w:val="fr-FR"/>
        </w:rPr>
        <w:t xml:space="preserve"> a développé des </w:t>
      </w:r>
      <w:r w:rsidR="000645F7" w:rsidRPr="00315C48">
        <w:rPr>
          <w:rFonts w:ascii="Arial" w:hAnsi="Arial" w:cs="Arial"/>
          <w:sz w:val="22"/>
          <w:szCs w:val="22"/>
          <w:lang w:val="fr-FR"/>
        </w:rPr>
        <w:t>« </w:t>
      </w:r>
      <w:r w:rsidRPr="00315C48">
        <w:rPr>
          <w:rFonts w:ascii="Arial" w:hAnsi="Arial" w:cs="Arial"/>
          <w:sz w:val="22"/>
          <w:szCs w:val="22"/>
          <w:lang w:val="fr-FR"/>
        </w:rPr>
        <w:t>filets</w:t>
      </w:r>
      <w:r w:rsidR="000645F7" w:rsidRPr="00315C48">
        <w:rPr>
          <w:rFonts w:ascii="Arial" w:hAnsi="Arial" w:cs="Arial"/>
          <w:sz w:val="22"/>
          <w:szCs w:val="22"/>
          <w:lang w:val="fr-FR"/>
        </w:rPr>
        <w:t> »</w:t>
      </w:r>
      <w:r w:rsidRPr="00315C48">
        <w:rPr>
          <w:rFonts w:ascii="Arial" w:hAnsi="Arial" w:cs="Arial"/>
          <w:sz w:val="22"/>
          <w:szCs w:val="22"/>
          <w:lang w:val="fr-FR"/>
        </w:rPr>
        <w:t xml:space="preserve"> et </w:t>
      </w:r>
      <w:r w:rsidR="000645F7" w:rsidRPr="00315C48">
        <w:rPr>
          <w:rFonts w:ascii="Arial" w:hAnsi="Arial" w:cs="Arial"/>
          <w:sz w:val="22"/>
          <w:szCs w:val="22"/>
          <w:lang w:val="fr-FR"/>
        </w:rPr>
        <w:t>« </w:t>
      </w:r>
      <w:r w:rsidRPr="00315C48">
        <w:rPr>
          <w:rFonts w:ascii="Arial" w:hAnsi="Arial" w:cs="Arial"/>
          <w:sz w:val="22"/>
          <w:szCs w:val="22"/>
          <w:lang w:val="fr-FR"/>
        </w:rPr>
        <w:t>nuggets</w:t>
      </w:r>
      <w:r w:rsidR="000645F7" w:rsidRPr="00315C48">
        <w:rPr>
          <w:rFonts w:ascii="Arial" w:hAnsi="Arial" w:cs="Arial"/>
          <w:sz w:val="22"/>
          <w:szCs w:val="22"/>
          <w:lang w:val="fr-FR"/>
        </w:rPr>
        <w:t> »</w:t>
      </w:r>
      <w:r w:rsidRPr="00315C48">
        <w:rPr>
          <w:rFonts w:ascii="Arial" w:hAnsi="Arial" w:cs="Arial"/>
          <w:sz w:val="22"/>
          <w:szCs w:val="22"/>
          <w:lang w:val="fr-FR"/>
        </w:rPr>
        <w:t xml:space="preserve"> végétaux, Maître Coq a accompagné l’installation des rôtisseries dans les supermarchés… Mais aussi valoriser tous les morceaux d’une volaille, au-delà des cuisses et des filets. Une clé pour tirer la rentabilité. Ainsi sont nés les manchons rôtis, les cordons-bleus… Ou, plus récemment, les audacieux donuts de poulet, composés de fromage et de morceaux de volaille. Il s’en est déjà vendu 10 millions.</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 xml:space="preserve">Chez </w:t>
      </w:r>
      <w:r w:rsidR="00AE2790">
        <w:rPr>
          <w:rFonts w:ascii="Arial" w:hAnsi="Arial" w:cs="Arial"/>
          <w:sz w:val="22"/>
          <w:szCs w:val="22"/>
          <w:lang w:val="fr-FR"/>
        </w:rPr>
        <w:t>« </w:t>
      </w:r>
      <w:r w:rsidRPr="00315C48">
        <w:rPr>
          <w:rFonts w:ascii="Arial" w:hAnsi="Arial" w:cs="Arial"/>
          <w:sz w:val="22"/>
          <w:szCs w:val="22"/>
          <w:lang w:val="fr-FR"/>
        </w:rPr>
        <w:t>Maître Coq</w:t>
      </w:r>
      <w:r w:rsidR="00AE2790">
        <w:rPr>
          <w:rFonts w:ascii="Arial" w:hAnsi="Arial" w:cs="Arial"/>
          <w:sz w:val="22"/>
          <w:szCs w:val="22"/>
          <w:lang w:val="fr-FR"/>
        </w:rPr>
        <w:t> »</w:t>
      </w:r>
      <w:r w:rsidRPr="00315C48">
        <w:rPr>
          <w:rFonts w:ascii="Arial" w:hAnsi="Arial" w:cs="Arial"/>
          <w:sz w:val="22"/>
          <w:szCs w:val="22"/>
          <w:lang w:val="fr-FR"/>
        </w:rPr>
        <w:t xml:space="preserve">, on n’est pas peu fier du résultat, et tant mieux si ça fait des envieux chez Le Gaulois. Car c’est un peu étonnant, mais les marques du groupe se volent dans les plumes comme </w:t>
      </w:r>
      <w:r w:rsidRPr="00315C48">
        <w:rPr>
          <w:rFonts w:ascii="Arial" w:hAnsi="Arial" w:cs="Arial"/>
          <w:sz w:val="22"/>
          <w:szCs w:val="22"/>
          <w:lang w:val="fr-FR"/>
        </w:rPr>
        <w:lastRenderedPageBreak/>
        <w:t xml:space="preserve">des concurrentes. Ici, point de mise en commun des moyens, les équipes R&amp;D phosphorent chacune dans leur coin. </w:t>
      </w:r>
      <w:r w:rsidR="000645F7" w:rsidRPr="00315C48">
        <w:rPr>
          <w:rFonts w:ascii="Arial" w:hAnsi="Arial" w:cs="Arial"/>
          <w:sz w:val="22"/>
          <w:szCs w:val="22"/>
          <w:lang w:val="fr-FR"/>
        </w:rPr>
        <w:t>« </w:t>
      </w:r>
      <w:r w:rsidRPr="00315C48">
        <w:rPr>
          <w:rFonts w:ascii="Arial" w:hAnsi="Arial" w:cs="Arial"/>
          <w:sz w:val="22"/>
          <w:szCs w:val="22"/>
          <w:lang w:val="fr-FR"/>
        </w:rPr>
        <w:t>Je veille seulement à ce qu’elles ne perdent pas de temps sur les mêmes projets, précise Thierry Maucotel, le patron de l’innovation. Dans ce cas-là, on arbitre au siège</w:t>
      </w:r>
      <w:r w:rsidR="000645F7" w:rsidRPr="00315C48">
        <w:rPr>
          <w:rFonts w:ascii="Arial" w:hAnsi="Arial" w:cs="Arial"/>
          <w:sz w:val="22"/>
          <w:szCs w:val="22"/>
          <w:lang w:val="fr-FR"/>
        </w:rPr>
        <w:t> »</w:t>
      </w:r>
      <w:r w:rsidRPr="00315C48">
        <w:rPr>
          <w:rFonts w:ascii="Arial" w:hAnsi="Arial" w:cs="Arial"/>
          <w:sz w:val="22"/>
          <w:szCs w:val="22"/>
          <w:lang w:val="fr-FR"/>
        </w:rPr>
        <w:t xml:space="preserve">. Sur le plan commercial, chacune des marques dispose de ses propres forces de vente et imagine ses opérations en magasin sans en avertir l’autre. Quitte à ce que les animations tombent au même moment, comme l’été dernier. </w:t>
      </w:r>
      <w:r w:rsidR="006C441B" w:rsidRPr="00315C48">
        <w:rPr>
          <w:rFonts w:ascii="Arial" w:hAnsi="Arial" w:cs="Arial"/>
          <w:sz w:val="22"/>
          <w:szCs w:val="22"/>
          <w:lang w:val="fr-FR"/>
        </w:rPr>
        <w:t>« Au</w:t>
      </w:r>
      <w:r w:rsidRPr="00315C48">
        <w:rPr>
          <w:rFonts w:ascii="Arial" w:hAnsi="Arial" w:cs="Arial"/>
          <w:sz w:val="22"/>
          <w:szCs w:val="22"/>
          <w:lang w:val="fr-FR"/>
        </w:rPr>
        <w:t xml:space="preserve"> moins, ça ne laissait plus beaucoup de place aux concurrents !», sourit Sébastien Verdier, à la tête du marketing.</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 xml:space="preserve">Plus étonnant encore, même les négociations avec les grandes surfaces se font séparément. </w:t>
      </w:r>
      <w:r w:rsidR="006C441B" w:rsidRPr="00315C48">
        <w:rPr>
          <w:rFonts w:ascii="Arial" w:hAnsi="Arial" w:cs="Arial"/>
          <w:sz w:val="22"/>
          <w:szCs w:val="22"/>
          <w:lang w:val="fr-FR"/>
        </w:rPr>
        <w:t>« J’ai</w:t>
      </w:r>
      <w:r w:rsidRPr="00315C48">
        <w:rPr>
          <w:rFonts w:ascii="Arial" w:hAnsi="Arial" w:cs="Arial"/>
          <w:sz w:val="22"/>
          <w:szCs w:val="22"/>
          <w:lang w:val="fr-FR"/>
        </w:rPr>
        <w:t xml:space="preserve"> face à moi des fournisseurs différents, confirme un distributeur. C’est assez habile de leur part, car un seul commercial aurait tendance à sacrifier une de ses marques</w:t>
      </w:r>
      <w:r w:rsidR="006C441B" w:rsidRPr="00315C48">
        <w:rPr>
          <w:rFonts w:ascii="Arial" w:hAnsi="Arial" w:cs="Arial"/>
          <w:sz w:val="22"/>
          <w:szCs w:val="22"/>
          <w:lang w:val="fr-FR"/>
        </w:rPr>
        <w:t>. »</w:t>
      </w:r>
      <w:r w:rsidRPr="00315C48">
        <w:rPr>
          <w:rFonts w:ascii="Arial" w:hAnsi="Arial" w:cs="Arial"/>
          <w:sz w:val="22"/>
          <w:szCs w:val="22"/>
          <w:lang w:val="fr-FR"/>
        </w:rPr>
        <w:t xml:space="preserve"> Avec son poids sur le rayon, l’industriel pourrait pourtant jouer les gros bras pour essayer d’obtenir de meilleures conditions de vente. </w:t>
      </w:r>
      <w:r w:rsidR="006C441B" w:rsidRPr="00315C48">
        <w:rPr>
          <w:rFonts w:ascii="Arial" w:hAnsi="Arial" w:cs="Arial"/>
          <w:sz w:val="22"/>
          <w:szCs w:val="22"/>
          <w:lang w:val="fr-FR"/>
        </w:rPr>
        <w:t>« Trop</w:t>
      </w:r>
      <w:r w:rsidRPr="00315C48">
        <w:rPr>
          <w:rFonts w:ascii="Arial" w:hAnsi="Arial" w:cs="Arial"/>
          <w:sz w:val="22"/>
          <w:szCs w:val="22"/>
          <w:lang w:val="fr-FR"/>
        </w:rPr>
        <w:t xml:space="preserve"> </w:t>
      </w:r>
      <w:r w:rsidR="006C441B" w:rsidRPr="00315C48">
        <w:rPr>
          <w:rFonts w:ascii="Arial" w:hAnsi="Arial" w:cs="Arial"/>
          <w:sz w:val="22"/>
          <w:szCs w:val="22"/>
          <w:lang w:val="fr-FR"/>
        </w:rPr>
        <w:t>risqué »</w:t>
      </w:r>
      <w:r w:rsidRPr="00315C48">
        <w:rPr>
          <w:rFonts w:ascii="Arial" w:hAnsi="Arial" w:cs="Arial"/>
          <w:sz w:val="22"/>
          <w:szCs w:val="22"/>
          <w:lang w:val="fr-FR"/>
        </w:rPr>
        <w:t xml:space="preserve">, balaie Denis Lambert. </w:t>
      </w:r>
      <w:r w:rsidR="006C441B" w:rsidRPr="00315C48">
        <w:rPr>
          <w:rFonts w:ascii="Arial" w:hAnsi="Arial" w:cs="Arial"/>
          <w:sz w:val="22"/>
          <w:szCs w:val="22"/>
          <w:lang w:val="fr-FR"/>
        </w:rPr>
        <w:t>« Quand</w:t>
      </w:r>
      <w:r w:rsidRPr="00315C48">
        <w:rPr>
          <w:rFonts w:ascii="Arial" w:hAnsi="Arial" w:cs="Arial"/>
          <w:sz w:val="22"/>
          <w:szCs w:val="22"/>
          <w:lang w:val="fr-FR"/>
        </w:rPr>
        <w:t xml:space="preserve"> vous êtes aussi incontournable, vous bénéficiez de toute façon de relations plus équilibrées et d'une plus grande capacité à répercuter la hausse des matières premières par rapport aux petits </w:t>
      </w:r>
      <w:r w:rsidR="006C441B" w:rsidRPr="00315C48">
        <w:rPr>
          <w:rFonts w:ascii="Arial" w:hAnsi="Arial" w:cs="Arial"/>
          <w:sz w:val="22"/>
          <w:szCs w:val="22"/>
          <w:lang w:val="fr-FR"/>
        </w:rPr>
        <w:t>acteurs »</w:t>
      </w:r>
      <w:r w:rsidRPr="00315C48">
        <w:rPr>
          <w:rFonts w:ascii="Arial" w:hAnsi="Arial" w:cs="Arial"/>
          <w:sz w:val="22"/>
          <w:szCs w:val="22"/>
          <w:lang w:val="fr-FR"/>
        </w:rPr>
        <w:t>, assure Christine Ropert, analyste financier chez Gilbert Dupont. L’an dernier, le fabricant espérait 6</w:t>
      </w:r>
      <w:r w:rsidR="002B0CB2">
        <w:rPr>
          <w:rFonts w:ascii="Arial" w:hAnsi="Arial" w:cs="Arial"/>
          <w:sz w:val="22"/>
          <w:szCs w:val="22"/>
          <w:lang w:val="fr-FR"/>
        </w:rPr>
        <w:t xml:space="preserve"> </w:t>
      </w:r>
      <w:r w:rsidRPr="00315C48">
        <w:rPr>
          <w:rFonts w:ascii="Arial" w:hAnsi="Arial" w:cs="Arial"/>
          <w:sz w:val="22"/>
          <w:szCs w:val="22"/>
          <w:lang w:val="fr-FR"/>
        </w:rPr>
        <w:t>% d’augmentation, il en a tout de même obtenu 4</w:t>
      </w:r>
      <w:r w:rsidR="002B0CB2">
        <w:rPr>
          <w:rFonts w:ascii="Arial" w:hAnsi="Arial" w:cs="Arial"/>
          <w:sz w:val="22"/>
          <w:szCs w:val="22"/>
          <w:lang w:val="fr-FR"/>
        </w:rPr>
        <w:t xml:space="preserve"> </w:t>
      </w:r>
      <w:r w:rsidRPr="00315C48">
        <w:rPr>
          <w:rFonts w:ascii="Arial" w:hAnsi="Arial" w:cs="Arial"/>
          <w:sz w:val="22"/>
          <w:szCs w:val="22"/>
          <w:lang w:val="fr-FR"/>
        </w:rPr>
        <w:t>%.</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Pour assurer ses volumes considérables, le poids lourd de la fil</w:t>
      </w:r>
      <w:r w:rsidR="002B0CB2">
        <w:rPr>
          <w:rFonts w:ascii="Arial" w:hAnsi="Arial" w:cs="Arial"/>
          <w:sz w:val="22"/>
          <w:szCs w:val="22"/>
          <w:lang w:val="fr-FR"/>
        </w:rPr>
        <w:t xml:space="preserve">ière a développé un réseau de 6 </w:t>
      </w:r>
      <w:r w:rsidRPr="00315C48">
        <w:rPr>
          <w:rFonts w:ascii="Arial" w:hAnsi="Arial" w:cs="Arial"/>
          <w:sz w:val="22"/>
          <w:szCs w:val="22"/>
          <w:lang w:val="fr-FR"/>
        </w:rPr>
        <w:t>000 éleveurs dans toute la France. Le groupe s’engage auprès d’eux ou de leur coopérative sur des quantités et des prix d’achat. En échange, les agriculteurs respectent leurs cahiers des charges, variables selon la qualité de viande voulue. Si les poulets fermiers de Loué vivent 91 jours en plein air, les volailles standards, elles, ont la vie beaucoup moins douce. Pour tenir des coûts de production bas, alors que des poulets se vendent à moins de 4 euros le kilo en rayon et que la concurrence internationale fait rage, LDC, comme nombre de concurrents, mène une aviculture intensive. Dans des b</w:t>
      </w:r>
      <w:r w:rsidR="002B0CB2">
        <w:rPr>
          <w:rFonts w:ascii="Arial" w:hAnsi="Arial" w:cs="Arial"/>
          <w:sz w:val="22"/>
          <w:szCs w:val="22"/>
          <w:lang w:val="fr-FR"/>
        </w:rPr>
        <w:t xml:space="preserve">âtiments fermés, des lots de 30 </w:t>
      </w:r>
      <w:r w:rsidRPr="00315C48">
        <w:rPr>
          <w:rFonts w:ascii="Arial" w:hAnsi="Arial" w:cs="Arial"/>
          <w:sz w:val="22"/>
          <w:szCs w:val="22"/>
          <w:lang w:val="fr-FR"/>
        </w:rPr>
        <w:t>000 poussins grandissent en cinq à sept semaines seulement avant d’être abattus.</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 xml:space="preserve">De quoi susciter les </w:t>
      </w:r>
      <w:r w:rsidR="006C441B" w:rsidRPr="00315C48">
        <w:rPr>
          <w:rFonts w:ascii="Arial" w:hAnsi="Arial" w:cs="Arial"/>
          <w:sz w:val="22"/>
          <w:szCs w:val="22"/>
          <w:lang w:val="fr-FR"/>
        </w:rPr>
        <w:t>polémiques :</w:t>
      </w:r>
      <w:r w:rsidRPr="00315C48">
        <w:rPr>
          <w:rFonts w:ascii="Arial" w:hAnsi="Arial" w:cs="Arial"/>
          <w:sz w:val="22"/>
          <w:szCs w:val="22"/>
          <w:lang w:val="fr-FR"/>
        </w:rPr>
        <w:t xml:space="preserve"> l’an dernier, l'association de protection animale L214 a ainsi publié une vidéo tournée dans une des fermes alimentant Maître Coq, où l’on découvre des poulets morts, abîmés, ou trop gros pour se mouvoir… </w:t>
      </w:r>
      <w:r w:rsidR="006C441B" w:rsidRPr="00315C48">
        <w:rPr>
          <w:rFonts w:ascii="Arial" w:hAnsi="Arial" w:cs="Arial"/>
          <w:sz w:val="22"/>
          <w:szCs w:val="22"/>
          <w:lang w:val="fr-FR"/>
        </w:rPr>
        <w:t>« Ces</w:t>
      </w:r>
      <w:r w:rsidRPr="00315C48">
        <w:rPr>
          <w:rFonts w:ascii="Arial" w:hAnsi="Arial" w:cs="Arial"/>
          <w:sz w:val="22"/>
          <w:szCs w:val="22"/>
          <w:lang w:val="fr-FR"/>
        </w:rPr>
        <w:t xml:space="preserve"> images choquantes ne reflètent pas la filière, assure Dylan Chevalier, responsable RSE du groupe. Mais elles nous poussent à accélérer notre démarche Nature d’éleveurs</w:t>
      </w:r>
      <w:r w:rsidR="006C441B" w:rsidRPr="00315C48">
        <w:rPr>
          <w:rFonts w:ascii="Arial" w:hAnsi="Arial" w:cs="Arial"/>
          <w:sz w:val="22"/>
          <w:szCs w:val="22"/>
          <w:lang w:val="fr-FR"/>
        </w:rPr>
        <w:t> ».</w:t>
      </w:r>
      <w:r w:rsidRPr="00315C48">
        <w:rPr>
          <w:rFonts w:ascii="Arial" w:hAnsi="Arial" w:cs="Arial"/>
          <w:sz w:val="22"/>
          <w:szCs w:val="22"/>
          <w:lang w:val="fr-FR"/>
        </w:rPr>
        <w:t xml:space="preserve"> Lancée en 2017, cette politique incite les agriculteurs à investir dans de nouveaux bâtiments, pour davantage de bien-être des volatiles. </w:t>
      </w:r>
      <w:r w:rsidR="006C441B" w:rsidRPr="00315C48">
        <w:rPr>
          <w:rFonts w:ascii="Arial" w:hAnsi="Arial" w:cs="Arial"/>
          <w:sz w:val="22"/>
          <w:szCs w:val="22"/>
          <w:lang w:val="fr-FR"/>
        </w:rPr>
        <w:t>« Il</w:t>
      </w:r>
      <w:r w:rsidRPr="00315C48">
        <w:rPr>
          <w:rFonts w:ascii="Arial" w:hAnsi="Arial" w:cs="Arial"/>
          <w:sz w:val="22"/>
          <w:szCs w:val="22"/>
          <w:lang w:val="fr-FR"/>
        </w:rPr>
        <w:t xml:space="preserve"> y a des fenêtres pour laisser entrer la lumière du jour, les bêtes ont plus d’espace, on privilégie la phytothérapie plutôt que les antibiotiques</w:t>
      </w:r>
      <w:r w:rsidR="006C441B" w:rsidRPr="00315C48">
        <w:rPr>
          <w:rFonts w:ascii="Arial" w:hAnsi="Arial" w:cs="Arial"/>
          <w:sz w:val="22"/>
          <w:szCs w:val="22"/>
          <w:lang w:val="fr-FR"/>
        </w:rPr>
        <w:t>... »</w:t>
      </w:r>
      <w:r w:rsidRPr="00315C48">
        <w:rPr>
          <w:rFonts w:ascii="Arial" w:hAnsi="Arial" w:cs="Arial"/>
          <w:sz w:val="22"/>
          <w:szCs w:val="22"/>
          <w:lang w:val="fr-FR"/>
        </w:rPr>
        <w:t xml:space="preserve">, énumère Julien Leballeur, un éleveur sarthois. Pas forcément suffisant pour satisfaire les associations de défense du bien-être animal, car la croissance des poussins est toujours rapide, et la densité, importante. </w:t>
      </w:r>
      <w:r w:rsidR="006C441B" w:rsidRPr="00315C48">
        <w:rPr>
          <w:rFonts w:ascii="Arial" w:hAnsi="Arial" w:cs="Arial"/>
          <w:sz w:val="22"/>
          <w:szCs w:val="22"/>
          <w:lang w:val="fr-FR"/>
        </w:rPr>
        <w:t>« On</w:t>
      </w:r>
      <w:r w:rsidRPr="00315C48">
        <w:rPr>
          <w:rFonts w:ascii="Arial" w:hAnsi="Arial" w:cs="Arial"/>
          <w:sz w:val="22"/>
          <w:szCs w:val="22"/>
          <w:lang w:val="fr-FR"/>
        </w:rPr>
        <w:t xml:space="preserve"> apportera au fur et à mesure de nouvelles améliorations, mais on doit produire ce que les consommateurs veulent, reprend Dylan Chevalier. Il faut tenir un équilibre entre toujours plus d’éthique et des prix accessibles, c’est une question de compétitivité</w:t>
      </w:r>
      <w:r w:rsidR="007C2F4A" w:rsidRPr="00315C48">
        <w:rPr>
          <w:rFonts w:ascii="Arial" w:hAnsi="Arial" w:cs="Arial"/>
          <w:sz w:val="22"/>
          <w:szCs w:val="22"/>
          <w:lang w:val="fr-FR"/>
        </w:rPr>
        <w:t> ».</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 xml:space="preserve">Et la compétitivité, c’est une des obsessions maison. Leur meilleur atout pour l’assurer ? Une armada industrielle. A force de rachats, le groupe compte 78 sites en France, qu’il modernise avec plus de 150 millions d’euros d’investissement chaque année. </w:t>
      </w:r>
      <w:r w:rsidR="006C441B" w:rsidRPr="00315C48">
        <w:rPr>
          <w:rFonts w:ascii="Arial" w:hAnsi="Arial" w:cs="Arial"/>
          <w:sz w:val="22"/>
          <w:szCs w:val="22"/>
          <w:lang w:val="fr-FR"/>
        </w:rPr>
        <w:t>« Il</w:t>
      </w:r>
      <w:r w:rsidRPr="00315C48">
        <w:rPr>
          <w:rFonts w:ascii="Arial" w:hAnsi="Arial" w:cs="Arial"/>
          <w:sz w:val="22"/>
          <w:szCs w:val="22"/>
          <w:lang w:val="fr-FR"/>
        </w:rPr>
        <w:t xml:space="preserve"> a totalement métamorphosé nos usines Maître Coq lors du rachat, témoigne une opératrice, en Vendée. On a les technologies dernier cri</w:t>
      </w:r>
      <w:r w:rsidR="006C441B" w:rsidRPr="00315C48">
        <w:rPr>
          <w:rFonts w:ascii="Arial" w:hAnsi="Arial" w:cs="Arial"/>
          <w:sz w:val="22"/>
          <w:szCs w:val="22"/>
          <w:lang w:val="fr-FR"/>
        </w:rPr>
        <w:t>. »</w:t>
      </w:r>
      <w:r w:rsidRPr="00315C48">
        <w:rPr>
          <w:rFonts w:ascii="Arial" w:hAnsi="Arial" w:cs="Arial"/>
          <w:sz w:val="22"/>
          <w:szCs w:val="22"/>
          <w:lang w:val="fr-FR"/>
        </w:rPr>
        <w:t xml:space="preserve"> Alors, bien sûr, une telle dispersion des moyens de production peut surprendre. </w:t>
      </w:r>
      <w:r w:rsidR="006C441B" w:rsidRPr="00315C48">
        <w:rPr>
          <w:rFonts w:ascii="Arial" w:hAnsi="Arial" w:cs="Arial"/>
          <w:sz w:val="22"/>
          <w:szCs w:val="22"/>
          <w:lang w:val="fr-FR"/>
        </w:rPr>
        <w:t>« Mais</w:t>
      </w:r>
      <w:r w:rsidRPr="00315C48">
        <w:rPr>
          <w:rFonts w:ascii="Arial" w:hAnsi="Arial" w:cs="Arial"/>
          <w:sz w:val="22"/>
          <w:szCs w:val="22"/>
          <w:lang w:val="fr-FR"/>
        </w:rPr>
        <w:t xml:space="preserve"> c’est la force principale de LDC, estime un concurrent. Ce maillage du territoire, avec des sites à la fois proches des élevages et des clients, leur permet d’avoir une logistique </w:t>
      </w:r>
      <w:r w:rsidR="006C441B" w:rsidRPr="00315C48">
        <w:rPr>
          <w:rFonts w:ascii="Arial" w:hAnsi="Arial" w:cs="Arial"/>
          <w:sz w:val="22"/>
          <w:szCs w:val="22"/>
          <w:lang w:val="fr-FR"/>
        </w:rPr>
        <w:t>hyper performante. »</w:t>
      </w:r>
      <w:r w:rsidRPr="00315C48">
        <w:rPr>
          <w:rFonts w:ascii="Arial" w:hAnsi="Arial" w:cs="Arial"/>
          <w:sz w:val="22"/>
          <w:szCs w:val="22"/>
          <w:lang w:val="fr-FR"/>
        </w:rPr>
        <w:t xml:space="preserve"> Une douzaine de plateformes récupèrent les produits de différentes usines et envoient leurs poids lourds bien remplis sur les routes. «</w:t>
      </w:r>
      <w:r w:rsidR="006C441B" w:rsidRPr="00315C48">
        <w:rPr>
          <w:rFonts w:ascii="Arial" w:hAnsi="Arial" w:cs="Arial"/>
          <w:sz w:val="22"/>
          <w:szCs w:val="22"/>
          <w:lang w:val="fr-FR"/>
        </w:rPr>
        <w:t xml:space="preserve"> </w:t>
      </w:r>
      <w:r w:rsidRPr="00315C48">
        <w:rPr>
          <w:rFonts w:ascii="Arial" w:hAnsi="Arial" w:cs="Arial"/>
          <w:sz w:val="22"/>
          <w:szCs w:val="22"/>
          <w:lang w:val="fr-FR"/>
        </w:rPr>
        <w:t>On possède 30</w:t>
      </w:r>
      <w:r w:rsidR="002B0CB2">
        <w:rPr>
          <w:rFonts w:ascii="Arial" w:hAnsi="Arial" w:cs="Arial"/>
          <w:sz w:val="22"/>
          <w:szCs w:val="22"/>
          <w:lang w:val="fr-FR"/>
        </w:rPr>
        <w:t xml:space="preserve"> </w:t>
      </w:r>
      <w:r w:rsidRPr="00315C48">
        <w:rPr>
          <w:rFonts w:ascii="Arial" w:hAnsi="Arial" w:cs="Arial"/>
          <w:sz w:val="22"/>
          <w:szCs w:val="22"/>
          <w:lang w:val="fr-FR"/>
        </w:rPr>
        <w:t>% de nos camions, cela nous permet de connaître le vrai prix du transport, complète Denis Lambert. C’est important pour négocier correctement avec nos prestataires</w:t>
      </w:r>
      <w:r w:rsidR="006C441B" w:rsidRPr="00315C48">
        <w:rPr>
          <w:rFonts w:ascii="Arial" w:hAnsi="Arial" w:cs="Arial"/>
          <w:sz w:val="22"/>
          <w:szCs w:val="22"/>
          <w:lang w:val="fr-FR"/>
        </w:rPr>
        <w:t> »</w:t>
      </w:r>
      <w:r w:rsidRPr="00315C48">
        <w:rPr>
          <w:rFonts w:ascii="Arial" w:hAnsi="Arial" w:cs="Arial"/>
          <w:sz w:val="22"/>
          <w:szCs w:val="22"/>
          <w:lang w:val="fr-FR"/>
        </w:rPr>
        <w:t xml:space="preserve">. </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lastRenderedPageBreak/>
        <w:t>Le patron est un pragmatique. Il l’avoue sans complexe, il a «</w:t>
      </w:r>
      <w:r w:rsidR="006C441B" w:rsidRPr="00315C48">
        <w:rPr>
          <w:rFonts w:ascii="Arial" w:hAnsi="Arial" w:cs="Arial"/>
          <w:sz w:val="22"/>
          <w:szCs w:val="22"/>
          <w:lang w:val="fr-FR"/>
        </w:rPr>
        <w:t xml:space="preserve"> </w:t>
      </w:r>
      <w:r w:rsidRPr="00315C48">
        <w:rPr>
          <w:rFonts w:ascii="Arial" w:hAnsi="Arial" w:cs="Arial"/>
          <w:sz w:val="22"/>
          <w:szCs w:val="22"/>
          <w:lang w:val="fr-FR"/>
        </w:rPr>
        <w:t>raté tous les concours des écoles de commerce</w:t>
      </w:r>
      <w:r w:rsidR="006C441B" w:rsidRPr="00315C48">
        <w:rPr>
          <w:rFonts w:ascii="Arial" w:hAnsi="Arial" w:cs="Arial"/>
          <w:sz w:val="22"/>
          <w:szCs w:val="22"/>
          <w:lang w:val="fr-FR"/>
        </w:rPr>
        <w:t xml:space="preserve"> », </w:t>
      </w:r>
      <w:r w:rsidRPr="00315C48">
        <w:rPr>
          <w:rFonts w:ascii="Arial" w:hAnsi="Arial" w:cs="Arial"/>
          <w:sz w:val="22"/>
          <w:szCs w:val="22"/>
          <w:lang w:val="fr-FR"/>
        </w:rPr>
        <w:t xml:space="preserve">n’aime pas spécialement ergoter sur la stratégie de son groupe et ne jure que par le terrain, </w:t>
      </w:r>
      <w:r w:rsidR="007C2F4A" w:rsidRPr="00315C48">
        <w:rPr>
          <w:rFonts w:ascii="Arial" w:hAnsi="Arial" w:cs="Arial"/>
          <w:sz w:val="22"/>
          <w:szCs w:val="22"/>
          <w:lang w:val="fr-FR"/>
        </w:rPr>
        <w:t>« </w:t>
      </w:r>
      <w:r w:rsidRPr="00315C48">
        <w:rPr>
          <w:rFonts w:ascii="Arial" w:hAnsi="Arial" w:cs="Arial"/>
          <w:sz w:val="22"/>
          <w:szCs w:val="22"/>
          <w:lang w:val="fr-FR"/>
        </w:rPr>
        <w:t>là où les meilleures décisions sont prises</w:t>
      </w:r>
      <w:r w:rsidR="006C441B" w:rsidRPr="00315C48">
        <w:rPr>
          <w:rFonts w:ascii="Arial" w:hAnsi="Arial" w:cs="Arial"/>
          <w:sz w:val="22"/>
          <w:szCs w:val="22"/>
          <w:lang w:val="fr-FR"/>
        </w:rPr>
        <w:t> ».</w:t>
      </w:r>
      <w:r w:rsidRPr="00315C48">
        <w:rPr>
          <w:rFonts w:ascii="Arial" w:hAnsi="Arial" w:cs="Arial"/>
          <w:sz w:val="22"/>
          <w:szCs w:val="22"/>
          <w:lang w:val="fr-FR"/>
        </w:rPr>
        <w:t xml:space="preserve"> Sous sa houlette, depuis 2001, la taille de l’entreprise a quadruplé, et pourtant on l’oublierait presque tant le groupe garde des airs de grosse PME. Au siège, vous croiserez peu de costumes-cravates et de BMW de fonction, on préfère la chemisette et les Peugeot. Des salariés restent leur vie entière, le turnover plafonnant à 4,5</w:t>
      </w:r>
      <w:r w:rsidR="0057017F">
        <w:rPr>
          <w:rFonts w:ascii="Arial" w:hAnsi="Arial" w:cs="Arial"/>
          <w:sz w:val="22"/>
          <w:szCs w:val="22"/>
          <w:lang w:val="fr-FR"/>
        </w:rPr>
        <w:t xml:space="preserve"> </w:t>
      </w:r>
      <w:r w:rsidRPr="00315C48">
        <w:rPr>
          <w:rFonts w:ascii="Arial" w:hAnsi="Arial" w:cs="Arial"/>
          <w:sz w:val="22"/>
          <w:szCs w:val="22"/>
          <w:lang w:val="fr-FR"/>
        </w:rPr>
        <w:t xml:space="preserve">%, même si les métiers sont durs et que tout n’est pas idyllique. </w:t>
      </w:r>
      <w:r w:rsidR="006C441B" w:rsidRPr="00315C48">
        <w:rPr>
          <w:rFonts w:ascii="Arial" w:hAnsi="Arial" w:cs="Arial"/>
          <w:sz w:val="22"/>
          <w:szCs w:val="22"/>
          <w:lang w:val="fr-FR"/>
        </w:rPr>
        <w:t>« </w:t>
      </w:r>
      <w:r w:rsidRPr="00315C48">
        <w:rPr>
          <w:rFonts w:ascii="Arial" w:hAnsi="Arial" w:cs="Arial"/>
          <w:sz w:val="22"/>
          <w:szCs w:val="22"/>
          <w:lang w:val="fr-FR"/>
        </w:rPr>
        <w:t xml:space="preserve">Ici, on compte les sous, souffle une représentante du personnel. On a beaucoup de primes, intéressement ou participation, mais les </w:t>
      </w:r>
      <w:r w:rsidR="006C441B" w:rsidRPr="00315C48">
        <w:rPr>
          <w:rFonts w:ascii="Arial" w:hAnsi="Arial" w:cs="Arial"/>
          <w:sz w:val="22"/>
          <w:szCs w:val="22"/>
          <w:lang w:val="fr-FR"/>
        </w:rPr>
        <w:t>salaires ne sont pas très hauts ».</w:t>
      </w:r>
      <w:r w:rsidRPr="00315C48">
        <w:rPr>
          <w:rFonts w:ascii="Arial" w:hAnsi="Arial" w:cs="Arial"/>
          <w:sz w:val="22"/>
          <w:szCs w:val="22"/>
          <w:lang w:val="fr-FR"/>
        </w:rPr>
        <w:t xml:space="preserve"> Quant à Denis Lambert, malgré une fortune professionnelle des plus confortables (750 millions d’euros pour sa famille, selon nos dernières estimations), vous ne lui trouverez pas le train de vie d’un grand patron. </w:t>
      </w:r>
    </w:p>
    <w:p w:rsidR="00ED41AE" w:rsidRPr="00315C48" w:rsidRDefault="00ED41AE" w:rsidP="009A3906">
      <w:pPr>
        <w:spacing w:before="120" w:after="120"/>
        <w:rPr>
          <w:rFonts w:ascii="Arial" w:hAnsi="Arial" w:cs="Arial"/>
          <w:b/>
          <w:sz w:val="22"/>
          <w:szCs w:val="22"/>
          <w:lang w:val="fr-FR"/>
        </w:rPr>
      </w:pPr>
      <w:r w:rsidRPr="00315C48">
        <w:rPr>
          <w:rFonts w:ascii="Arial" w:hAnsi="Arial" w:cs="Arial"/>
          <w:b/>
          <w:sz w:val="22"/>
          <w:szCs w:val="22"/>
          <w:lang w:val="fr-FR"/>
        </w:rPr>
        <w:t xml:space="preserve">Grâce à Marie, il n’a pas tous ses </w:t>
      </w:r>
      <w:r w:rsidR="006C441B" w:rsidRPr="00315C48">
        <w:rPr>
          <w:rFonts w:ascii="Arial" w:hAnsi="Arial" w:cs="Arial"/>
          <w:b/>
          <w:sz w:val="22"/>
          <w:szCs w:val="22"/>
          <w:lang w:val="fr-FR"/>
        </w:rPr>
        <w:t>œufs</w:t>
      </w:r>
      <w:r w:rsidRPr="00315C48">
        <w:rPr>
          <w:rFonts w:ascii="Arial" w:hAnsi="Arial" w:cs="Arial"/>
          <w:b/>
          <w:sz w:val="22"/>
          <w:szCs w:val="22"/>
          <w:lang w:val="fr-FR"/>
        </w:rPr>
        <w:t xml:space="preserve"> dans le même panier…</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Voilà une diversification réussie. Pour ne pas dépendre d’un marché, le roi du poulet s’est mis aux plats cuisinés : il a notamment racheté en 2009 une icône du rayon, Marie, alors en difficulté. Refonte des systèmes d’information, massification logistique… LDC a rationalisé les coûts, avec des millions d’euros d’économie à la clé, et revu la stratégie. Résultat ? Après plusieurs années compliquées, la marque capte plus de 20</w:t>
      </w:r>
      <w:r w:rsidR="002B0CB2">
        <w:rPr>
          <w:rFonts w:ascii="Arial" w:hAnsi="Arial" w:cs="Arial"/>
          <w:sz w:val="22"/>
          <w:szCs w:val="22"/>
          <w:lang w:val="fr-FR"/>
        </w:rPr>
        <w:t xml:space="preserve"> </w:t>
      </w:r>
      <w:r w:rsidRPr="00315C48">
        <w:rPr>
          <w:rFonts w:ascii="Arial" w:hAnsi="Arial" w:cs="Arial"/>
          <w:sz w:val="22"/>
          <w:szCs w:val="22"/>
          <w:lang w:val="fr-FR"/>
        </w:rPr>
        <w:t>% du marché.</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Ses recettes :</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 xml:space="preserve">1 / Les pâtes à tarte dans l’Ain, les pizzas dans le Maine-et-Loire… Marie dispose de six usines en France, que LDC modernise à grands coups d’investissement. </w:t>
      </w:r>
      <w:r w:rsidR="00A1432C" w:rsidRPr="00315C48">
        <w:rPr>
          <w:rFonts w:ascii="Arial" w:hAnsi="Arial" w:cs="Arial"/>
          <w:sz w:val="22"/>
          <w:szCs w:val="22"/>
          <w:lang w:val="fr-FR"/>
        </w:rPr>
        <w:t>À</w:t>
      </w:r>
      <w:r w:rsidRPr="00315C48">
        <w:rPr>
          <w:rFonts w:ascii="Arial" w:hAnsi="Arial" w:cs="Arial"/>
          <w:sz w:val="22"/>
          <w:szCs w:val="22"/>
          <w:lang w:val="fr-FR"/>
        </w:rPr>
        <w:t xml:space="preserve"> Sablé, 25 millions d’euros viennent d’être injectés dans la production en plats cuisinés. Un lot peut arriver en magasin à peine 48 heures après le début de sa fabrication. Une performance.</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 xml:space="preserve">2 / Bio, végétarien, gourmet. </w:t>
      </w:r>
      <w:r w:rsidR="00A1432C" w:rsidRPr="00315C48">
        <w:rPr>
          <w:rFonts w:ascii="Arial" w:hAnsi="Arial" w:cs="Arial"/>
          <w:sz w:val="22"/>
          <w:szCs w:val="22"/>
          <w:lang w:val="fr-FR"/>
        </w:rPr>
        <w:t>À</w:t>
      </w:r>
      <w:r w:rsidRPr="00315C48">
        <w:rPr>
          <w:rFonts w:ascii="Arial" w:hAnsi="Arial" w:cs="Arial"/>
          <w:sz w:val="22"/>
          <w:szCs w:val="22"/>
          <w:lang w:val="fr-FR"/>
        </w:rPr>
        <w:t xml:space="preserve"> Sablé, une équipe de neuf cuisiniers et ingénieurs concoctent les nouvelles recettes de plats frais, si possible à base de volaille (une requête de Denis Lambert !), mais parfois de </w:t>
      </w:r>
      <w:r w:rsidR="006C441B" w:rsidRPr="00315C48">
        <w:rPr>
          <w:rFonts w:ascii="Arial" w:hAnsi="Arial" w:cs="Arial"/>
          <w:sz w:val="22"/>
          <w:szCs w:val="22"/>
          <w:lang w:val="fr-FR"/>
        </w:rPr>
        <w:t>bœuf</w:t>
      </w:r>
      <w:r w:rsidRPr="00315C48">
        <w:rPr>
          <w:rFonts w:ascii="Arial" w:hAnsi="Arial" w:cs="Arial"/>
          <w:sz w:val="22"/>
          <w:szCs w:val="22"/>
          <w:lang w:val="fr-FR"/>
        </w:rPr>
        <w:t>. Le récent canard confit aux cèpes est en passe de rejoindre les best-sellers de la marque, cabillaud sauce citron ou coquillettes au jambon.</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3 / Dès 2012, la marque a commencé à afficher l’origine 100</w:t>
      </w:r>
      <w:r w:rsidR="002B0CB2">
        <w:rPr>
          <w:rFonts w:ascii="Arial" w:hAnsi="Arial" w:cs="Arial"/>
          <w:sz w:val="22"/>
          <w:szCs w:val="22"/>
          <w:lang w:val="fr-FR"/>
        </w:rPr>
        <w:t xml:space="preserve"> </w:t>
      </w:r>
      <w:r w:rsidRPr="00315C48">
        <w:rPr>
          <w:rFonts w:ascii="Arial" w:hAnsi="Arial" w:cs="Arial"/>
          <w:sz w:val="22"/>
          <w:szCs w:val="22"/>
          <w:lang w:val="fr-FR"/>
        </w:rPr>
        <w:t>% française de ses viandes sur l</w:t>
      </w:r>
      <w:r w:rsidR="006C441B" w:rsidRPr="00315C48">
        <w:rPr>
          <w:rFonts w:ascii="Arial" w:hAnsi="Arial" w:cs="Arial"/>
          <w:sz w:val="22"/>
          <w:szCs w:val="22"/>
          <w:lang w:val="fr-FR"/>
        </w:rPr>
        <w:t>es packs. Une bonne intuition. « </w:t>
      </w:r>
      <w:r w:rsidRPr="00315C48">
        <w:rPr>
          <w:rFonts w:ascii="Arial" w:hAnsi="Arial" w:cs="Arial"/>
          <w:sz w:val="22"/>
          <w:szCs w:val="22"/>
          <w:lang w:val="fr-FR"/>
        </w:rPr>
        <w:t xml:space="preserve">Le </w:t>
      </w:r>
      <w:r w:rsidRPr="00315C48">
        <w:rPr>
          <w:rFonts w:ascii="Arial" w:hAnsi="Arial" w:cs="Arial"/>
          <w:i/>
          <w:sz w:val="22"/>
          <w:szCs w:val="22"/>
          <w:lang w:val="fr-FR"/>
        </w:rPr>
        <w:t>horsegate</w:t>
      </w:r>
      <w:r w:rsidR="006C441B" w:rsidRPr="00315C48">
        <w:rPr>
          <w:rStyle w:val="Appelnotedebasdep"/>
          <w:rFonts w:ascii="Arial" w:hAnsi="Arial" w:cs="Arial"/>
          <w:i/>
          <w:sz w:val="22"/>
          <w:szCs w:val="22"/>
          <w:lang w:val="fr-FR"/>
        </w:rPr>
        <w:footnoteReference w:id="1"/>
      </w:r>
      <w:r w:rsidRPr="00315C48">
        <w:rPr>
          <w:rFonts w:ascii="Arial" w:hAnsi="Arial" w:cs="Arial"/>
          <w:sz w:val="22"/>
          <w:szCs w:val="22"/>
          <w:lang w:val="fr-FR"/>
        </w:rPr>
        <w:t xml:space="preserve"> nous </w:t>
      </w:r>
      <w:r w:rsidR="006C441B" w:rsidRPr="00315C48">
        <w:rPr>
          <w:rFonts w:ascii="Arial" w:hAnsi="Arial" w:cs="Arial"/>
          <w:sz w:val="22"/>
          <w:szCs w:val="22"/>
          <w:lang w:val="fr-FR"/>
        </w:rPr>
        <w:t>a donné</w:t>
      </w:r>
      <w:r w:rsidRPr="00315C48">
        <w:rPr>
          <w:rFonts w:ascii="Arial" w:hAnsi="Arial" w:cs="Arial"/>
          <w:sz w:val="22"/>
          <w:szCs w:val="22"/>
          <w:lang w:val="fr-FR"/>
        </w:rPr>
        <w:t xml:space="preserve"> raison, note Philippe Van Den Bossche, patron du site de Sablé. Alors que nos lasagnes avaient été sorties des rayons, elles sont maintenant leaders du marché</w:t>
      </w:r>
      <w:r w:rsidR="006C441B" w:rsidRPr="00315C48">
        <w:rPr>
          <w:rFonts w:ascii="Arial" w:hAnsi="Arial" w:cs="Arial"/>
          <w:sz w:val="22"/>
          <w:szCs w:val="22"/>
          <w:lang w:val="fr-FR"/>
        </w:rPr>
        <w:t> »</w:t>
      </w:r>
      <w:r w:rsidRPr="00315C48">
        <w:rPr>
          <w:rFonts w:ascii="Arial" w:hAnsi="Arial" w:cs="Arial"/>
          <w:sz w:val="22"/>
          <w:szCs w:val="22"/>
          <w:lang w:val="fr-FR"/>
        </w:rPr>
        <w:t>.</w:t>
      </w:r>
    </w:p>
    <w:p w:rsidR="00ED41AE" w:rsidRPr="00315C48" w:rsidRDefault="00ED41AE" w:rsidP="009A3906">
      <w:pPr>
        <w:spacing w:before="120" w:after="120"/>
        <w:rPr>
          <w:rFonts w:ascii="Arial" w:hAnsi="Arial" w:cs="Arial"/>
          <w:sz w:val="22"/>
          <w:szCs w:val="22"/>
          <w:lang w:val="fr-FR"/>
        </w:rPr>
      </w:pPr>
      <w:r w:rsidRPr="00315C48">
        <w:rPr>
          <w:rFonts w:ascii="Arial" w:hAnsi="Arial" w:cs="Arial"/>
          <w:sz w:val="22"/>
          <w:szCs w:val="22"/>
          <w:lang w:val="fr-FR"/>
        </w:rPr>
        <w:t>4 / Marie avait entamé le nettoyage de ses compositions avant le rachat de LDC, le groupe l’a poursuivi : les recettes sont sans additifs et 85</w:t>
      </w:r>
      <w:r w:rsidR="00895CF5">
        <w:rPr>
          <w:rFonts w:ascii="Arial" w:hAnsi="Arial" w:cs="Arial"/>
          <w:sz w:val="22"/>
          <w:szCs w:val="22"/>
          <w:lang w:val="fr-FR"/>
        </w:rPr>
        <w:t xml:space="preserve"> </w:t>
      </w:r>
      <w:r w:rsidRPr="00315C48">
        <w:rPr>
          <w:rFonts w:ascii="Arial" w:hAnsi="Arial" w:cs="Arial"/>
          <w:sz w:val="22"/>
          <w:szCs w:val="22"/>
          <w:lang w:val="fr-FR"/>
        </w:rPr>
        <w:t xml:space="preserve">% affichent un Nutri-Score A ou B. </w:t>
      </w:r>
      <w:r w:rsidR="006C441B" w:rsidRPr="00315C48">
        <w:rPr>
          <w:rFonts w:ascii="Arial" w:hAnsi="Arial" w:cs="Arial"/>
          <w:sz w:val="22"/>
          <w:szCs w:val="22"/>
          <w:lang w:val="fr-FR"/>
        </w:rPr>
        <w:t>« C</w:t>
      </w:r>
      <w:r w:rsidRPr="00315C48">
        <w:rPr>
          <w:rFonts w:ascii="Arial" w:hAnsi="Arial" w:cs="Arial"/>
          <w:sz w:val="22"/>
          <w:szCs w:val="22"/>
          <w:lang w:val="fr-FR"/>
        </w:rPr>
        <w:t>’est propre, plutôt équilibré et pas trop salé…, salue Béatrice de Reynal, docteure en nutrition, à qui nous avons soumis un bon panier de recettes. Ça manque juste de légumes !» Notre experte est moins emballée par les panés et nuggets des autres marques du groupe, gras et aux listes d’ingrédients plus complexes.</w:t>
      </w:r>
    </w:p>
    <w:p w:rsidR="00BA389A" w:rsidRPr="00895CF5" w:rsidRDefault="00895CF5" w:rsidP="00895CF5">
      <w:pPr>
        <w:pStyle w:val="Titre1"/>
        <w:spacing w:before="0" w:after="0" w:line="240" w:lineRule="auto"/>
        <w:jc w:val="right"/>
        <w:rPr>
          <w:rFonts w:ascii="Arial" w:eastAsia="Times New Roman" w:hAnsi="Arial" w:cs="Arial"/>
          <w:b/>
          <w:i/>
          <w:smallCaps w:val="0"/>
          <w:sz w:val="20"/>
          <w:szCs w:val="20"/>
          <w:lang w:val="fr-FR"/>
        </w:rPr>
      </w:pPr>
      <w:r w:rsidRPr="00895CF5">
        <w:rPr>
          <w:rFonts w:ascii="Arial" w:eastAsia="Times New Roman" w:hAnsi="Arial" w:cs="Arial"/>
          <w:i/>
          <w:smallCaps w:val="0"/>
          <w:sz w:val="20"/>
          <w:szCs w:val="20"/>
          <w:lang w:val="fr-FR"/>
        </w:rPr>
        <w:t>source : claire bader, publié le 09/10/2019, capital.</w:t>
      </w:r>
    </w:p>
    <w:p w:rsidR="007B022B" w:rsidRDefault="007B022B">
      <w:pPr>
        <w:rPr>
          <w:rFonts w:ascii="Arial" w:hAnsi="Arial" w:cs="Arial"/>
          <w:b/>
          <w:bCs/>
          <w:kern w:val="36"/>
          <w:sz w:val="24"/>
          <w:szCs w:val="22"/>
          <w:u w:val="single"/>
          <w:lang w:val="fr-FR"/>
        </w:rPr>
      </w:pPr>
      <w:r>
        <w:rPr>
          <w:rFonts w:ascii="Arial" w:hAnsi="Arial" w:cs="Arial"/>
          <w:b/>
          <w:bCs/>
          <w:kern w:val="36"/>
          <w:sz w:val="24"/>
          <w:szCs w:val="22"/>
          <w:u w:val="single"/>
          <w:lang w:val="fr-FR"/>
        </w:rPr>
        <w:br w:type="page"/>
      </w:r>
    </w:p>
    <w:p w:rsidR="004117A8" w:rsidRPr="0070740F" w:rsidRDefault="00E02C1B" w:rsidP="0070740F">
      <w:pPr>
        <w:autoSpaceDE w:val="0"/>
        <w:autoSpaceDN w:val="0"/>
        <w:adjustRightInd w:val="0"/>
        <w:spacing w:before="100" w:beforeAutospacing="1" w:after="100" w:afterAutospacing="1"/>
        <w:rPr>
          <w:rFonts w:ascii="Arial" w:hAnsi="Arial" w:cs="Arial"/>
          <w:b/>
          <w:bCs/>
          <w:kern w:val="36"/>
          <w:sz w:val="24"/>
          <w:szCs w:val="22"/>
          <w:u w:val="single"/>
          <w:lang w:val="fr-FR"/>
        </w:rPr>
      </w:pPr>
      <w:r w:rsidRPr="0070740F">
        <w:rPr>
          <w:rFonts w:ascii="Arial" w:hAnsi="Arial" w:cs="Arial"/>
          <w:b/>
          <w:bCs/>
          <w:kern w:val="36"/>
          <w:sz w:val="24"/>
          <w:szCs w:val="22"/>
          <w:u w:val="single"/>
          <w:lang w:val="fr-FR"/>
        </w:rPr>
        <w:lastRenderedPageBreak/>
        <w:t xml:space="preserve">Document 5 : </w:t>
      </w:r>
      <w:r w:rsidR="00895CF5">
        <w:rPr>
          <w:rFonts w:ascii="Arial" w:hAnsi="Arial" w:cs="Arial"/>
          <w:b/>
          <w:bCs/>
          <w:kern w:val="36"/>
          <w:sz w:val="24"/>
          <w:szCs w:val="22"/>
          <w:u w:val="single"/>
          <w:lang w:val="fr-FR"/>
        </w:rPr>
        <w:t>l</w:t>
      </w:r>
      <w:r w:rsidR="00203B1A" w:rsidRPr="0070740F">
        <w:rPr>
          <w:rFonts w:ascii="Arial" w:hAnsi="Arial" w:cs="Arial"/>
          <w:b/>
          <w:bCs/>
          <w:kern w:val="36"/>
          <w:sz w:val="24"/>
          <w:szCs w:val="22"/>
          <w:u w:val="single"/>
          <w:lang w:val="fr-FR"/>
        </w:rPr>
        <w:t>a c</w:t>
      </w:r>
      <w:r w:rsidRPr="0070740F">
        <w:rPr>
          <w:rFonts w:ascii="Arial" w:hAnsi="Arial" w:cs="Arial"/>
          <w:b/>
          <w:bCs/>
          <w:kern w:val="36"/>
          <w:sz w:val="24"/>
          <w:szCs w:val="22"/>
          <w:u w:val="single"/>
          <w:lang w:val="fr-FR"/>
        </w:rPr>
        <w:t xml:space="preserve">onsommation de viande en </w:t>
      </w:r>
      <w:r w:rsidR="00895CF5">
        <w:rPr>
          <w:rFonts w:ascii="Arial" w:hAnsi="Arial" w:cs="Arial"/>
          <w:b/>
          <w:bCs/>
          <w:kern w:val="36"/>
          <w:sz w:val="24"/>
          <w:szCs w:val="22"/>
          <w:u w:val="single"/>
          <w:lang w:val="fr-FR"/>
        </w:rPr>
        <w:t>France.</w:t>
      </w:r>
    </w:p>
    <w:p w:rsidR="00203B1A" w:rsidRPr="00315C48" w:rsidRDefault="00203B1A" w:rsidP="00BA389A">
      <w:pPr>
        <w:jc w:val="center"/>
        <w:rPr>
          <w:rFonts w:ascii="Arial" w:hAnsi="Arial" w:cs="Arial"/>
          <w:sz w:val="22"/>
          <w:szCs w:val="22"/>
          <w:lang w:val="fr-FR"/>
        </w:rPr>
      </w:pPr>
      <w:r w:rsidRPr="00315C48">
        <w:rPr>
          <w:rFonts w:ascii="Arial" w:hAnsi="Arial" w:cs="Arial"/>
          <w:sz w:val="22"/>
          <w:szCs w:val="22"/>
          <w:lang w:val="fr-FR"/>
        </w:rPr>
        <w:fldChar w:fldCharType="begin"/>
      </w:r>
      <w:r w:rsidRPr="00315C48">
        <w:rPr>
          <w:rFonts w:ascii="Arial" w:hAnsi="Arial" w:cs="Arial"/>
          <w:sz w:val="22"/>
          <w:szCs w:val="22"/>
          <w:lang w:val="fr-FR"/>
        </w:rPr>
        <w:instrText xml:space="preserve"> INCLUDEPICTURE "https://img.lemde.fr/2017/07/07/0/0/1280/720/688/0/60/0/14650d1_23921-un4qwm.lstbzhyqfr.png" \* MERGEFORMATINET </w:instrText>
      </w:r>
      <w:r w:rsidRPr="00315C48">
        <w:rPr>
          <w:rFonts w:ascii="Arial" w:hAnsi="Arial" w:cs="Arial"/>
          <w:sz w:val="22"/>
          <w:szCs w:val="22"/>
          <w:lang w:val="fr-FR"/>
        </w:rPr>
        <w:fldChar w:fldCharType="separate"/>
      </w:r>
      <w:r w:rsidRPr="00315C48">
        <w:rPr>
          <w:rFonts w:ascii="Arial" w:hAnsi="Arial" w:cs="Arial"/>
          <w:noProof/>
          <w:sz w:val="22"/>
          <w:szCs w:val="22"/>
          <w:lang w:val="fr-FR" w:eastAsia="fr-FR"/>
        </w:rPr>
        <w:drawing>
          <wp:inline distT="0" distB="0" distL="0" distR="0">
            <wp:extent cx="6028491" cy="3219450"/>
            <wp:effectExtent l="19050" t="19050" r="10795" b="19050"/>
            <wp:docPr id="1" name="Image 1" descr="La consommation de viande connaît une baisse générale, en France, depuis 1990. Seule la consommation individuelle de volaille connaît une forte hau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consommation de viande connaît une baisse générale, en France, depuis 1990. Seule la consommation individuelle de volaille connaît une forte hausse."/>
                    <pic:cNvPicPr>
                      <a:picLocks noChangeAspect="1" noChangeArrowheads="1"/>
                    </pic:cNvPicPr>
                  </pic:nvPicPr>
                  <pic:blipFill rotWithShape="1">
                    <a:blip r:embed="rId10">
                      <a:extLst>
                        <a:ext uri="{BEBA8EAE-BF5A-486C-A8C5-ECC9F3942E4B}">
                          <a14:imgProps xmlns:a14="http://schemas.microsoft.com/office/drawing/2010/main">
                            <a14:imgLayer r:embed="rId11">
                              <a14:imgEffect>
                                <a14:saturation sat="0"/>
                              </a14:imgEffect>
                              <a14:imgEffect>
                                <a14:brightnessContrast bright="20000" contrast="-40000"/>
                              </a14:imgEffect>
                            </a14:imgLayer>
                          </a14:imgProps>
                        </a:ext>
                        <a:ext uri="{28A0092B-C50C-407E-A947-70E740481C1C}">
                          <a14:useLocalDpi xmlns:a14="http://schemas.microsoft.com/office/drawing/2010/main" val="0"/>
                        </a:ext>
                      </a:extLst>
                    </a:blip>
                    <a:srcRect b="5113"/>
                    <a:stretch/>
                  </pic:blipFill>
                  <pic:spPr bwMode="auto">
                    <a:xfrm>
                      <a:off x="0" y="0"/>
                      <a:ext cx="6092386" cy="3253572"/>
                    </a:xfrm>
                    <a:prstGeom prst="rect">
                      <a:avLst/>
                    </a:prstGeom>
                    <a:noFill/>
                    <a:ln>
                      <a:noFill/>
                    </a:ln>
                    <a:effectLst>
                      <a:glow rad="12700">
                        <a:schemeClr val="bg1">
                          <a:alpha val="73000"/>
                        </a:schemeClr>
                      </a:glow>
                    </a:effectLst>
                    <a:extLst>
                      <a:ext uri="{53640926-AAD7-44D8-BBD7-CCE9431645EC}">
                        <a14:shadowObscured xmlns:a14="http://schemas.microsoft.com/office/drawing/2010/main"/>
                      </a:ext>
                    </a:extLst>
                  </pic:spPr>
                </pic:pic>
              </a:graphicData>
            </a:graphic>
          </wp:inline>
        </w:drawing>
      </w:r>
      <w:r w:rsidRPr="00315C48">
        <w:rPr>
          <w:rFonts w:ascii="Arial" w:hAnsi="Arial" w:cs="Arial"/>
          <w:sz w:val="22"/>
          <w:szCs w:val="22"/>
          <w:lang w:val="fr-FR"/>
        </w:rPr>
        <w:fldChar w:fldCharType="end"/>
      </w:r>
    </w:p>
    <w:p w:rsidR="00E02C1B" w:rsidRPr="00181E01" w:rsidRDefault="00E02C1B" w:rsidP="00B57BB9">
      <w:pPr>
        <w:spacing w:before="100" w:beforeAutospacing="1" w:after="100" w:afterAutospacing="1"/>
        <w:jc w:val="right"/>
        <w:rPr>
          <w:rFonts w:ascii="Arial" w:hAnsi="Arial" w:cs="Arial"/>
          <w:bCs/>
          <w:i/>
          <w:lang w:val="fr-FR"/>
        </w:rPr>
      </w:pPr>
      <w:r w:rsidRPr="00181E01">
        <w:rPr>
          <w:rFonts w:ascii="Arial" w:hAnsi="Arial" w:cs="Arial"/>
          <w:bCs/>
          <w:i/>
          <w:lang w:val="fr-FR"/>
        </w:rPr>
        <w:t>Source : Elisa Bellanger et Camille Gillet, publié le 11 septembre 2017, Le Monde</w:t>
      </w:r>
      <w:r w:rsidR="00181E01">
        <w:rPr>
          <w:rFonts w:ascii="Arial" w:hAnsi="Arial" w:cs="Arial"/>
          <w:bCs/>
          <w:i/>
          <w:lang w:val="fr-FR"/>
        </w:rPr>
        <w:t>.</w:t>
      </w:r>
    </w:p>
    <w:p w:rsidR="007B022B" w:rsidRDefault="007B022B">
      <w:pPr>
        <w:rPr>
          <w:rFonts w:ascii="Arial" w:hAnsi="Arial" w:cs="Arial"/>
          <w:b/>
          <w:bCs/>
          <w:kern w:val="36"/>
          <w:sz w:val="24"/>
          <w:szCs w:val="22"/>
          <w:u w:val="single"/>
          <w:lang w:val="fr-FR"/>
        </w:rPr>
      </w:pPr>
      <w:r>
        <w:rPr>
          <w:rFonts w:ascii="Arial" w:hAnsi="Arial" w:cs="Arial"/>
          <w:b/>
          <w:bCs/>
          <w:kern w:val="36"/>
          <w:sz w:val="24"/>
          <w:szCs w:val="22"/>
          <w:u w:val="single"/>
          <w:lang w:val="fr-FR"/>
        </w:rPr>
        <w:br w:type="page"/>
      </w:r>
    </w:p>
    <w:p w:rsidR="00EA7A72" w:rsidRPr="0070740F" w:rsidRDefault="00EA7A72" w:rsidP="0070740F">
      <w:pPr>
        <w:autoSpaceDE w:val="0"/>
        <w:autoSpaceDN w:val="0"/>
        <w:adjustRightInd w:val="0"/>
        <w:spacing w:before="100" w:beforeAutospacing="1" w:after="100" w:afterAutospacing="1"/>
        <w:rPr>
          <w:rFonts w:ascii="Arial" w:hAnsi="Arial" w:cs="Arial"/>
          <w:b/>
          <w:bCs/>
          <w:kern w:val="36"/>
          <w:sz w:val="24"/>
          <w:szCs w:val="22"/>
          <w:u w:val="single"/>
          <w:lang w:val="fr-FR"/>
        </w:rPr>
      </w:pPr>
      <w:r w:rsidRPr="0070740F">
        <w:rPr>
          <w:rFonts w:ascii="Arial" w:hAnsi="Arial" w:cs="Arial"/>
          <w:b/>
          <w:bCs/>
          <w:kern w:val="36"/>
          <w:sz w:val="24"/>
          <w:szCs w:val="22"/>
          <w:u w:val="single"/>
          <w:lang w:val="fr-FR"/>
        </w:rPr>
        <w:lastRenderedPageBreak/>
        <w:t xml:space="preserve">Document 6 : </w:t>
      </w:r>
      <w:r w:rsidR="00895CF5">
        <w:rPr>
          <w:rFonts w:ascii="Arial" w:hAnsi="Arial" w:cs="Arial"/>
          <w:b/>
          <w:bCs/>
          <w:kern w:val="36"/>
          <w:sz w:val="24"/>
          <w:szCs w:val="22"/>
          <w:u w:val="single"/>
          <w:lang w:val="fr-FR"/>
        </w:rPr>
        <w:t>l</w:t>
      </w:r>
      <w:r w:rsidRPr="0070740F">
        <w:rPr>
          <w:rFonts w:ascii="Arial" w:hAnsi="Arial" w:cs="Arial"/>
          <w:b/>
          <w:bCs/>
          <w:kern w:val="36"/>
          <w:sz w:val="24"/>
          <w:szCs w:val="22"/>
          <w:u w:val="single"/>
          <w:lang w:val="fr-FR"/>
        </w:rPr>
        <w:t>es risques globaux pour LDC</w:t>
      </w:r>
      <w:r w:rsidR="00895CF5">
        <w:rPr>
          <w:rFonts w:ascii="Arial" w:hAnsi="Arial" w:cs="Arial"/>
          <w:b/>
          <w:bCs/>
          <w:kern w:val="36"/>
          <w:sz w:val="24"/>
          <w:szCs w:val="22"/>
          <w:u w:val="single"/>
          <w:lang w:val="fr-FR"/>
        </w:rPr>
        <w:t>.</w:t>
      </w:r>
    </w:p>
    <w:p w:rsidR="00EA7A72" w:rsidRPr="00315C48" w:rsidRDefault="00EA7A72" w:rsidP="00EA7A72">
      <w:pPr>
        <w:spacing w:before="100" w:beforeAutospacing="1" w:after="100" w:afterAutospacing="1"/>
        <w:rPr>
          <w:rFonts w:ascii="Arial" w:hAnsi="Arial" w:cs="Arial"/>
          <w:bCs/>
          <w:sz w:val="22"/>
          <w:szCs w:val="22"/>
          <w:lang w:val="fr-FR"/>
        </w:rPr>
      </w:pPr>
      <w:r w:rsidRPr="00315C48">
        <w:rPr>
          <w:rFonts w:ascii="Arial" w:hAnsi="Arial" w:cs="Arial"/>
          <w:bCs/>
          <w:sz w:val="22"/>
          <w:szCs w:val="22"/>
          <w:lang w:val="fr-FR"/>
        </w:rPr>
        <w:t xml:space="preserve">Depuis sa création en septembre 2018, la Direction du Développement Durable a intégré la cellule des risques du </w:t>
      </w:r>
      <w:r w:rsidR="00895CF5">
        <w:rPr>
          <w:rFonts w:ascii="Arial" w:hAnsi="Arial" w:cs="Arial"/>
          <w:bCs/>
          <w:sz w:val="22"/>
          <w:szCs w:val="22"/>
          <w:lang w:val="fr-FR"/>
        </w:rPr>
        <w:t>g</w:t>
      </w:r>
      <w:r w:rsidRPr="00315C48">
        <w:rPr>
          <w:rFonts w:ascii="Arial" w:hAnsi="Arial" w:cs="Arial"/>
          <w:bCs/>
          <w:sz w:val="22"/>
          <w:szCs w:val="22"/>
          <w:lang w:val="fr-FR"/>
        </w:rPr>
        <w:t xml:space="preserve">roupe, qui identifie et hiérarchise les risques globaux du </w:t>
      </w:r>
      <w:r w:rsidR="00895CF5">
        <w:rPr>
          <w:rFonts w:ascii="Arial" w:hAnsi="Arial" w:cs="Arial"/>
          <w:bCs/>
          <w:sz w:val="22"/>
          <w:szCs w:val="22"/>
          <w:lang w:val="fr-FR"/>
        </w:rPr>
        <w:t>g</w:t>
      </w:r>
      <w:r w:rsidRPr="00315C48">
        <w:rPr>
          <w:rFonts w:ascii="Arial" w:hAnsi="Arial" w:cs="Arial"/>
          <w:bCs/>
          <w:sz w:val="22"/>
          <w:szCs w:val="22"/>
          <w:lang w:val="fr-FR"/>
        </w:rPr>
        <w:t xml:space="preserve">roupe. Une analyse spécifique des risques extra-financiers a été réalisée en 2018, plus particulièrement, en s’appuyant sur l’analyse : </w:t>
      </w:r>
    </w:p>
    <w:p w:rsidR="00EA7A72" w:rsidRPr="00315C48" w:rsidRDefault="009A3906" w:rsidP="002A11E4">
      <w:pPr>
        <w:pStyle w:val="Paragraphedeliste"/>
        <w:numPr>
          <w:ilvl w:val="0"/>
          <w:numId w:val="22"/>
        </w:numPr>
        <w:rPr>
          <w:rFonts w:ascii="Arial" w:hAnsi="Arial" w:cs="Arial"/>
          <w:sz w:val="22"/>
          <w:lang w:val="fr-FR"/>
        </w:rPr>
      </w:pPr>
      <w:r w:rsidRPr="00315C48">
        <w:rPr>
          <w:rFonts w:ascii="Arial" w:hAnsi="Arial" w:cs="Arial"/>
          <w:sz w:val="22"/>
          <w:lang w:val="fr-FR"/>
        </w:rPr>
        <w:t>d</w:t>
      </w:r>
      <w:r w:rsidR="00EA7A72" w:rsidRPr="00315C48">
        <w:rPr>
          <w:rFonts w:ascii="Arial" w:hAnsi="Arial" w:cs="Arial"/>
          <w:sz w:val="22"/>
          <w:lang w:val="fr-FR"/>
        </w:rPr>
        <w:t xml:space="preserve">es risques générés par l’activité du </w:t>
      </w:r>
      <w:r w:rsidR="00895CF5">
        <w:rPr>
          <w:rFonts w:ascii="Arial" w:hAnsi="Arial" w:cs="Arial"/>
          <w:sz w:val="22"/>
          <w:lang w:val="fr-FR"/>
        </w:rPr>
        <w:t>g</w:t>
      </w:r>
      <w:r w:rsidR="00EA7A72" w:rsidRPr="00315C48">
        <w:rPr>
          <w:rFonts w:ascii="Arial" w:hAnsi="Arial" w:cs="Arial"/>
          <w:sz w:val="22"/>
          <w:lang w:val="fr-FR"/>
        </w:rPr>
        <w:t xml:space="preserve">roupe ; </w:t>
      </w:r>
    </w:p>
    <w:p w:rsidR="00EA7A72" w:rsidRPr="00315C48" w:rsidRDefault="009A3906" w:rsidP="002A11E4">
      <w:pPr>
        <w:pStyle w:val="Paragraphedeliste"/>
        <w:numPr>
          <w:ilvl w:val="0"/>
          <w:numId w:val="22"/>
        </w:numPr>
        <w:rPr>
          <w:rFonts w:ascii="Arial" w:hAnsi="Arial" w:cs="Arial"/>
          <w:sz w:val="22"/>
          <w:lang w:val="fr-FR"/>
        </w:rPr>
      </w:pPr>
      <w:r w:rsidRPr="00315C48">
        <w:rPr>
          <w:rFonts w:ascii="Arial" w:hAnsi="Arial" w:cs="Arial"/>
          <w:sz w:val="22"/>
          <w:lang w:val="fr-FR"/>
        </w:rPr>
        <w:t>d</w:t>
      </w:r>
      <w:r w:rsidR="00EA7A72" w:rsidRPr="00315C48">
        <w:rPr>
          <w:rFonts w:ascii="Arial" w:hAnsi="Arial" w:cs="Arial"/>
          <w:sz w:val="22"/>
          <w:lang w:val="fr-FR"/>
        </w:rPr>
        <w:t>es enjeux du point de vue du Groupe et du point de vue des parties prenantes.</w:t>
      </w:r>
    </w:p>
    <w:p w:rsidR="00EA7A72" w:rsidRPr="00315C48" w:rsidRDefault="00EA7A72" w:rsidP="00EA7A72">
      <w:pPr>
        <w:spacing w:before="100" w:beforeAutospacing="1" w:after="100" w:afterAutospacing="1"/>
        <w:rPr>
          <w:rFonts w:ascii="Arial" w:hAnsi="Arial" w:cs="Arial"/>
          <w:bCs/>
          <w:sz w:val="22"/>
          <w:szCs w:val="22"/>
          <w:lang w:val="fr-FR"/>
        </w:rPr>
      </w:pPr>
      <w:r w:rsidRPr="00315C48">
        <w:rPr>
          <w:rFonts w:ascii="Arial" w:hAnsi="Arial" w:cs="Arial"/>
          <w:bCs/>
          <w:sz w:val="22"/>
          <w:szCs w:val="22"/>
          <w:lang w:val="fr-FR"/>
        </w:rPr>
        <w:t>Cette méthode permet de mettre en synergie une stratégie d’évitement des risques (maîtrise ou suppression) et une stratégie d’amélioration des performances. La mé</w:t>
      </w:r>
      <w:r w:rsidR="00C311FF">
        <w:rPr>
          <w:rFonts w:ascii="Arial" w:hAnsi="Arial" w:cs="Arial"/>
          <w:bCs/>
          <w:sz w:val="22"/>
          <w:szCs w:val="22"/>
          <w:lang w:val="fr-FR"/>
        </w:rPr>
        <w:t>thodologie a été la suivante :</w:t>
      </w:r>
    </w:p>
    <w:p w:rsidR="00EA7A72" w:rsidRPr="00315C48" w:rsidRDefault="00EA7A72" w:rsidP="00181E01">
      <w:pPr>
        <w:pStyle w:val="Paragraphedeliste"/>
        <w:numPr>
          <w:ilvl w:val="0"/>
          <w:numId w:val="48"/>
        </w:numPr>
        <w:spacing w:before="120" w:after="120"/>
        <w:rPr>
          <w:rFonts w:ascii="Arial" w:hAnsi="Arial" w:cs="Arial"/>
          <w:bCs/>
          <w:sz w:val="22"/>
          <w:szCs w:val="22"/>
          <w:lang w:val="fr-FR"/>
        </w:rPr>
      </w:pPr>
      <w:r w:rsidRPr="00315C48">
        <w:rPr>
          <w:rFonts w:ascii="Arial" w:hAnsi="Arial" w:cs="Arial"/>
          <w:bCs/>
          <w:sz w:val="22"/>
          <w:szCs w:val="22"/>
          <w:lang w:val="fr-FR"/>
        </w:rPr>
        <w:t xml:space="preserve">Identification des risques à partir d’un travail de recherche multisectoriel et au travers du filtre des 7 thématiques de la norme ISO 26000, à savoir : </w:t>
      </w:r>
    </w:p>
    <w:p w:rsidR="00EA7A72" w:rsidRPr="00315C48" w:rsidRDefault="002B0CB2" w:rsidP="00181E01">
      <w:pPr>
        <w:pStyle w:val="Paragraphedeliste"/>
        <w:numPr>
          <w:ilvl w:val="0"/>
          <w:numId w:val="49"/>
        </w:numPr>
        <w:spacing w:before="120" w:after="120"/>
        <w:ind w:firstLine="131"/>
        <w:rPr>
          <w:rFonts w:ascii="Arial" w:hAnsi="Arial" w:cs="Arial"/>
          <w:i/>
          <w:sz w:val="22"/>
          <w:lang w:val="fr-FR"/>
        </w:rPr>
      </w:pPr>
      <w:r>
        <w:rPr>
          <w:rFonts w:ascii="Arial" w:hAnsi="Arial" w:cs="Arial"/>
          <w:sz w:val="22"/>
          <w:lang w:val="fr-FR"/>
        </w:rPr>
        <w:t>g</w:t>
      </w:r>
      <w:r w:rsidR="00EA7A72" w:rsidRPr="00315C48">
        <w:rPr>
          <w:rFonts w:ascii="Arial" w:hAnsi="Arial" w:cs="Arial"/>
          <w:sz w:val="22"/>
          <w:lang w:val="fr-FR"/>
        </w:rPr>
        <w:t>ouvernance et performance économique</w:t>
      </w:r>
      <w:r>
        <w:rPr>
          <w:rFonts w:ascii="Arial" w:hAnsi="Arial" w:cs="Arial"/>
          <w:sz w:val="22"/>
          <w:lang w:val="fr-FR"/>
        </w:rPr>
        <w:t> ;</w:t>
      </w:r>
    </w:p>
    <w:p w:rsidR="00EA7A72" w:rsidRPr="00315C48" w:rsidRDefault="002B0CB2" w:rsidP="00181E01">
      <w:pPr>
        <w:pStyle w:val="Paragraphedeliste"/>
        <w:numPr>
          <w:ilvl w:val="0"/>
          <w:numId w:val="49"/>
        </w:numPr>
        <w:spacing w:before="120" w:after="120"/>
        <w:ind w:firstLine="131"/>
        <w:rPr>
          <w:rFonts w:ascii="Arial" w:hAnsi="Arial" w:cs="Arial"/>
          <w:i/>
          <w:sz w:val="22"/>
          <w:lang w:val="fr-FR"/>
        </w:rPr>
      </w:pPr>
      <w:r>
        <w:rPr>
          <w:rFonts w:ascii="Arial" w:hAnsi="Arial" w:cs="Arial"/>
          <w:sz w:val="22"/>
          <w:lang w:val="fr-FR"/>
        </w:rPr>
        <w:t>l</w:t>
      </w:r>
      <w:r w:rsidR="00EA7A72" w:rsidRPr="00315C48">
        <w:rPr>
          <w:rFonts w:ascii="Arial" w:hAnsi="Arial" w:cs="Arial"/>
          <w:sz w:val="22"/>
          <w:lang w:val="fr-FR"/>
        </w:rPr>
        <w:t>oyauté des pratiques</w:t>
      </w:r>
      <w:r>
        <w:rPr>
          <w:rFonts w:ascii="Arial" w:hAnsi="Arial" w:cs="Arial"/>
          <w:sz w:val="22"/>
          <w:lang w:val="fr-FR"/>
        </w:rPr>
        <w:t> ;</w:t>
      </w:r>
    </w:p>
    <w:p w:rsidR="00EA7A72" w:rsidRPr="00315C48" w:rsidRDefault="002B0CB2" w:rsidP="00181E01">
      <w:pPr>
        <w:pStyle w:val="Paragraphedeliste"/>
        <w:numPr>
          <w:ilvl w:val="0"/>
          <w:numId w:val="49"/>
        </w:numPr>
        <w:spacing w:before="120" w:after="120"/>
        <w:ind w:firstLine="131"/>
        <w:rPr>
          <w:rFonts w:ascii="Arial" w:hAnsi="Arial" w:cs="Arial"/>
          <w:i/>
          <w:sz w:val="22"/>
          <w:lang w:val="fr-FR"/>
        </w:rPr>
      </w:pPr>
      <w:r>
        <w:rPr>
          <w:rFonts w:ascii="Arial" w:hAnsi="Arial" w:cs="Arial"/>
          <w:sz w:val="22"/>
          <w:lang w:val="fr-FR"/>
        </w:rPr>
        <w:t>c</w:t>
      </w:r>
      <w:r w:rsidR="00EA7A72" w:rsidRPr="00315C48">
        <w:rPr>
          <w:rFonts w:ascii="Arial" w:hAnsi="Arial" w:cs="Arial"/>
          <w:sz w:val="22"/>
          <w:lang w:val="fr-FR"/>
        </w:rPr>
        <w:t>onsommateur</w:t>
      </w:r>
      <w:r>
        <w:rPr>
          <w:rFonts w:ascii="Arial" w:hAnsi="Arial" w:cs="Arial"/>
          <w:sz w:val="22"/>
          <w:lang w:val="fr-FR"/>
        </w:rPr>
        <w:t> ;</w:t>
      </w:r>
    </w:p>
    <w:p w:rsidR="00EA7A72" w:rsidRPr="00315C48" w:rsidRDefault="002B0CB2" w:rsidP="00181E01">
      <w:pPr>
        <w:pStyle w:val="Paragraphedeliste"/>
        <w:numPr>
          <w:ilvl w:val="0"/>
          <w:numId w:val="49"/>
        </w:numPr>
        <w:spacing w:before="120" w:after="120"/>
        <w:ind w:firstLine="131"/>
        <w:rPr>
          <w:rFonts w:ascii="Arial" w:hAnsi="Arial" w:cs="Arial"/>
          <w:i/>
          <w:sz w:val="22"/>
          <w:lang w:val="fr-FR"/>
        </w:rPr>
      </w:pPr>
      <w:r>
        <w:rPr>
          <w:rFonts w:ascii="Arial" w:hAnsi="Arial" w:cs="Arial"/>
          <w:sz w:val="22"/>
          <w:lang w:val="fr-FR"/>
        </w:rPr>
        <w:t>d</w:t>
      </w:r>
      <w:r w:rsidR="00EA7A72" w:rsidRPr="00315C48">
        <w:rPr>
          <w:rFonts w:ascii="Arial" w:hAnsi="Arial" w:cs="Arial"/>
          <w:sz w:val="22"/>
          <w:lang w:val="fr-FR"/>
        </w:rPr>
        <w:t>roits de l’homme</w:t>
      </w:r>
      <w:r>
        <w:rPr>
          <w:rFonts w:ascii="Arial" w:hAnsi="Arial" w:cs="Arial"/>
          <w:sz w:val="22"/>
          <w:lang w:val="fr-FR"/>
        </w:rPr>
        <w:t> ;</w:t>
      </w:r>
    </w:p>
    <w:p w:rsidR="00EA7A72" w:rsidRPr="00315C48" w:rsidRDefault="002B0CB2" w:rsidP="00181E01">
      <w:pPr>
        <w:pStyle w:val="Paragraphedeliste"/>
        <w:numPr>
          <w:ilvl w:val="0"/>
          <w:numId w:val="49"/>
        </w:numPr>
        <w:spacing w:before="120" w:after="120"/>
        <w:ind w:firstLine="131"/>
        <w:rPr>
          <w:rFonts w:ascii="Arial" w:hAnsi="Arial" w:cs="Arial"/>
          <w:i/>
          <w:sz w:val="22"/>
          <w:lang w:val="fr-FR"/>
        </w:rPr>
      </w:pPr>
      <w:r>
        <w:rPr>
          <w:rFonts w:ascii="Arial" w:hAnsi="Arial" w:cs="Arial"/>
          <w:sz w:val="22"/>
          <w:lang w:val="fr-FR"/>
        </w:rPr>
        <w:t>r</w:t>
      </w:r>
      <w:r w:rsidR="00EA7A72" w:rsidRPr="00315C48">
        <w:rPr>
          <w:rFonts w:ascii="Arial" w:hAnsi="Arial" w:cs="Arial"/>
          <w:sz w:val="22"/>
          <w:lang w:val="fr-FR"/>
        </w:rPr>
        <w:t>elations et conditions de travail</w:t>
      </w:r>
      <w:r>
        <w:rPr>
          <w:rFonts w:ascii="Arial" w:hAnsi="Arial" w:cs="Arial"/>
          <w:sz w:val="22"/>
          <w:lang w:val="fr-FR"/>
        </w:rPr>
        <w:t> ;</w:t>
      </w:r>
    </w:p>
    <w:p w:rsidR="00EA7A72" w:rsidRPr="00315C48" w:rsidRDefault="002B0CB2" w:rsidP="00181E01">
      <w:pPr>
        <w:pStyle w:val="Paragraphedeliste"/>
        <w:numPr>
          <w:ilvl w:val="0"/>
          <w:numId w:val="49"/>
        </w:numPr>
        <w:spacing w:before="120" w:after="120"/>
        <w:ind w:firstLine="131"/>
        <w:rPr>
          <w:rFonts w:ascii="Arial" w:hAnsi="Arial" w:cs="Arial"/>
          <w:i/>
          <w:sz w:val="22"/>
          <w:lang w:val="fr-FR"/>
        </w:rPr>
      </w:pPr>
      <w:r>
        <w:rPr>
          <w:rFonts w:ascii="Arial" w:hAnsi="Arial" w:cs="Arial"/>
          <w:sz w:val="22"/>
          <w:lang w:val="fr-FR"/>
        </w:rPr>
        <w:t>e</w:t>
      </w:r>
      <w:r w:rsidR="00EA7A72" w:rsidRPr="00315C48">
        <w:rPr>
          <w:rFonts w:ascii="Arial" w:hAnsi="Arial" w:cs="Arial"/>
          <w:sz w:val="22"/>
          <w:lang w:val="fr-FR"/>
        </w:rPr>
        <w:t>nvironnement</w:t>
      </w:r>
      <w:r>
        <w:rPr>
          <w:rFonts w:ascii="Arial" w:hAnsi="Arial" w:cs="Arial"/>
          <w:sz w:val="22"/>
          <w:lang w:val="fr-FR"/>
        </w:rPr>
        <w:t> ;</w:t>
      </w:r>
    </w:p>
    <w:p w:rsidR="00EA7A72" w:rsidRPr="00315C48" w:rsidRDefault="002B0CB2" w:rsidP="00181E01">
      <w:pPr>
        <w:pStyle w:val="Paragraphedeliste"/>
        <w:numPr>
          <w:ilvl w:val="0"/>
          <w:numId w:val="49"/>
        </w:numPr>
        <w:spacing w:before="120" w:after="120"/>
        <w:ind w:firstLine="131"/>
        <w:rPr>
          <w:rFonts w:ascii="Arial" w:hAnsi="Arial" w:cs="Arial"/>
          <w:i/>
          <w:lang w:val="fr-FR"/>
        </w:rPr>
      </w:pPr>
      <w:r>
        <w:rPr>
          <w:rFonts w:ascii="Arial" w:hAnsi="Arial" w:cs="Arial"/>
          <w:sz w:val="22"/>
          <w:lang w:val="fr-FR"/>
        </w:rPr>
        <w:t>c</w:t>
      </w:r>
      <w:r w:rsidR="00EA7A72" w:rsidRPr="00315C48">
        <w:rPr>
          <w:rFonts w:ascii="Arial" w:hAnsi="Arial" w:cs="Arial"/>
          <w:sz w:val="22"/>
          <w:lang w:val="fr-FR"/>
        </w:rPr>
        <w:t xml:space="preserve">ommunauté et développement local validé par un comité de pilotage RSE, constitué de représentants des directions fonctionnelles et opérationnelles du </w:t>
      </w:r>
      <w:r w:rsidR="00181E01">
        <w:rPr>
          <w:rFonts w:ascii="Arial" w:hAnsi="Arial" w:cs="Arial"/>
          <w:sz w:val="22"/>
          <w:lang w:val="fr-FR"/>
        </w:rPr>
        <w:t>g</w:t>
      </w:r>
      <w:r w:rsidR="00EA7A72" w:rsidRPr="00315C48">
        <w:rPr>
          <w:rFonts w:ascii="Arial" w:hAnsi="Arial" w:cs="Arial"/>
          <w:sz w:val="22"/>
          <w:lang w:val="fr-FR"/>
        </w:rPr>
        <w:t xml:space="preserve">roupe. </w:t>
      </w:r>
    </w:p>
    <w:p w:rsidR="00EA7A72" w:rsidRPr="00315C48" w:rsidRDefault="00181E01" w:rsidP="00181E01">
      <w:pPr>
        <w:pStyle w:val="Paragraphedeliste"/>
        <w:numPr>
          <w:ilvl w:val="0"/>
          <w:numId w:val="48"/>
        </w:numPr>
        <w:spacing w:before="120" w:after="120"/>
        <w:rPr>
          <w:rFonts w:ascii="Arial" w:hAnsi="Arial" w:cs="Arial"/>
          <w:bCs/>
          <w:sz w:val="22"/>
          <w:szCs w:val="22"/>
          <w:lang w:val="fr-FR"/>
        </w:rPr>
      </w:pPr>
      <w:r>
        <w:rPr>
          <w:rFonts w:ascii="Arial" w:hAnsi="Arial" w:cs="Arial"/>
          <w:bCs/>
          <w:sz w:val="22"/>
          <w:szCs w:val="22"/>
          <w:lang w:val="fr-FR"/>
        </w:rPr>
        <w:t>É</w:t>
      </w:r>
      <w:r w:rsidR="00EA7A72" w:rsidRPr="00315C48">
        <w:rPr>
          <w:rFonts w:ascii="Arial" w:hAnsi="Arial" w:cs="Arial"/>
          <w:bCs/>
          <w:sz w:val="22"/>
          <w:szCs w:val="22"/>
          <w:lang w:val="fr-FR"/>
        </w:rPr>
        <w:t xml:space="preserve">valuation avec le Comité de Direction (CODIR) Groupe, les directions fonctionnelles et opérationnelles du </w:t>
      </w:r>
      <w:r>
        <w:rPr>
          <w:rFonts w:ascii="Arial" w:hAnsi="Arial" w:cs="Arial"/>
          <w:bCs/>
          <w:sz w:val="22"/>
          <w:szCs w:val="22"/>
          <w:lang w:val="fr-FR"/>
        </w:rPr>
        <w:t>g</w:t>
      </w:r>
      <w:r w:rsidR="00EA7A72" w:rsidRPr="00315C48">
        <w:rPr>
          <w:rFonts w:ascii="Arial" w:hAnsi="Arial" w:cs="Arial"/>
          <w:bCs/>
          <w:sz w:val="22"/>
          <w:szCs w:val="22"/>
          <w:lang w:val="fr-FR"/>
        </w:rPr>
        <w:t xml:space="preserve">roupe, des principaux risques identifiés au regard des activités du </w:t>
      </w:r>
      <w:r>
        <w:rPr>
          <w:rFonts w:ascii="Arial" w:hAnsi="Arial" w:cs="Arial"/>
          <w:bCs/>
          <w:sz w:val="22"/>
          <w:szCs w:val="22"/>
          <w:lang w:val="fr-FR"/>
        </w:rPr>
        <w:t>g</w:t>
      </w:r>
      <w:r w:rsidR="00EA7A72" w:rsidRPr="00315C48">
        <w:rPr>
          <w:rFonts w:ascii="Arial" w:hAnsi="Arial" w:cs="Arial"/>
          <w:bCs/>
          <w:sz w:val="22"/>
          <w:szCs w:val="22"/>
          <w:lang w:val="fr-FR"/>
        </w:rPr>
        <w:t xml:space="preserve">roupe, de leur impact, de leur fréquence potentielle de survenance et/ou d’exposition et de la maîtrise du </w:t>
      </w:r>
      <w:r>
        <w:rPr>
          <w:rFonts w:ascii="Arial" w:hAnsi="Arial" w:cs="Arial"/>
          <w:bCs/>
          <w:sz w:val="22"/>
          <w:szCs w:val="22"/>
          <w:lang w:val="fr-FR"/>
        </w:rPr>
        <w:t>groupe.</w:t>
      </w:r>
    </w:p>
    <w:p w:rsidR="00EA7A72" w:rsidRPr="00315C48" w:rsidRDefault="00181E01" w:rsidP="00181E01">
      <w:pPr>
        <w:pStyle w:val="Paragraphedeliste"/>
        <w:numPr>
          <w:ilvl w:val="0"/>
          <w:numId w:val="48"/>
        </w:numPr>
        <w:spacing w:before="120" w:after="120"/>
        <w:rPr>
          <w:rFonts w:ascii="Arial" w:hAnsi="Arial" w:cs="Arial"/>
          <w:bCs/>
          <w:sz w:val="22"/>
          <w:szCs w:val="22"/>
          <w:lang w:val="fr-FR"/>
        </w:rPr>
      </w:pPr>
      <w:r>
        <w:rPr>
          <w:rFonts w:ascii="Arial" w:hAnsi="Arial" w:cs="Arial"/>
          <w:bCs/>
          <w:sz w:val="22"/>
          <w:szCs w:val="22"/>
          <w:lang w:val="fr-FR"/>
        </w:rPr>
        <w:t>É</w:t>
      </w:r>
      <w:r w:rsidR="00EA7A72" w:rsidRPr="00315C48">
        <w:rPr>
          <w:rFonts w:ascii="Arial" w:hAnsi="Arial" w:cs="Arial"/>
          <w:bCs/>
          <w:sz w:val="22"/>
          <w:szCs w:val="22"/>
          <w:lang w:val="fr-FR"/>
        </w:rPr>
        <w:t xml:space="preserve">valuation avec le CODIR Groupe, les directions fonctionnelles et opérationnelles du </w:t>
      </w:r>
      <w:r>
        <w:rPr>
          <w:rFonts w:ascii="Arial" w:hAnsi="Arial" w:cs="Arial"/>
          <w:bCs/>
          <w:sz w:val="22"/>
          <w:szCs w:val="22"/>
          <w:lang w:val="fr-FR"/>
        </w:rPr>
        <w:t>gr</w:t>
      </w:r>
      <w:r w:rsidR="00EA7A72" w:rsidRPr="00315C48">
        <w:rPr>
          <w:rFonts w:ascii="Arial" w:hAnsi="Arial" w:cs="Arial"/>
          <w:bCs/>
          <w:sz w:val="22"/>
          <w:szCs w:val="22"/>
          <w:lang w:val="fr-FR"/>
        </w:rPr>
        <w:t xml:space="preserve">oupe, des principaux enjeux identifiés au regard des activités du </w:t>
      </w:r>
      <w:r>
        <w:rPr>
          <w:rFonts w:ascii="Arial" w:hAnsi="Arial" w:cs="Arial"/>
          <w:bCs/>
          <w:sz w:val="22"/>
          <w:szCs w:val="22"/>
          <w:lang w:val="fr-FR"/>
        </w:rPr>
        <w:t>g</w:t>
      </w:r>
      <w:r w:rsidR="00EA7A72" w:rsidRPr="00315C48">
        <w:rPr>
          <w:rFonts w:ascii="Arial" w:hAnsi="Arial" w:cs="Arial"/>
          <w:bCs/>
          <w:sz w:val="22"/>
          <w:szCs w:val="22"/>
          <w:lang w:val="fr-FR"/>
        </w:rPr>
        <w:t xml:space="preserve">roupe, de l’importance potentielle pour le </w:t>
      </w:r>
      <w:r>
        <w:rPr>
          <w:rFonts w:ascii="Arial" w:hAnsi="Arial" w:cs="Arial"/>
          <w:bCs/>
          <w:sz w:val="22"/>
          <w:szCs w:val="22"/>
          <w:lang w:val="fr-FR"/>
        </w:rPr>
        <w:t>g</w:t>
      </w:r>
      <w:r w:rsidR="00EA7A72" w:rsidRPr="00315C48">
        <w:rPr>
          <w:rFonts w:ascii="Arial" w:hAnsi="Arial" w:cs="Arial"/>
          <w:bCs/>
          <w:sz w:val="22"/>
          <w:szCs w:val="22"/>
          <w:lang w:val="fr-FR"/>
        </w:rPr>
        <w:t xml:space="preserve">roupe et pour son écosystème et de la performance actuelle du </w:t>
      </w:r>
      <w:r>
        <w:rPr>
          <w:rFonts w:ascii="Arial" w:hAnsi="Arial" w:cs="Arial"/>
          <w:bCs/>
          <w:sz w:val="22"/>
          <w:szCs w:val="22"/>
          <w:lang w:val="fr-FR"/>
        </w:rPr>
        <w:t>groupe.</w:t>
      </w:r>
    </w:p>
    <w:p w:rsidR="00EA7A72" w:rsidRPr="00315C48" w:rsidRDefault="00EA7A72" w:rsidP="00181E01">
      <w:pPr>
        <w:pStyle w:val="Paragraphedeliste"/>
        <w:numPr>
          <w:ilvl w:val="0"/>
          <w:numId w:val="48"/>
        </w:numPr>
        <w:spacing w:before="120" w:after="120"/>
        <w:rPr>
          <w:rFonts w:ascii="Arial" w:hAnsi="Arial" w:cs="Arial"/>
          <w:bCs/>
          <w:sz w:val="22"/>
          <w:szCs w:val="22"/>
          <w:lang w:val="fr-FR"/>
        </w:rPr>
      </w:pPr>
      <w:r w:rsidRPr="00315C48">
        <w:rPr>
          <w:rFonts w:ascii="Arial" w:hAnsi="Arial" w:cs="Arial"/>
          <w:bCs/>
          <w:sz w:val="22"/>
          <w:szCs w:val="22"/>
          <w:lang w:val="fr-FR"/>
        </w:rPr>
        <w:t>Consolidation des enjeux et des risques priori</w:t>
      </w:r>
      <w:r w:rsidR="00181E01">
        <w:rPr>
          <w:rFonts w:ascii="Arial" w:hAnsi="Arial" w:cs="Arial"/>
          <w:bCs/>
          <w:sz w:val="22"/>
          <w:szCs w:val="22"/>
          <w:lang w:val="fr-FR"/>
        </w:rPr>
        <w:t>taires.</w:t>
      </w:r>
    </w:p>
    <w:p w:rsidR="00EA7A72" w:rsidRPr="00315C48" w:rsidRDefault="00EA7A72" w:rsidP="00181E01">
      <w:pPr>
        <w:pStyle w:val="Paragraphedeliste"/>
        <w:numPr>
          <w:ilvl w:val="0"/>
          <w:numId w:val="48"/>
        </w:numPr>
        <w:spacing w:before="120" w:after="120"/>
        <w:rPr>
          <w:rFonts w:ascii="Arial" w:hAnsi="Arial" w:cs="Arial"/>
          <w:bCs/>
          <w:sz w:val="22"/>
          <w:szCs w:val="22"/>
          <w:lang w:val="fr-FR"/>
        </w:rPr>
      </w:pPr>
      <w:r w:rsidRPr="00315C48">
        <w:rPr>
          <w:rFonts w:ascii="Arial" w:hAnsi="Arial" w:cs="Arial"/>
          <w:bCs/>
          <w:sz w:val="22"/>
          <w:szCs w:val="22"/>
          <w:lang w:val="fr-FR"/>
        </w:rPr>
        <w:t xml:space="preserve">Sélection et validation des thématiques prioritaires par le comité de pilotage RSE puis par le CODIR </w:t>
      </w:r>
      <w:r w:rsidR="00AE2790">
        <w:rPr>
          <w:rFonts w:ascii="Arial" w:hAnsi="Arial" w:cs="Arial"/>
          <w:bCs/>
          <w:sz w:val="22"/>
          <w:szCs w:val="22"/>
          <w:lang w:val="fr-FR"/>
        </w:rPr>
        <w:t>G</w:t>
      </w:r>
      <w:r w:rsidRPr="00315C48">
        <w:rPr>
          <w:rFonts w:ascii="Arial" w:hAnsi="Arial" w:cs="Arial"/>
          <w:bCs/>
          <w:sz w:val="22"/>
          <w:szCs w:val="22"/>
          <w:lang w:val="fr-FR"/>
        </w:rPr>
        <w:t>roupe.</w:t>
      </w:r>
    </w:p>
    <w:p w:rsidR="00EA7A72" w:rsidRPr="00315C48" w:rsidRDefault="00EA7A72" w:rsidP="007B022B">
      <w:pPr>
        <w:spacing w:before="100" w:beforeAutospacing="1" w:after="100" w:afterAutospacing="1" w:line="240" w:lineRule="auto"/>
        <w:rPr>
          <w:rFonts w:ascii="Arial" w:hAnsi="Arial" w:cs="Arial"/>
          <w:bCs/>
          <w:sz w:val="22"/>
          <w:szCs w:val="22"/>
          <w:lang w:val="fr-FR"/>
        </w:rPr>
      </w:pPr>
      <w:r w:rsidRPr="00315C48">
        <w:rPr>
          <w:rFonts w:ascii="Arial" w:hAnsi="Arial" w:cs="Arial"/>
          <w:bCs/>
          <w:sz w:val="22"/>
          <w:szCs w:val="22"/>
          <w:lang w:val="fr-FR"/>
        </w:rPr>
        <w:t xml:space="preserve">Les thématiques identifiées comme prioritaires, pour le Groupe, sont : </w:t>
      </w:r>
    </w:p>
    <w:p w:rsidR="00EA7A72" w:rsidRPr="00315C48" w:rsidRDefault="00EA7A72" w:rsidP="007B022B">
      <w:pPr>
        <w:pStyle w:val="Paragraphedeliste"/>
        <w:spacing w:line="240" w:lineRule="auto"/>
        <w:rPr>
          <w:rFonts w:ascii="Arial" w:hAnsi="Arial" w:cs="Arial"/>
          <w:lang w:val="fr-FR"/>
        </w:rPr>
        <w:sectPr w:rsidR="00EA7A72" w:rsidRPr="00315C48" w:rsidSect="007B022B">
          <w:headerReference w:type="even" r:id="rId12"/>
          <w:footerReference w:type="default" r:id="rId13"/>
          <w:pgSz w:w="11900" w:h="16840"/>
          <w:pgMar w:top="851" w:right="985" w:bottom="1134" w:left="1134" w:header="425" w:footer="358" w:gutter="0"/>
          <w:cols w:space="708"/>
          <w:docGrid w:linePitch="272"/>
        </w:sectPr>
      </w:pPr>
    </w:p>
    <w:p w:rsidR="00EA7A72" w:rsidRPr="00315C48" w:rsidRDefault="00EA7A72" w:rsidP="002B0CB2">
      <w:pPr>
        <w:pStyle w:val="Paragraphedeliste"/>
        <w:jc w:val="left"/>
        <w:rPr>
          <w:rFonts w:ascii="Arial" w:hAnsi="Arial" w:cs="Arial"/>
          <w:i/>
          <w:sz w:val="22"/>
          <w:lang w:val="fr-FR"/>
        </w:rPr>
      </w:pPr>
      <w:r w:rsidRPr="00315C48">
        <w:rPr>
          <w:rFonts w:ascii="Arial" w:hAnsi="Arial" w:cs="Arial"/>
          <w:sz w:val="22"/>
          <w:lang w:val="fr-FR"/>
        </w:rPr>
        <w:lastRenderedPageBreak/>
        <w:t>Gouvernance et performance économique</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Transparence</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 xml:space="preserve">Dialogue avec les parties prenantes </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 xml:space="preserve">Loyauté des pratiques </w:t>
      </w:r>
    </w:p>
    <w:p w:rsidR="00EA7A72" w:rsidRPr="00315C48" w:rsidRDefault="00EA7A72" w:rsidP="002A11E4">
      <w:pPr>
        <w:pStyle w:val="Paragraphedeliste"/>
        <w:rPr>
          <w:rFonts w:ascii="Arial" w:hAnsi="Arial" w:cs="Arial"/>
          <w:i/>
          <w:sz w:val="22"/>
          <w:lang w:val="fr-FR"/>
        </w:rPr>
      </w:pPr>
      <w:r w:rsidRPr="00315C48">
        <w:rPr>
          <w:rFonts w:ascii="Arial" w:hAnsi="Arial" w:cs="Arial"/>
          <w:sz w:val="22"/>
          <w:lang w:val="fr-FR"/>
        </w:rPr>
        <w:t>Bien-être animal</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Achats responsables</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Biosécurité</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Relations avec les éleveurs</w:t>
      </w:r>
    </w:p>
    <w:p w:rsidR="00CE1D15" w:rsidRDefault="00CE1D15" w:rsidP="002A11E4">
      <w:pPr>
        <w:pStyle w:val="Paragraphedeliste"/>
        <w:rPr>
          <w:rFonts w:ascii="Arial" w:hAnsi="Arial" w:cs="Arial"/>
          <w:sz w:val="22"/>
          <w:lang w:val="fr-FR"/>
        </w:rPr>
      </w:pPr>
    </w:p>
    <w:p w:rsidR="00CE1D15" w:rsidRDefault="00CE1D15" w:rsidP="002A11E4">
      <w:pPr>
        <w:pStyle w:val="Paragraphedeliste"/>
        <w:rPr>
          <w:rFonts w:ascii="Arial" w:hAnsi="Arial" w:cs="Arial"/>
          <w:sz w:val="22"/>
          <w:lang w:val="fr-FR"/>
        </w:rPr>
      </w:pPr>
    </w:p>
    <w:p w:rsidR="00CE1D15" w:rsidRDefault="00CE1D15" w:rsidP="002A11E4">
      <w:pPr>
        <w:pStyle w:val="Paragraphedeliste"/>
        <w:rPr>
          <w:rFonts w:ascii="Arial" w:hAnsi="Arial" w:cs="Arial"/>
          <w:sz w:val="22"/>
          <w:lang w:val="fr-FR"/>
        </w:rPr>
      </w:pPr>
    </w:p>
    <w:p w:rsidR="00CE1D15" w:rsidRPr="007B022B" w:rsidRDefault="00CE1D15" w:rsidP="002A11E4">
      <w:pPr>
        <w:pStyle w:val="Paragraphedeliste"/>
        <w:rPr>
          <w:rFonts w:ascii="Arial" w:hAnsi="Arial" w:cs="Arial"/>
          <w:sz w:val="10"/>
          <w:szCs w:val="10"/>
          <w:lang w:val="fr-FR"/>
        </w:rPr>
      </w:pPr>
    </w:p>
    <w:p w:rsidR="00EA7A72" w:rsidRPr="00315C48" w:rsidRDefault="00EA7A72" w:rsidP="002A11E4">
      <w:pPr>
        <w:pStyle w:val="Paragraphedeliste"/>
        <w:rPr>
          <w:rFonts w:ascii="Arial" w:hAnsi="Arial" w:cs="Arial"/>
          <w:i/>
          <w:sz w:val="22"/>
          <w:lang w:val="fr-FR"/>
        </w:rPr>
      </w:pPr>
      <w:r w:rsidRPr="00315C48">
        <w:rPr>
          <w:rFonts w:ascii="Arial" w:hAnsi="Arial" w:cs="Arial"/>
          <w:sz w:val="22"/>
          <w:lang w:val="fr-FR"/>
        </w:rPr>
        <w:lastRenderedPageBreak/>
        <w:t>Consommateur</w:t>
      </w:r>
      <w:r w:rsidRPr="00315C48">
        <w:rPr>
          <w:rFonts w:ascii="Arial" w:hAnsi="Arial" w:cs="Arial"/>
          <w:i/>
          <w:sz w:val="22"/>
          <w:lang w:val="fr-FR"/>
        </w:rPr>
        <w:t xml:space="preserve"> </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Sécurité sanitaire des aliments</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Nutrition</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 xml:space="preserve">Transparence </w:t>
      </w:r>
    </w:p>
    <w:p w:rsidR="00EA7A72" w:rsidRPr="00315C48" w:rsidRDefault="00EA7A72" w:rsidP="002A11E4">
      <w:pPr>
        <w:pStyle w:val="Paragraphedeliste"/>
        <w:rPr>
          <w:rFonts w:ascii="Arial" w:hAnsi="Arial" w:cs="Arial"/>
          <w:i/>
          <w:sz w:val="22"/>
          <w:lang w:val="fr-FR"/>
        </w:rPr>
      </w:pPr>
      <w:r w:rsidRPr="00315C48">
        <w:rPr>
          <w:rFonts w:ascii="Arial" w:hAnsi="Arial" w:cs="Arial"/>
          <w:sz w:val="22"/>
          <w:lang w:val="fr-FR"/>
        </w:rPr>
        <w:t>Environnement</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Eau</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Déchets</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Efficacité énergétique</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 xml:space="preserve">Gaspillage alimentaire </w:t>
      </w:r>
    </w:p>
    <w:p w:rsidR="00EA7A72" w:rsidRPr="00315C48" w:rsidRDefault="00EA7A72" w:rsidP="002A11E4">
      <w:pPr>
        <w:pStyle w:val="Paragraphedeliste"/>
        <w:rPr>
          <w:rFonts w:ascii="Arial" w:hAnsi="Arial" w:cs="Arial"/>
          <w:i/>
          <w:sz w:val="22"/>
          <w:lang w:val="fr-FR"/>
        </w:rPr>
      </w:pPr>
      <w:r w:rsidRPr="00315C48">
        <w:rPr>
          <w:rFonts w:ascii="Arial" w:hAnsi="Arial" w:cs="Arial"/>
          <w:sz w:val="22"/>
          <w:lang w:val="fr-FR"/>
        </w:rPr>
        <w:t xml:space="preserve">Relations et conditions de travail </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Santé et sécurité au travail</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Rémunération</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Formation</w:t>
      </w:r>
    </w:p>
    <w:p w:rsidR="00EA7A72" w:rsidRPr="00315C48" w:rsidRDefault="00EA7A72" w:rsidP="002A11E4">
      <w:pPr>
        <w:pStyle w:val="Paragraphedeliste"/>
        <w:numPr>
          <w:ilvl w:val="1"/>
          <w:numId w:val="40"/>
        </w:numPr>
        <w:rPr>
          <w:rFonts w:ascii="Arial" w:hAnsi="Arial" w:cs="Arial"/>
          <w:sz w:val="22"/>
          <w:lang w:val="fr-FR"/>
        </w:rPr>
      </w:pPr>
      <w:r w:rsidRPr="00315C48">
        <w:rPr>
          <w:rFonts w:ascii="Arial" w:hAnsi="Arial" w:cs="Arial"/>
          <w:sz w:val="22"/>
          <w:lang w:val="fr-FR"/>
        </w:rPr>
        <w:t>Qualité de vie au travail.</w:t>
      </w:r>
    </w:p>
    <w:p w:rsidR="00EA7A72" w:rsidRPr="00315C48" w:rsidRDefault="00EA7A72" w:rsidP="00EA7A72">
      <w:pPr>
        <w:rPr>
          <w:rFonts w:ascii="Arial" w:hAnsi="Arial" w:cs="Arial"/>
          <w:bCs/>
          <w:sz w:val="24"/>
          <w:szCs w:val="22"/>
          <w:lang w:val="fr-FR"/>
        </w:rPr>
        <w:sectPr w:rsidR="00EA7A72" w:rsidRPr="00315C48" w:rsidSect="00EA7A72">
          <w:type w:val="continuous"/>
          <w:pgSz w:w="11900" w:h="16840"/>
          <w:pgMar w:top="1134" w:right="985" w:bottom="1134" w:left="1134" w:header="425" w:footer="594" w:gutter="0"/>
          <w:cols w:num="2" w:space="708"/>
          <w:docGrid w:linePitch="272"/>
        </w:sectPr>
      </w:pPr>
    </w:p>
    <w:p w:rsidR="00EA7A72" w:rsidRPr="00181E01" w:rsidRDefault="00181E01" w:rsidP="007E616F">
      <w:pPr>
        <w:jc w:val="right"/>
        <w:rPr>
          <w:rFonts w:ascii="Arial" w:hAnsi="Arial" w:cs="Arial"/>
          <w:bCs/>
          <w:i/>
          <w:lang w:val="fr-FR"/>
        </w:rPr>
      </w:pPr>
      <w:r w:rsidRPr="00181E01">
        <w:rPr>
          <w:rFonts w:ascii="Arial" w:hAnsi="Arial" w:cs="Arial"/>
          <w:i/>
        </w:rPr>
        <w:lastRenderedPageBreak/>
        <w:t>Source :</w:t>
      </w:r>
      <w:r w:rsidRPr="00181E01">
        <w:t xml:space="preserve"> </w:t>
      </w:r>
      <w:hyperlink r:id="rId14" w:history="1">
        <w:r w:rsidR="00EA7A72" w:rsidRPr="00181E01">
          <w:rPr>
            <w:rStyle w:val="Lienhypertexte"/>
            <w:rFonts w:ascii="Arial" w:hAnsi="Arial" w:cs="Arial"/>
            <w:bCs/>
            <w:i/>
            <w:color w:val="auto"/>
            <w:lang w:val="fr-FR"/>
          </w:rPr>
          <w:t>https://www.ldc.fr/wp-content/uploads/2016/06/Rapport-Financier-annuel-2018-2019.pdf</w:t>
        </w:r>
      </w:hyperlink>
    </w:p>
    <w:p w:rsidR="00937993" w:rsidRPr="0070740F" w:rsidRDefault="00937993" w:rsidP="0070740F">
      <w:pPr>
        <w:autoSpaceDE w:val="0"/>
        <w:autoSpaceDN w:val="0"/>
        <w:adjustRightInd w:val="0"/>
        <w:spacing w:before="100" w:beforeAutospacing="1" w:after="100" w:afterAutospacing="1"/>
        <w:rPr>
          <w:rFonts w:ascii="Arial" w:hAnsi="Arial" w:cs="Arial"/>
          <w:b/>
          <w:bCs/>
          <w:kern w:val="36"/>
          <w:sz w:val="24"/>
          <w:szCs w:val="22"/>
          <w:u w:val="single"/>
          <w:lang w:val="fr-FR"/>
        </w:rPr>
      </w:pPr>
      <w:r w:rsidRPr="0070740F">
        <w:rPr>
          <w:rFonts w:ascii="Arial" w:hAnsi="Arial" w:cs="Arial"/>
          <w:b/>
          <w:bCs/>
          <w:kern w:val="36"/>
          <w:sz w:val="24"/>
          <w:szCs w:val="22"/>
          <w:u w:val="single"/>
          <w:lang w:val="fr-FR"/>
        </w:rPr>
        <w:lastRenderedPageBreak/>
        <w:t xml:space="preserve">Document </w:t>
      </w:r>
      <w:r w:rsidR="00EA7A72" w:rsidRPr="0070740F">
        <w:rPr>
          <w:rFonts w:ascii="Arial" w:hAnsi="Arial" w:cs="Arial"/>
          <w:b/>
          <w:bCs/>
          <w:kern w:val="36"/>
          <w:sz w:val="24"/>
          <w:szCs w:val="22"/>
          <w:u w:val="single"/>
          <w:lang w:val="fr-FR"/>
        </w:rPr>
        <w:t>7</w:t>
      </w:r>
      <w:r w:rsidRPr="0070740F">
        <w:rPr>
          <w:rFonts w:ascii="Arial" w:hAnsi="Arial" w:cs="Arial"/>
          <w:b/>
          <w:bCs/>
          <w:kern w:val="36"/>
          <w:sz w:val="24"/>
          <w:szCs w:val="22"/>
          <w:u w:val="single"/>
          <w:lang w:val="fr-FR"/>
        </w:rPr>
        <w:t> : LDC, un acteur engagé</w:t>
      </w:r>
      <w:r w:rsidR="00EA7A72" w:rsidRPr="0070740F">
        <w:rPr>
          <w:rFonts w:ascii="Arial" w:hAnsi="Arial" w:cs="Arial"/>
          <w:b/>
          <w:bCs/>
          <w:kern w:val="36"/>
          <w:sz w:val="24"/>
          <w:szCs w:val="22"/>
          <w:u w:val="single"/>
          <w:lang w:val="fr-FR"/>
        </w:rPr>
        <w:t xml:space="preserve"> </w:t>
      </w:r>
    </w:p>
    <w:p w:rsidR="00942941" w:rsidRPr="00315C48" w:rsidRDefault="00BA389A" w:rsidP="00EA7A72">
      <w:pPr>
        <w:spacing w:before="100" w:beforeAutospacing="1" w:after="100" w:afterAutospacing="1"/>
        <w:ind w:right="-142"/>
        <w:rPr>
          <w:rFonts w:ascii="Arial" w:hAnsi="Arial" w:cs="Arial"/>
          <w:b/>
          <w:bCs/>
          <w:sz w:val="22"/>
          <w:szCs w:val="22"/>
          <w:lang w:val="fr-FR"/>
        </w:rPr>
      </w:pPr>
      <w:r w:rsidRPr="00315C48">
        <w:rPr>
          <w:rFonts w:ascii="Arial" w:hAnsi="Arial" w:cs="Arial"/>
          <w:b/>
          <w:bCs/>
          <w:sz w:val="22"/>
          <w:szCs w:val="22"/>
          <w:lang w:val="fr-FR"/>
        </w:rPr>
        <w:t>D</w:t>
      </w:r>
      <w:r w:rsidR="00FB4CE0" w:rsidRPr="00315C48">
        <w:rPr>
          <w:rFonts w:ascii="Arial" w:hAnsi="Arial" w:cs="Arial"/>
          <w:b/>
          <w:bCs/>
          <w:sz w:val="22"/>
          <w:szCs w:val="22"/>
          <w:lang w:val="fr-FR"/>
        </w:rPr>
        <w:t xml:space="preserve">es valeurs partagées depuis toujours. </w:t>
      </w:r>
    </w:p>
    <w:p w:rsidR="00BA389A" w:rsidRPr="00315C48" w:rsidRDefault="00BA389A" w:rsidP="00FB4CE0">
      <w:pPr>
        <w:spacing w:before="100" w:beforeAutospacing="1" w:after="100" w:afterAutospacing="1"/>
        <w:ind w:right="-142"/>
        <w:rPr>
          <w:rFonts w:ascii="Arial" w:hAnsi="Arial" w:cs="Arial"/>
          <w:bCs/>
          <w:sz w:val="22"/>
          <w:szCs w:val="22"/>
          <w:lang w:val="fr-FR"/>
        </w:rPr>
      </w:pPr>
      <w:r w:rsidRPr="00315C48">
        <w:rPr>
          <w:rFonts w:ascii="Arial" w:hAnsi="Arial" w:cs="Arial"/>
          <w:bCs/>
          <w:sz w:val="22"/>
          <w:szCs w:val="22"/>
          <w:lang w:val="fr-FR"/>
        </w:rPr>
        <w:t xml:space="preserve">Le </w:t>
      </w:r>
      <w:r w:rsidR="00AE2790">
        <w:rPr>
          <w:rFonts w:ascii="Arial" w:hAnsi="Arial" w:cs="Arial"/>
          <w:bCs/>
          <w:sz w:val="22"/>
          <w:szCs w:val="22"/>
          <w:lang w:val="fr-FR"/>
        </w:rPr>
        <w:t>g</w:t>
      </w:r>
      <w:r w:rsidRPr="00315C48">
        <w:rPr>
          <w:rFonts w:ascii="Arial" w:hAnsi="Arial" w:cs="Arial"/>
          <w:bCs/>
          <w:sz w:val="22"/>
          <w:szCs w:val="22"/>
          <w:lang w:val="fr-FR"/>
        </w:rPr>
        <w:t>roupe LDC s’appuie sur des valeurs fortes, communes dès l’origine, et qui s’enrichissent au fur et à mesure de la croissance du Groupe :</w:t>
      </w:r>
    </w:p>
    <w:p w:rsidR="00BA389A" w:rsidRPr="00315C48" w:rsidRDefault="00721C58" w:rsidP="002A11E4">
      <w:pPr>
        <w:pStyle w:val="Paragraphedeliste"/>
        <w:numPr>
          <w:ilvl w:val="0"/>
          <w:numId w:val="20"/>
        </w:numPr>
        <w:rPr>
          <w:rFonts w:ascii="Arial" w:hAnsi="Arial" w:cs="Arial"/>
          <w:i/>
          <w:sz w:val="22"/>
          <w:lang w:val="fr-FR"/>
        </w:rPr>
      </w:pPr>
      <w:r w:rsidRPr="00315C48">
        <w:rPr>
          <w:rFonts w:ascii="Arial" w:hAnsi="Arial" w:cs="Arial"/>
          <w:b/>
          <w:sz w:val="22"/>
          <w:lang w:val="fr-FR"/>
        </w:rPr>
        <w:t>l</w:t>
      </w:r>
      <w:r w:rsidR="00FB4CE0" w:rsidRPr="00315C48">
        <w:rPr>
          <w:rFonts w:ascii="Arial" w:hAnsi="Arial" w:cs="Arial"/>
          <w:b/>
          <w:sz w:val="22"/>
          <w:lang w:val="fr-FR"/>
        </w:rPr>
        <w:t>e</w:t>
      </w:r>
      <w:r w:rsidR="00BA389A" w:rsidRPr="00315C48">
        <w:rPr>
          <w:rFonts w:ascii="Arial" w:hAnsi="Arial" w:cs="Arial"/>
          <w:b/>
          <w:sz w:val="22"/>
          <w:lang w:val="fr-FR"/>
        </w:rPr>
        <w:t xml:space="preserve"> </w:t>
      </w:r>
      <w:r w:rsidRPr="00315C48">
        <w:rPr>
          <w:rFonts w:ascii="Arial" w:hAnsi="Arial" w:cs="Arial"/>
          <w:b/>
          <w:sz w:val="22"/>
          <w:lang w:val="fr-FR"/>
        </w:rPr>
        <w:t>t</w:t>
      </w:r>
      <w:r w:rsidR="00BA389A" w:rsidRPr="00315C48">
        <w:rPr>
          <w:rFonts w:ascii="Arial" w:hAnsi="Arial" w:cs="Arial"/>
          <w:b/>
          <w:sz w:val="22"/>
          <w:lang w:val="fr-FR"/>
        </w:rPr>
        <w:t xml:space="preserve">ravail </w:t>
      </w:r>
      <w:r w:rsidRPr="00315C48">
        <w:rPr>
          <w:rFonts w:ascii="Arial" w:hAnsi="Arial" w:cs="Arial"/>
          <w:b/>
          <w:sz w:val="22"/>
          <w:lang w:val="fr-FR"/>
        </w:rPr>
        <w:t>:</w:t>
      </w:r>
      <w:r w:rsidRPr="00315C48">
        <w:rPr>
          <w:rFonts w:ascii="Arial" w:hAnsi="Arial" w:cs="Arial"/>
          <w:sz w:val="22"/>
          <w:lang w:val="fr-FR"/>
        </w:rPr>
        <w:t xml:space="preserve"> </w:t>
      </w:r>
      <w:r w:rsidR="00BA389A" w:rsidRPr="00315C48">
        <w:rPr>
          <w:rFonts w:ascii="Arial" w:hAnsi="Arial" w:cs="Arial"/>
          <w:sz w:val="22"/>
          <w:lang w:val="fr-FR"/>
        </w:rPr>
        <w:t xml:space="preserve">nous aimons le travail bien fait, bien organisé, les actions concrètes qui permettent de régler les difficultés au quotidien par l’implication de l’encadrement et des salariés ; </w:t>
      </w:r>
    </w:p>
    <w:p w:rsidR="00BA389A" w:rsidRPr="00315C48" w:rsidRDefault="00721C58" w:rsidP="002A11E4">
      <w:pPr>
        <w:pStyle w:val="Paragraphedeliste"/>
        <w:numPr>
          <w:ilvl w:val="0"/>
          <w:numId w:val="20"/>
        </w:numPr>
        <w:rPr>
          <w:rFonts w:ascii="Arial" w:hAnsi="Arial" w:cs="Arial"/>
          <w:i/>
          <w:sz w:val="22"/>
          <w:lang w:val="fr-FR"/>
        </w:rPr>
      </w:pPr>
      <w:r w:rsidRPr="00315C48">
        <w:rPr>
          <w:rFonts w:ascii="Arial" w:hAnsi="Arial" w:cs="Arial"/>
          <w:b/>
          <w:sz w:val="22"/>
          <w:lang w:val="fr-FR"/>
        </w:rPr>
        <w:t>l’i</w:t>
      </w:r>
      <w:r w:rsidR="00FB4CE0" w:rsidRPr="00315C48">
        <w:rPr>
          <w:rFonts w:ascii="Arial" w:hAnsi="Arial" w:cs="Arial"/>
          <w:b/>
          <w:sz w:val="22"/>
          <w:lang w:val="fr-FR"/>
        </w:rPr>
        <w:t>nnovation</w:t>
      </w:r>
      <w:r w:rsidR="00BA389A" w:rsidRPr="00315C48">
        <w:rPr>
          <w:rFonts w:ascii="Arial" w:hAnsi="Arial" w:cs="Arial"/>
          <w:b/>
          <w:sz w:val="22"/>
          <w:lang w:val="fr-FR"/>
        </w:rPr>
        <w:t xml:space="preserve"> </w:t>
      </w:r>
      <w:r w:rsidR="002026B6" w:rsidRPr="00181E01">
        <w:rPr>
          <w:rFonts w:ascii="Arial" w:hAnsi="Arial" w:cs="Arial"/>
          <w:b/>
          <w:sz w:val="22"/>
          <w:lang w:val="fr-FR"/>
        </w:rPr>
        <w:t>:</w:t>
      </w:r>
      <w:r w:rsidR="00BA389A" w:rsidRPr="00315C48">
        <w:rPr>
          <w:rFonts w:ascii="Arial" w:hAnsi="Arial" w:cs="Arial"/>
          <w:sz w:val="22"/>
          <w:lang w:val="fr-FR"/>
        </w:rPr>
        <w:t xml:space="preserve"> depuis toujours, nous créons, nous inventons dans tous les domaines : produits, technique, social. Nous avons toujours le même objectif : améliorer les équilibres matière, la qualité et les conditions de travail ; </w:t>
      </w:r>
    </w:p>
    <w:p w:rsidR="00BA389A" w:rsidRPr="00315C48" w:rsidRDefault="00721C58" w:rsidP="002A11E4">
      <w:pPr>
        <w:pStyle w:val="Paragraphedeliste"/>
        <w:numPr>
          <w:ilvl w:val="0"/>
          <w:numId w:val="20"/>
        </w:numPr>
        <w:rPr>
          <w:rFonts w:ascii="Arial" w:hAnsi="Arial" w:cs="Arial"/>
          <w:i/>
          <w:sz w:val="22"/>
          <w:lang w:val="fr-FR"/>
        </w:rPr>
      </w:pPr>
      <w:r w:rsidRPr="00315C48">
        <w:rPr>
          <w:rFonts w:ascii="Arial" w:hAnsi="Arial" w:cs="Arial"/>
          <w:b/>
          <w:sz w:val="22"/>
          <w:lang w:val="fr-FR"/>
        </w:rPr>
        <w:t>l</w:t>
      </w:r>
      <w:r w:rsidR="00FB4CE0" w:rsidRPr="00315C48">
        <w:rPr>
          <w:rFonts w:ascii="Arial" w:hAnsi="Arial" w:cs="Arial"/>
          <w:b/>
          <w:sz w:val="22"/>
          <w:lang w:val="fr-FR"/>
        </w:rPr>
        <w:t>a</w:t>
      </w:r>
      <w:r w:rsidRPr="00315C48">
        <w:rPr>
          <w:rFonts w:ascii="Arial" w:hAnsi="Arial" w:cs="Arial"/>
          <w:b/>
          <w:sz w:val="22"/>
          <w:lang w:val="fr-FR"/>
        </w:rPr>
        <w:t xml:space="preserve"> r</w:t>
      </w:r>
      <w:r w:rsidR="002026B6" w:rsidRPr="00315C48">
        <w:rPr>
          <w:rFonts w:ascii="Arial" w:hAnsi="Arial" w:cs="Arial"/>
          <w:b/>
          <w:sz w:val="22"/>
          <w:lang w:val="fr-FR"/>
        </w:rPr>
        <w:t>esponsabilité :</w:t>
      </w:r>
      <w:r w:rsidR="00BA389A" w:rsidRPr="00315C48">
        <w:rPr>
          <w:rFonts w:ascii="Arial" w:hAnsi="Arial" w:cs="Arial"/>
          <w:sz w:val="22"/>
          <w:lang w:val="fr-FR"/>
        </w:rPr>
        <w:t xml:space="preserve"> être responsable, c’est agir et décider dans l’intérêt de l’entreprise. C’est investir pour l’avenir, la sécurité et la santé de nos collaborateurs, ainsi que la pérennité du Groupe, tout en préservant l’environnement ;</w:t>
      </w:r>
    </w:p>
    <w:p w:rsidR="00FB4CE0" w:rsidRPr="00315C48" w:rsidRDefault="002026B6" w:rsidP="002A11E4">
      <w:pPr>
        <w:pStyle w:val="Paragraphedeliste"/>
        <w:numPr>
          <w:ilvl w:val="0"/>
          <w:numId w:val="20"/>
        </w:numPr>
        <w:rPr>
          <w:rFonts w:ascii="Arial" w:hAnsi="Arial" w:cs="Arial"/>
          <w:i/>
          <w:sz w:val="22"/>
          <w:lang w:val="fr-FR"/>
        </w:rPr>
      </w:pPr>
      <w:r w:rsidRPr="00315C48">
        <w:rPr>
          <w:rFonts w:ascii="Arial" w:hAnsi="Arial" w:cs="Arial"/>
          <w:b/>
          <w:sz w:val="22"/>
          <w:lang w:val="fr-FR"/>
        </w:rPr>
        <w:t>l</w:t>
      </w:r>
      <w:r w:rsidR="00FB4CE0" w:rsidRPr="00315C48">
        <w:rPr>
          <w:rFonts w:ascii="Arial" w:hAnsi="Arial" w:cs="Arial"/>
          <w:b/>
          <w:sz w:val="22"/>
          <w:lang w:val="fr-FR"/>
        </w:rPr>
        <w:t>e</w:t>
      </w:r>
      <w:r w:rsidRPr="00315C48">
        <w:rPr>
          <w:rFonts w:ascii="Arial" w:hAnsi="Arial" w:cs="Arial"/>
          <w:b/>
          <w:sz w:val="22"/>
          <w:lang w:val="fr-FR"/>
        </w:rPr>
        <w:t xml:space="preserve"> r</w:t>
      </w:r>
      <w:r w:rsidR="00BA389A" w:rsidRPr="00315C48">
        <w:rPr>
          <w:rFonts w:ascii="Arial" w:hAnsi="Arial" w:cs="Arial"/>
          <w:b/>
          <w:sz w:val="22"/>
          <w:lang w:val="fr-FR"/>
        </w:rPr>
        <w:t xml:space="preserve">espect </w:t>
      </w:r>
      <w:r w:rsidRPr="00315C48">
        <w:rPr>
          <w:rFonts w:ascii="Arial" w:hAnsi="Arial" w:cs="Arial"/>
          <w:b/>
          <w:sz w:val="22"/>
          <w:lang w:val="fr-FR"/>
        </w:rPr>
        <w:t>:</w:t>
      </w:r>
      <w:r w:rsidR="00BA389A" w:rsidRPr="00315C48">
        <w:rPr>
          <w:rFonts w:ascii="Arial" w:hAnsi="Arial" w:cs="Arial"/>
          <w:sz w:val="22"/>
          <w:lang w:val="fr-FR"/>
        </w:rPr>
        <w:t xml:space="preserve"> ce respect, c’est lui que nous avons notamment pour les clients, les salariés et les éleveurs. Respecter, c’est écouter, accepter l’erreur, privilégier le travail en équipe, fonder notre richesse sur nos différences et nos complémentarités ;</w:t>
      </w:r>
    </w:p>
    <w:p w:rsidR="00FB4CE0" w:rsidRPr="00315C48" w:rsidRDefault="002026B6" w:rsidP="002A11E4">
      <w:pPr>
        <w:pStyle w:val="Paragraphedeliste"/>
        <w:numPr>
          <w:ilvl w:val="0"/>
          <w:numId w:val="20"/>
        </w:numPr>
        <w:rPr>
          <w:rFonts w:ascii="Arial" w:hAnsi="Arial" w:cs="Arial"/>
          <w:i/>
          <w:sz w:val="22"/>
          <w:lang w:val="fr-FR"/>
        </w:rPr>
      </w:pPr>
      <w:r w:rsidRPr="00315C48">
        <w:rPr>
          <w:rFonts w:ascii="Arial" w:hAnsi="Arial" w:cs="Arial"/>
          <w:b/>
          <w:sz w:val="22"/>
          <w:lang w:val="fr-FR"/>
        </w:rPr>
        <w:t>l</w:t>
      </w:r>
      <w:r w:rsidR="00FB4CE0" w:rsidRPr="00315C48">
        <w:rPr>
          <w:rFonts w:ascii="Arial" w:hAnsi="Arial" w:cs="Arial"/>
          <w:b/>
          <w:sz w:val="22"/>
          <w:lang w:val="fr-FR"/>
        </w:rPr>
        <w:t>a</w:t>
      </w:r>
      <w:r w:rsidR="00BA389A" w:rsidRPr="00315C48">
        <w:rPr>
          <w:rFonts w:ascii="Arial" w:hAnsi="Arial" w:cs="Arial"/>
          <w:b/>
          <w:sz w:val="22"/>
          <w:lang w:val="fr-FR"/>
        </w:rPr>
        <w:t xml:space="preserve"> </w:t>
      </w:r>
      <w:r w:rsidRPr="00315C48">
        <w:rPr>
          <w:rFonts w:ascii="Arial" w:hAnsi="Arial" w:cs="Arial"/>
          <w:b/>
          <w:sz w:val="22"/>
          <w:lang w:val="fr-FR"/>
        </w:rPr>
        <w:t>p</w:t>
      </w:r>
      <w:r w:rsidR="00BA389A" w:rsidRPr="00315C48">
        <w:rPr>
          <w:rFonts w:ascii="Arial" w:hAnsi="Arial" w:cs="Arial"/>
          <w:b/>
          <w:sz w:val="22"/>
          <w:lang w:val="fr-FR"/>
        </w:rPr>
        <w:t xml:space="preserve">erformance </w:t>
      </w:r>
      <w:r w:rsidRPr="00315C48">
        <w:rPr>
          <w:rFonts w:ascii="Arial" w:hAnsi="Arial" w:cs="Arial"/>
          <w:b/>
          <w:sz w:val="22"/>
          <w:lang w:val="fr-FR"/>
        </w:rPr>
        <w:t>:</w:t>
      </w:r>
      <w:r w:rsidR="00BA389A" w:rsidRPr="00315C48">
        <w:rPr>
          <w:rFonts w:ascii="Arial" w:hAnsi="Arial" w:cs="Arial"/>
          <w:sz w:val="22"/>
          <w:lang w:val="fr-FR"/>
        </w:rPr>
        <w:t xml:space="preserve"> être performant, c’est partager les bonnes pratiques et favoriser les démarches d’amélioration continue. C’est également promouvoir la culture du résultat, tout en acceptant la remise en cause ; </w:t>
      </w:r>
    </w:p>
    <w:p w:rsidR="00BA389A" w:rsidRPr="00315C48" w:rsidRDefault="002026B6" w:rsidP="002A11E4">
      <w:pPr>
        <w:pStyle w:val="Paragraphedeliste"/>
        <w:numPr>
          <w:ilvl w:val="0"/>
          <w:numId w:val="20"/>
        </w:numPr>
        <w:rPr>
          <w:rFonts w:ascii="Arial" w:hAnsi="Arial" w:cs="Arial"/>
          <w:i/>
          <w:sz w:val="22"/>
          <w:lang w:val="fr-FR"/>
        </w:rPr>
      </w:pPr>
      <w:r w:rsidRPr="00315C48">
        <w:rPr>
          <w:rFonts w:ascii="Arial" w:hAnsi="Arial" w:cs="Arial"/>
          <w:b/>
          <w:sz w:val="22"/>
          <w:lang w:val="fr-FR"/>
        </w:rPr>
        <w:t>l</w:t>
      </w:r>
      <w:r w:rsidR="00FB4CE0" w:rsidRPr="00315C48">
        <w:rPr>
          <w:rFonts w:ascii="Arial" w:hAnsi="Arial" w:cs="Arial"/>
          <w:b/>
          <w:sz w:val="22"/>
          <w:lang w:val="fr-FR"/>
        </w:rPr>
        <w:t>a</w:t>
      </w:r>
      <w:r w:rsidRPr="00315C48">
        <w:rPr>
          <w:rFonts w:ascii="Arial" w:hAnsi="Arial" w:cs="Arial"/>
          <w:b/>
          <w:sz w:val="22"/>
          <w:lang w:val="fr-FR"/>
        </w:rPr>
        <w:t xml:space="preserve"> s</w:t>
      </w:r>
      <w:r w:rsidR="00BA389A" w:rsidRPr="00315C48">
        <w:rPr>
          <w:rFonts w:ascii="Arial" w:hAnsi="Arial" w:cs="Arial"/>
          <w:b/>
          <w:sz w:val="22"/>
          <w:lang w:val="fr-FR"/>
        </w:rPr>
        <w:t xml:space="preserve">implicité </w:t>
      </w:r>
      <w:r w:rsidRPr="00315C48">
        <w:rPr>
          <w:rFonts w:ascii="Arial" w:hAnsi="Arial" w:cs="Arial"/>
          <w:b/>
          <w:sz w:val="22"/>
          <w:lang w:val="fr-FR"/>
        </w:rPr>
        <w:t>:</w:t>
      </w:r>
      <w:r w:rsidR="00BA389A" w:rsidRPr="00315C48">
        <w:rPr>
          <w:rFonts w:ascii="Arial" w:hAnsi="Arial" w:cs="Arial"/>
          <w:sz w:val="22"/>
          <w:lang w:val="fr-FR"/>
        </w:rPr>
        <w:t xml:space="preserve"> l’humilité est un des fondements de cette simplicité caractéristique de notre Groupe. Il est également important pour chacun de rester accessible, d’aller à l’essentiel. Enfin être simple, c’est bien entendu avoir du bon sens.</w:t>
      </w:r>
    </w:p>
    <w:p w:rsidR="00942941" w:rsidRPr="00315C48" w:rsidRDefault="00942941" w:rsidP="00BA389A">
      <w:pPr>
        <w:spacing w:before="100" w:beforeAutospacing="1" w:after="100" w:afterAutospacing="1"/>
        <w:rPr>
          <w:rFonts w:ascii="Arial" w:hAnsi="Arial" w:cs="Arial"/>
          <w:b/>
          <w:bCs/>
          <w:sz w:val="22"/>
          <w:szCs w:val="22"/>
          <w:lang w:val="fr-FR"/>
        </w:rPr>
      </w:pPr>
      <w:r w:rsidRPr="00315C48">
        <w:rPr>
          <w:rFonts w:ascii="Arial" w:hAnsi="Arial" w:cs="Arial"/>
          <w:b/>
          <w:bCs/>
          <w:sz w:val="22"/>
          <w:szCs w:val="22"/>
          <w:lang w:val="fr-FR"/>
        </w:rPr>
        <w:t>Une vision et un projet en évolution avec les attentes de la société.</w:t>
      </w:r>
    </w:p>
    <w:p w:rsidR="00987757" w:rsidRPr="00315C48" w:rsidRDefault="00BA389A" w:rsidP="003C6D16">
      <w:pPr>
        <w:spacing w:before="120" w:after="120"/>
        <w:rPr>
          <w:rFonts w:ascii="Arial" w:hAnsi="Arial" w:cs="Arial"/>
          <w:bCs/>
          <w:sz w:val="22"/>
          <w:szCs w:val="22"/>
          <w:lang w:val="fr-FR"/>
        </w:rPr>
      </w:pPr>
      <w:r w:rsidRPr="00315C48">
        <w:rPr>
          <w:rFonts w:ascii="Arial" w:hAnsi="Arial" w:cs="Arial"/>
          <w:bCs/>
          <w:sz w:val="22"/>
          <w:szCs w:val="22"/>
          <w:lang w:val="fr-FR"/>
        </w:rPr>
        <w:t xml:space="preserve">La vision du </w:t>
      </w:r>
      <w:r w:rsidR="00181E01">
        <w:rPr>
          <w:rFonts w:ascii="Arial" w:hAnsi="Arial" w:cs="Arial"/>
          <w:bCs/>
          <w:sz w:val="22"/>
          <w:szCs w:val="22"/>
          <w:lang w:val="fr-FR"/>
        </w:rPr>
        <w:t>g</w:t>
      </w:r>
      <w:r w:rsidRPr="00315C48">
        <w:rPr>
          <w:rFonts w:ascii="Arial" w:hAnsi="Arial" w:cs="Arial"/>
          <w:bCs/>
          <w:sz w:val="22"/>
          <w:szCs w:val="22"/>
          <w:lang w:val="fr-FR"/>
        </w:rPr>
        <w:t xml:space="preserve">roupe </w:t>
      </w:r>
      <w:r w:rsidR="00181E01">
        <w:rPr>
          <w:rFonts w:ascii="Arial" w:hAnsi="Arial" w:cs="Arial"/>
          <w:bCs/>
          <w:sz w:val="22"/>
          <w:szCs w:val="22"/>
          <w:lang w:val="fr-FR"/>
        </w:rPr>
        <w:t>« </w:t>
      </w:r>
      <w:r w:rsidRPr="00315C48">
        <w:rPr>
          <w:rFonts w:ascii="Arial" w:hAnsi="Arial" w:cs="Arial"/>
          <w:bCs/>
          <w:sz w:val="22"/>
          <w:szCs w:val="22"/>
          <w:lang w:val="fr-FR"/>
        </w:rPr>
        <w:t>LDC</w:t>
      </w:r>
      <w:r w:rsidR="00181E01">
        <w:rPr>
          <w:rFonts w:ascii="Arial" w:hAnsi="Arial" w:cs="Arial"/>
          <w:bCs/>
          <w:sz w:val="22"/>
          <w:szCs w:val="22"/>
          <w:lang w:val="fr-FR"/>
        </w:rPr>
        <w:t> »</w:t>
      </w:r>
      <w:r w:rsidRPr="00315C48">
        <w:rPr>
          <w:rFonts w:ascii="Arial" w:hAnsi="Arial" w:cs="Arial"/>
          <w:bCs/>
          <w:sz w:val="22"/>
          <w:szCs w:val="22"/>
          <w:lang w:val="fr-FR"/>
        </w:rPr>
        <w:t xml:space="preserve"> repose sur une ambition forte - être un groupe qui développe de la valeur dans les territoires dans lesquels il est implanté. L’écoute des clients et de son écosystème a toujours fait partie intégrante de la stratégie du </w:t>
      </w:r>
      <w:r w:rsidR="00181E01">
        <w:rPr>
          <w:rFonts w:ascii="Arial" w:hAnsi="Arial" w:cs="Arial"/>
          <w:bCs/>
          <w:sz w:val="22"/>
          <w:szCs w:val="22"/>
          <w:lang w:val="fr-FR"/>
        </w:rPr>
        <w:t>g</w:t>
      </w:r>
      <w:r w:rsidRPr="00315C48">
        <w:rPr>
          <w:rFonts w:ascii="Arial" w:hAnsi="Arial" w:cs="Arial"/>
          <w:bCs/>
          <w:sz w:val="22"/>
          <w:szCs w:val="22"/>
          <w:lang w:val="fr-FR"/>
        </w:rPr>
        <w:t xml:space="preserve">roupe. Le </w:t>
      </w:r>
      <w:r w:rsidR="00181E01">
        <w:rPr>
          <w:rFonts w:ascii="Arial" w:hAnsi="Arial" w:cs="Arial"/>
          <w:bCs/>
          <w:sz w:val="22"/>
          <w:szCs w:val="22"/>
          <w:lang w:val="fr-FR"/>
        </w:rPr>
        <w:t>g</w:t>
      </w:r>
      <w:r w:rsidRPr="00315C48">
        <w:rPr>
          <w:rFonts w:ascii="Arial" w:hAnsi="Arial" w:cs="Arial"/>
          <w:bCs/>
          <w:sz w:val="22"/>
          <w:szCs w:val="22"/>
          <w:lang w:val="fr-FR"/>
        </w:rPr>
        <w:t xml:space="preserve">roupe </w:t>
      </w:r>
      <w:r w:rsidR="00181E01">
        <w:rPr>
          <w:rFonts w:ascii="Arial" w:hAnsi="Arial" w:cs="Arial"/>
          <w:bCs/>
          <w:sz w:val="22"/>
          <w:szCs w:val="22"/>
          <w:lang w:val="fr-FR"/>
        </w:rPr>
        <w:t>« </w:t>
      </w:r>
      <w:r w:rsidRPr="00315C48">
        <w:rPr>
          <w:rFonts w:ascii="Arial" w:hAnsi="Arial" w:cs="Arial"/>
          <w:bCs/>
          <w:sz w:val="22"/>
          <w:szCs w:val="22"/>
          <w:lang w:val="fr-FR"/>
        </w:rPr>
        <w:t>LDC</w:t>
      </w:r>
      <w:r w:rsidR="00181E01">
        <w:rPr>
          <w:rFonts w:ascii="Arial" w:hAnsi="Arial" w:cs="Arial"/>
          <w:bCs/>
          <w:sz w:val="22"/>
          <w:szCs w:val="22"/>
          <w:lang w:val="fr-FR"/>
        </w:rPr>
        <w:t> »</w:t>
      </w:r>
      <w:r w:rsidRPr="00315C48">
        <w:rPr>
          <w:rFonts w:ascii="Arial" w:hAnsi="Arial" w:cs="Arial"/>
          <w:bCs/>
          <w:sz w:val="22"/>
          <w:szCs w:val="22"/>
          <w:lang w:val="fr-FR"/>
        </w:rPr>
        <w:t xml:space="preserve"> est un catalyseur auprès de ses filiales pour les encourager à proposer des produits toujours plus innovants, plus sains et plus durables.</w:t>
      </w:r>
      <w:r w:rsidR="00C760E6" w:rsidRPr="00315C48">
        <w:rPr>
          <w:rFonts w:ascii="Arial" w:hAnsi="Arial" w:cs="Arial"/>
          <w:bCs/>
          <w:sz w:val="22"/>
          <w:szCs w:val="22"/>
          <w:lang w:val="fr-FR"/>
        </w:rPr>
        <w:t xml:space="preserve"> </w:t>
      </w:r>
      <w:r w:rsidRPr="00315C48">
        <w:rPr>
          <w:rFonts w:ascii="Arial" w:hAnsi="Arial" w:cs="Arial"/>
          <w:bCs/>
          <w:sz w:val="22"/>
          <w:szCs w:val="22"/>
          <w:lang w:val="fr-FR"/>
        </w:rPr>
        <w:t xml:space="preserve">Le projet du </w:t>
      </w:r>
      <w:r w:rsidR="00181E01">
        <w:rPr>
          <w:rFonts w:ascii="Arial" w:hAnsi="Arial" w:cs="Arial"/>
          <w:bCs/>
          <w:sz w:val="22"/>
          <w:szCs w:val="22"/>
          <w:lang w:val="fr-FR"/>
        </w:rPr>
        <w:t>g</w:t>
      </w:r>
      <w:r w:rsidRPr="00315C48">
        <w:rPr>
          <w:rFonts w:ascii="Arial" w:hAnsi="Arial" w:cs="Arial"/>
          <w:bCs/>
          <w:sz w:val="22"/>
          <w:szCs w:val="22"/>
          <w:lang w:val="fr-FR"/>
        </w:rPr>
        <w:t xml:space="preserve">roupe </w:t>
      </w:r>
      <w:r w:rsidR="00181E01">
        <w:rPr>
          <w:rFonts w:ascii="Arial" w:hAnsi="Arial" w:cs="Arial"/>
          <w:bCs/>
          <w:sz w:val="22"/>
          <w:szCs w:val="22"/>
          <w:lang w:val="fr-FR"/>
        </w:rPr>
        <w:t>« </w:t>
      </w:r>
      <w:r w:rsidRPr="00315C48">
        <w:rPr>
          <w:rFonts w:ascii="Arial" w:hAnsi="Arial" w:cs="Arial"/>
          <w:bCs/>
          <w:sz w:val="22"/>
          <w:szCs w:val="22"/>
          <w:lang w:val="fr-FR"/>
        </w:rPr>
        <w:t>LDC</w:t>
      </w:r>
      <w:r w:rsidR="00181E01">
        <w:rPr>
          <w:rFonts w:ascii="Arial" w:hAnsi="Arial" w:cs="Arial"/>
          <w:bCs/>
          <w:sz w:val="22"/>
          <w:szCs w:val="22"/>
          <w:lang w:val="fr-FR"/>
        </w:rPr>
        <w:t> »</w:t>
      </w:r>
      <w:r w:rsidRPr="00315C48">
        <w:rPr>
          <w:rFonts w:ascii="Arial" w:hAnsi="Arial" w:cs="Arial"/>
          <w:bCs/>
          <w:sz w:val="22"/>
          <w:szCs w:val="22"/>
          <w:lang w:val="fr-FR"/>
        </w:rPr>
        <w:t xml:space="preserve"> s’articule au travers de </w:t>
      </w:r>
      <w:r w:rsidR="002B0CB2">
        <w:rPr>
          <w:rFonts w:ascii="Arial" w:hAnsi="Arial" w:cs="Arial"/>
          <w:bCs/>
          <w:sz w:val="22"/>
          <w:szCs w:val="22"/>
          <w:lang w:val="fr-FR"/>
        </w:rPr>
        <w:t>trois</w:t>
      </w:r>
      <w:r w:rsidRPr="00315C48">
        <w:rPr>
          <w:rFonts w:ascii="Arial" w:hAnsi="Arial" w:cs="Arial"/>
          <w:bCs/>
          <w:sz w:val="22"/>
          <w:szCs w:val="22"/>
          <w:lang w:val="fr-FR"/>
        </w:rPr>
        <w:t xml:space="preserve"> axes fondamentaux : </w:t>
      </w:r>
    </w:p>
    <w:p w:rsidR="00987757" w:rsidRPr="00315C48" w:rsidRDefault="002B0CB2" w:rsidP="003C6D16">
      <w:pPr>
        <w:pStyle w:val="Paragraphedeliste"/>
        <w:numPr>
          <w:ilvl w:val="0"/>
          <w:numId w:val="20"/>
        </w:numPr>
        <w:rPr>
          <w:rFonts w:ascii="Arial" w:hAnsi="Arial" w:cs="Arial"/>
          <w:sz w:val="22"/>
          <w:lang w:val="fr-FR"/>
        </w:rPr>
      </w:pPr>
      <w:r>
        <w:rPr>
          <w:rFonts w:ascii="Arial" w:hAnsi="Arial" w:cs="Arial"/>
          <w:sz w:val="22"/>
          <w:lang w:val="fr-FR"/>
        </w:rPr>
        <w:t>b</w:t>
      </w:r>
      <w:r w:rsidR="00BA389A" w:rsidRPr="00315C48">
        <w:rPr>
          <w:rFonts w:ascii="Arial" w:hAnsi="Arial" w:cs="Arial"/>
          <w:sz w:val="22"/>
          <w:lang w:val="fr-FR"/>
        </w:rPr>
        <w:t xml:space="preserve">ien nourrir les consommateurs avec des produits de qualité, accessibles, sains et respectueux de l’environnement, issus de filières responsables qui contribuent au développement des territoires ; </w:t>
      </w:r>
    </w:p>
    <w:p w:rsidR="00987757" w:rsidRPr="00315C48" w:rsidRDefault="002B0CB2" w:rsidP="003C6D16">
      <w:pPr>
        <w:pStyle w:val="Paragraphedeliste"/>
        <w:numPr>
          <w:ilvl w:val="0"/>
          <w:numId w:val="20"/>
        </w:numPr>
        <w:rPr>
          <w:rFonts w:ascii="Arial" w:hAnsi="Arial" w:cs="Arial"/>
          <w:sz w:val="22"/>
          <w:lang w:val="fr-FR"/>
        </w:rPr>
      </w:pPr>
      <w:r>
        <w:rPr>
          <w:rFonts w:ascii="Arial" w:hAnsi="Arial" w:cs="Arial"/>
          <w:sz w:val="22"/>
          <w:lang w:val="fr-FR"/>
        </w:rPr>
        <w:t>s</w:t>
      </w:r>
      <w:r w:rsidR="00BA389A" w:rsidRPr="00315C48">
        <w:rPr>
          <w:rFonts w:ascii="Arial" w:hAnsi="Arial" w:cs="Arial"/>
          <w:sz w:val="22"/>
          <w:lang w:val="fr-FR"/>
        </w:rPr>
        <w:t xml:space="preserve">atisfaire les besoins de nos clients en leur apportant durablement qualité, service, proximité et innovation ; </w:t>
      </w:r>
    </w:p>
    <w:p w:rsidR="00BA389A" w:rsidRPr="00315C48" w:rsidRDefault="002B0CB2" w:rsidP="003C6D16">
      <w:pPr>
        <w:pStyle w:val="Paragraphedeliste"/>
        <w:numPr>
          <w:ilvl w:val="0"/>
          <w:numId w:val="20"/>
        </w:numPr>
        <w:rPr>
          <w:rFonts w:ascii="Arial" w:hAnsi="Arial" w:cs="Arial"/>
          <w:sz w:val="22"/>
          <w:lang w:val="fr-FR"/>
        </w:rPr>
      </w:pPr>
      <w:r>
        <w:rPr>
          <w:rFonts w:ascii="Arial" w:hAnsi="Arial" w:cs="Arial"/>
          <w:sz w:val="22"/>
          <w:lang w:val="fr-FR"/>
        </w:rPr>
        <w:t>f</w:t>
      </w:r>
      <w:r w:rsidR="00BA389A" w:rsidRPr="00315C48">
        <w:rPr>
          <w:rFonts w:ascii="Arial" w:hAnsi="Arial" w:cs="Arial"/>
          <w:sz w:val="22"/>
          <w:lang w:val="fr-FR"/>
        </w:rPr>
        <w:t>aire que les femmes et les hommes, qu’ils soient collaborateurs ou partenaires de la filière se sentent bien au contact de l’entreprise en privilégiant écoute, respect et partage des performances.</w:t>
      </w:r>
    </w:p>
    <w:p w:rsidR="008771F6" w:rsidRPr="00181E01" w:rsidRDefault="008771F6" w:rsidP="00964BDC">
      <w:pPr>
        <w:autoSpaceDE w:val="0"/>
        <w:autoSpaceDN w:val="0"/>
        <w:adjustRightInd w:val="0"/>
        <w:spacing w:before="100" w:beforeAutospacing="1" w:after="100" w:afterAutospacing="1"/>
        <w:jc w:val="right"/>
        <w:rPr>
          <w:rFonts w:ascii="Arial" w:hAnsi="Arial" w:cs="Arial"/>
          <w:bCs/>
          <w:i/>
          <w:kern w:val="36"/>
          <w:lang w:val="fr-FR"/>
        </w:rPr>
      </w:pPr>
      <w:r w:rsidRPr="00181E01">
        <w:rPr>
          <w:rFonts w:ascii="Arial" w:hAnsi="Arial" w:cs="Arial"/>
          <w:bCs/>
          <w:i/>
          <w:kern w:val="36"/>
          <w:lang w:val="fr-FR"/>
        </w:rPr>
        <w:t xml:space="preserve">Source : </w:t>
      </w:r>
      <w:r w:rsidR="00D35095">
        <w:rPr>
          <w:rFonts w:ascii="Arial" w:hAnsi="Arial" w:cs="Arial"/>
          <w:bCs/>
          <w:i/>
          <w:kern w:val="36"/>
          <w:lang w:val="fr-FR"/>
        </w:rPr>
        <w:t>r</w:t>
      </w:r>
      <w:r w:rsidRPr="00181E01">
        <w:rPr>
          <w:rFonts w:ascii="Arial" w:hAnsi="Arial" w:cs="Arial"/>
          <w:bCs/>
          <w:i/>
          <w:kern w:val="36"/>
          <w:lang w:val="fr-FR"/>
        </w:rPr>
        <w:t>apport financier 2018/2019</w:t>
      </w:r>
    </w:p>
    <w:p w:rsidR="00D35095" w:rsidRDefault="00D35095">
      <w:pPr>
        <w:rPr>
          <w:rFonts w:ascii="Arial" w:hAnsi="Arial" w:cs="Arial"/>
          <w:sz w:val="22"/>
          <w:lang w:val="fr-FR"/>
        </w:rPr>
      </w:pPr>
      <w:r>
        <w:rPr>
          <w:rFonts w:ascii="Arial" w:hAnsi="Arial" w:cs="Arial"/>
          <w:sz w:val="22"/>
          <w:lang w:val="fr-FR"/>
        </w:rPr>
        <w:br w:type="page"/>
      </w:r>
    </w:p>
    <w:p w:rsidR="00CA74EC" w:rsidRPr="00315C48" w:rsidRDefault="00937993" w:rsidP="00D35095">
      <w:pPr>
        <w:ind w:left="-567"/>
        <w:jc w:val="center"/>
        <w:rPr>
          <w:rFonts w:ascii="Arial" w:hAnsi="Arial" w:cs="Arial"/>
          <w:bCs/>
          <w:sz w:val="22"/>
          <w:szCs w:val="22"/>
          <w:lang w:val="fr-FR"/>
        </w:rPr>
      </w:pPr>
      <w:r w:rsidRPr="00315C48">
        <w:rPr>
          <w:rFonts w:ascii="Arial" w:hAnsi="Arial" w:cs="Arial"/>
          <w:noProof/>
          <w:sz w:val="22"/>
          <w:szCs w:val="22"/>
          <w:lang w:val="fr-FR" w:eastAsia="fr-FR"/>
        </w:rPr>
        <w:lastRenderedPageBreak/>
        <w:drawing>
          <wp:inline distT="0" distB="0" distL="0" distR="0" wp14:anchorId="2671DE04" wp14:editId="31C85BB6">
            <wp:extent cx="5979795" cy="3124200"/>
            <wp:effectExtent l="0" t="0" r="190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20570" t="40814" r="17799" b="8892"/>
                    <a:stretch/>
                  </pic:blipFill>
                  <pic:spPr bwMode="auto">
                    <a:xfrm>
                      <a:off x="0" y="0"/>
                      <a:ext cx="6042904" cy="3157172"/>
                    </a:xfrm>
                    <a:prstGeom prst="rect">
                      <a:avLst/>
                    </a:prstGeom>
                    <a:ln>
                      <a:noFill/>
                    </a:ln>
                    <a:extLst>
                      <a:ext uri="{53640926-AAD7-44D8-BBD7-CCE9431645EC}">
                        <a14:shadowObscured xmlns:a14="http://schemas.microsoft.com/office/drawing/2010/main"/>
                      </a:ext>
                    </a:extLst>
                  </pic:spPr>
                </pic:pic>
              </a:graphicData>
            </a:graphic>
          </wp:inline>
        </w:drawing>
      </w:r>
    </w:p>
    <w:p w:rsidR="00C760E6" w:rsidRPr="00315C48" w:rsidRDefault="00937993" w:rsidP="00C760E6">
      <w:pPr>
        <w:ind w:left="-567"/>
        <w:jc w:val="center"/>
        <w:rPr>
          <w:rFonts w:ascii="Arial" w:hAnsi="Arial" w:cs="Arial"/>
          <w:bCs/>
          <w:sz w:val="22"/>
          <w:szCs w:val="22"/>
          <w:lang w:val="fr-FR"/>
        </w:rPr>
      </w:pPr>
      <w:r w:rsidRPr="00315C48">
        <w:rPr>
          <w:rFonts w:ascii="Arial" w:hAnsi="Arial" w:cs="Arial"/>
          <w:noProof/>
          <w:sz w:val="22"/>
          <w:szCs w:val="22"/>
          <w:lang w:val="fr-FR" w:eastAsia="fr-FR"/>
        </w:rPr>
        <w:drawing>
          <wp:inline distT="0" distB="0" distL="0" distR="0" wp14:anchorId="1538ACA8" wp14:editId="55E4D081">
            <wp:extent cx="5922897" cy="3027872"/>
            <wp:effectExtent l="0" t="0" r="190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8402" t="28096" r="19028" b="24713"/>
                    <a:stretch/>
                  </pic:blipFill>
                  <pic:spPr bwMode="auto">
                    <a:xfrm>
                      <a:off x="0" y="0"/>
                      <a:ext cx="5968509" cy="3051189"/>
                    </a:xfrm>
                    <a:prstGeom prst="rect">
                      <a:avLst/>
                    </a:prstGeom>
                    <a:ln>
                      <a:noFill/>
                    </a:ln>
                    <a:extLst>
                      <a:ext uri="{53640926-AAD7-44D8-BBD7-CCE9431645EC}">
                        <a14:shadowObscured xmlns:a14="http://schemas.microsoft.com/office/drawing/2010/main"/>
                      </a:ext>
                    </a:extLst>
                  </pic:spPr>
                </pic:pic>
              </a:graphicData>
            </a:graphic>
          </wp:inline>
        </w:drawing>
      </w:r>
    </w:p>
    <w:p w:rsidR="00937993" w:rsidRPr="00315C48" w:rsidRDefault="00937993" w:rsidP="00C760E6">
      <w:pPr>
        <w:ind w:left="-567"/>
        <w:jc w:val="center"/>
        <w:rPr>
          <w:rFonts w:ascii="Arial" w:hAnsi="Arial" w:cs="Arial"/>
          <w:bCs/>
          <w:sz w:val="22"/>
          <w:szCs w:val="22"/>
          <w:lang w:val="fr-FR"/>
        </w:rPr>
      </w:pPr>
      <w:r w:rsidRPr="00315C48">
        <w:rPr>
          <w:rFonts w:ascii="Arial" w:hAnsi="Arial" w:cs="Arial"/>
          <w:noProof/>
          <w:sz w:val="22"/>
          <w:szCs w:val="22"/>
          <w:lang w:val="fr-FR" w:eastAsia="fr-FR"/>
        </w:rPr>
        <w:drawing>
          <wp:inline distT="0" distB="0" distL="0" distR="0" wp14:anchorId="7ED301C2" wp14:editId="6C9655EF">
            <wp:extent cx="5618218" cy="2915369"/>
            <wp:effectExtent l="0" t="0" r="190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19323" t="29733" r="22707" b="29623"/>
                    <a:stretch/>
                  </pic:blipFill>
                  <pic:spPr bwMode="auto">
                    <a:xfrm>
                      <a:off x="0" y="0"/>
                      <a:ext cx="5708173" cy="2962048"/>
                    </a:xfrm>
                    <a:prstGeom prst="rect">
                      <a:avLst/>
                    </a:prstGeom>
                    <a:ln>
                      <a:noFill/>
                    </a:ln>
                    <a:extLst>
                      <a:ext uri="{53640926-AAD7-44D8-BBD7-CCE9431645EC}">
                        <a14:shadowObscured xmlns:a14="http://schemas.microsoft.com/office/drawing/2010/main"/>
                      </a:ext>
                    </a:extLst>
                  </pic:spPr>
                </pic:pic>
              </a:graphicData>
            </a:graphic>
          </wp:inline>
        </w:drawing>
      </w:r>
    </w:p>
    <w:sectPr w:rsidR="00937993" w:rsidRPr="00315C48" w:rsidSect="007C00EC">
      <w:type w:val="continuous"/>
      <w:pgSz w:w="11900" w:h="16840"/>
      <w:pgMar w:top="567" w:right="1134" w:bottom="567" w:left="1134" w:header="425" w:footer="363"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C2A" w:rsidRDefault="00663C2A" w:rsidP="00043D74">
      <w:r>
        <w:separator/>
      </w:r>
    </w:p>
  </w:endnote>
  <w:endnote w:type="continuationSeparator" w:id="0">
    <w:p w:rsidR="00663C2A" w:rsidRDefault="00663C2A" w:rsidP="00043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lairMdITC TT-Medium">
    <w:altName w:val="Courier New"/>
    <w:charset w:val="00"/>
    <w:family w:val="auto"/>
    <w:pitch w:val="variable"/>
    <w:sig w:usb0="00000003" w:usb1="00000000" w:usb2="00000000" w:usb3="00000000" w:csb0="00000001" w:csb1="00000000"/>
  </w:font>
  <w:font w:name="Ayuthaya">
    <w:charset w:val="00"/>
    <w:family w:val="auto"/>
    <w:pitch w:val="variable"/>
    <w:sig w:usb0="A10002FF" w:usb1="5000204A" w:usb2="00000020" w:usb3="00000000" w:csb0="00010197" w:csb1="00000000"/>
  </w:font>
  <w:font w:name="Apple Chancery">
    <w:charset w:val="B1"/>
    <w:family w:val="script"/>
    <w:pitch w:val="variable"/>
    <w:sig w:usb0="80000867" w:usb1="00000003" w:usb2="00000000" w:usb3="00000000" w:csb0="000001F3" w:csb1="00000000"/>
  </w:font>
  <w:font w:name="Avenir 65 Medium">
    <w:altName w:val="Tahoma"/>
    <w:panose1 w:val="00000000000000000000"/>
    <w:charset w:val="00"/>
    <w:family w:val="swiss"/>
    <w:notTrueType/>
    <w:pitch w:val="variable"/>
    <w:sig w:usb0="00000003" w:usb1="00000000" w:usb2="00000000" w:usb3="00000000" w:csb0="00000001" w:csb1="00000000"/>
  </w:font>
  <w:font w:name="Avenir 35 Light">
    <w:altName w:val="Taho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105" w:rsidRPr="00914793" w:rsidRDefault="007B022B" w:rsidP="007C00EC">
    <w:pPr>
      <w:pStyle w:val="Pieddepage"/>
      <w:tabs>
        <w:tab w:val="clear" w:pos="9072"/>
        <w:tab w:val="left" w:pos="4536"/>
        <w:tab w:val="left" w:pos="8222"/>
      </w:tabs>
      <w:ind w:right="-7"/>
      <w:rPr>
        <w:rFonts w:ascii="Arial" w:hAnsi="Arial" w:cs="Arial"/>
      </w:rPr>
    </w:pPr>
    <w:r>
      <w:rPr>
        <w:rFonts w:ascii="Arial" w:hAnsi="Arial" w:cs="Arial"/>
      </w:rPr>
      <w:t>DCG 2020</w:t>
    </w:r>
    <w:r w:rsidR="00AD4DD5" w:rsidRPr="00914793">
      <w:rPr>
        <w:rFonts w:ascii="Arial" w:hAnsi="Arial" w:cs="Arial"/>
      </w:rPr>
      <w:tab/>
    </w:r>
    <w:r w:rsidR="00EF5161" w:rsidRPr="00914793">
      <w:rPr>
        <w:rFonts w:ascii="Arial" w:hAnsi="Arial" w:cs="Arial"/>
      </w:rPr>
      <w:t>Management</w:t>
    </w:r>
    <w:r w:rsidR="00AD4DD5" w:rsidRPr="00914793">
      <w:rPr>
        <w:rFonts w:ascii="Arial" w:hAnsi="Arial" w:cs="Arial"/>
      </w:rPr>
      <w:t xml:space="preserve"> </w:t>
    </w:r>
    <w:r w:rsidR="000D602C" w:rsidRPr="00914793">
      <w:rPr>
        <w:rFonts w:ascii="Arial" w:hAnsi="Arial" w:cs="Arial"/>
      </w:rPr>
      <w:tab/>
    </w:r>
    <w:r w:rsidR="002E5331" w:rsidRPr="00914793">
      <w:rPr>
        <w:rFonts w:ascii="Arial" w:hAnsi="Arial" w:cs="Arial"/>
        <w:lang w:val="fr-FR"/>
      </w:rPr>
      <w:t xml:space="preserve">Page </w:t>
    </w:r>
    <w:r w:rsidR="002E5331" w:rsidRPr="00914793">
      <w:rPr>
        <w:rFonts w:ascii="Arial" w:hAnsi="Arial" w:cs="Arial"/>
        <w:bCs/>
      </w:rPr>
      <w:fldChar w:fldCharType="begin"/>
    </w:r>
    <w:r w:rsidR="002E5331" w:rsidRPr="00914793">
      <w:rPr>
        <w:rFonts w:ascii="Arial" w:hAnsi="Arial" w:cs="Arial"/>
        <w:bCs/>
      </w:rPr>
      <w:instrText>PAGE  \* Arabic  \* MERGEFORMAT</w:instrText>
    </w:r>
    <w:r w:rsidR="002E5331" w:rsidRPr="00914793">
      <w:rPr>
        <w:rFonts w:ascii="Arial" w:hAnsi="Arial" w:cs="Arial"/>
        <w:bCs/>
      </w:rPr>
      <w:fldChar w:fldCharType="separate"/>
    </w:r>
    <w:r w:rsidRPr="007B022B">
      <w:rPr>
        <w:rFonts w:ascii="Arial" w:hAnsi="Arial" w:cs="Arial"/>
        <w:bCs/>
        <w:noProof/>
        <w:lang w:val="fr-FR"/>
      </w:rPr>
      <w:t>14</w:t>
    </w:r>
    <w:r w:rsidR="002E5331" w:rsidRPr="00914793">
      <w:rPr>
        <w:rFonts w:ascii="Arial" w:hAnsi="Arial" w:cs="Arial"/>
        <w:bCs/>
      </w:rPr>
      <w:fldChar w:fldCharType="end"/>
    </w:r>
    <w:r w:rsidR="002E5331" w:rsidRPr="00914793">
      <w:rPr>
        <w:rFonts w:ascii="Arial" w:hAnsi="Arial" w:cs="Arial"/>
        <w:lang w:val="fr-FR"/>
      </w:rPr>
      <w:t xml:space="preserve">/ </w:t>
    </w:r>
    <w:r w:rsidR="002E5331" w:rsidRPr="00914793">
      <w:rPr>
        <w:rFonts w:ascii="Arial" w:hAnsi="Arial" w:cs="Arial"/>
        <w:bCs/>
      </w:rPr>
      <w:fldChar w:fldCharType="begin"/>
    </w:r>
    <w:r w:rsidR="002E5331" w:rsidRPr="00914793">
      <w:rPr>
        <w:rFonts w:ascii="Arial" w:hAnsi="Arial" w:cs="Arial"/>
        <w:bCs/>
      </w:rPr>
      <w:instrText>NUMPAGES  \* Arabic  \* MERGEFORMAT</w:instrText>
    </w:r>
    <w:r w:rsidR="002E5331" w:rsidRPr="00914793">
      <w:rPr>
        <w:rFonts w:ascii="Arial" w:hAnsi="Arial" w:cs="Arial"/>
        <w:bCs/>
      </w:rPr>
      <w:fldChar w:fldCharType="separate"/>
    </w:r>
    <w:r w:rsidRPr="007B022B">
      <w:rPr>
        <w:rFonts w:ascii="Arial" w:hAnsi="Arial" w:cs="Arial"/>
        <w:bCs/>
        <w:noProof/>
        <w:lang w:val="fr-FR"/>
      </w:rPr>
      <w:t>14</w:t>
    </w:r>
    <w:r w:rsidR="002E5331" w:rsidRPr="00914793">
      <w:rPr>
        <w:rFonts w:ascii="Arial" w:hAnsi="Arial" w:cs="Arial"/>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C2A" w:rsidRDefault="00663C2A" w:rsidP="00043D74">
      <w:r>
        <w:separator/>
      </w:r>
    </w:p>
  </w:footnote>
  <w:footnote w:type="continuationSeparator" w:id="0">
    <w:p w:rsidR="00663C2A" w:rsidRDefault="00663C2A" w:rsidP="00043D74">
      <w:r>
        <w:continuationSeparator/>
      </w:r>
    </w:p>
  </w:footnote>
  <w:footnote w:id="1">
    <w:p w:rsidR="006C441B" w:rsidRPr="002B57EE" w:rsidRDefault="006C441B">
      <w:pPr>
        <w:pStyle w:val="Notedebasdepage"/>
        <w:rPr>
          <w:rFonts w:ascii="Arial" w:hAnsi="Arial" w:cs="Arial"/>
          <w:lang w:val="fr-FR"/>
        </w:rPr>
      </w:pPr>
      <w:r w:rsidRPr="002B57EE">
        <w:rPr>
          <w:rStyle w:val="Appelnotedebasdep"/>
          <w:rFonts w:ascii="Arial" w:hAnsi="Arial" w:cs="Arial"/>
          <w:lang w:val="fr-FR"/>
        </w:rPr>
        <w:footnoteRef/>
      </w:r>
      <w:r w:rsidRPr="002B57EE">
        <w:rPr>
          <w:rFonts w:ascii="Arial" w:hAnsi="Arial" w:cs="Arial"/>
          <w:lang w:val="fr-FR"/>
        </w:rPr>
        <w:t xml:space="preserve"> En France, en janvier 2013, des traces de viande de cheval sont retrouvées dans des lasagnes, du hachis Parmentier et autres moussakas de différents industriels.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105" w:rsidRDefault="00191A47" w:rsidP="00517A57">
    <w:pPr>
      <w:pStyle w:val="En-tte"/>
      <w:rPr>
        <w:rStyle w:val="Numrodepage"/>
      </w:rPr>
    </w:pPr>
    <w:r>
      <w:rPr>
        <w:rStyle w:val="Numrodepage"/>
      </w:rPr>
      <w:fldChar w:fldCharType="begin"/>
    </w:r>
    <w:r w:rsidR="00A52105">
      <w:rPr>
        <w:rStyle w:val="Numrodepage"/>
      </w:rPr>
      <w:instrText xml:space="preserve">PAGE  </w:instrText>
    </w:r>
    <w:r>
      <w:rPr>
        <w:rStyle w:val="Numrodepage"/>
      </w:rPr>
      <w:fldChar w:fldCharType="end"/>
    </w:r>
  </w:p>
  <w:p w:rsidR="00A52105" w:rsidRDefault="00A52105" w:rsidP="00517A5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D64E2"/>
    <w:multiLevelType w:val="hybridMultilevel"/>
    <w:tmpl w:val="FBCEC2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7D11F4E"/>
    <w:multiLevelType w:val="hybridMultilevel"/>
    <w:tmpl w:val="66426D5A"/>
    <w:lvl w:ilvl="0" w:tplc="B87C2124">
      <w:start w:val="1"/>
      <w:numFmt w:val="bullet"/>
      <w:lvlText w:val=""/>
      <w:lvlJc w:val="left"/>
      <w:pPr>
        <w:ind w:left="360" w:hanging="360"/>
      </w:pPr>
      <w:rPr>
        <w:rFonts w:ascii="Wingdings" w:hAnsi="Wingdings" w:hint="default"/>
      </w:rPr>
    </w:lvl>
    <w:lvl w:ilvl="1" w:tplc="040C0003">
      <w:start w:val="1"/>
      <w:numFmt w:val="bullet"/>
      <w:lvlText w:val="o"/>
      <w:lvlJc w:val="left"/>
      <w:pPr>
        <w:ind w:left="0" w:hanging="360"/>
      </w:pPr>
      <w:rPr>
        <w:rFonts w:ascii="Courier New" w:hAnsi="Courier New" w:hint="default"/>
      </w:rPr>
    </w:lvl>
    <w:lvl w:ilvl="2" w:tplc="040C0005">
      <w:start w:val="1"/>
      <w:numFmt w:val="bullet"/>
      <w:lvlText w:val=""/>
      <w:lvlJc w:val="left"/>
      <w:pPr>
        <w:ind w:left="720" w:hanging="360"/>
      </w:pPr>
      <w:rPr>
        <w:rFonts w:ascii="Wingdings" w:hAnsi="Wingdings" w:hint="default"/>
      </w:rPr>
    </w:lvl>
    <w:lvl w:ilvl="3" w:tplc="040C0001" w:tentative="1">
      <w:start w:val="1"/>
      <w:numFmt w:val="bullet"/>
      <w:lvlText w:val=""/>
      <w:lvlJc w:val="left"/>
      <w:pPr>
        <w:ind w:left="1440" w:hanging="360"/>
      </w:pPr>
      <w:rPr>
        <w:rFonts w:ascii="Symbol" w:hAnsi="Symbol" w:hint="default"/>
      </w:rPr>
    </w:lvl>
    <w:lvl w:ilvl="4" w:tplc="040C0003" w:tentative="1">
      <w:start w:val="1"/>
      <w:numFmt w:val="bullet"/>
      <w:lvlText w:val="o"/>
      <w:lvlJc w:val="left"/>
      <w:pPr>
        <w:ind w:left="2160" w:hanging="360"/>
      </w:pPr>
      <w:rPr>
        <w:rFonts w:ascii="Courier New" w:hAnsi="Courier New" w:hint="default"/>
      </w:rPr>
    </w:lvl>
    <w:lvl w:ilvl="5" w:tplc="040C0005" w:tentative="1">
      <w:start w:val="1"/>
      <w:numFmt w:val="bullet"/>
      <w:lvlText w:val=""/>
      <w:lvlJc w:val="left"/>
      <w:pPr>
        <w:ind w:left="2880" w:hanging="360"/>
      </w:pPr>
      <w:rPr>
        <w:rFonts w:ascii="Wingdings" w:hAnsi="Wingdings" w:hint="default"/>
      </w:rPr>
    </w:lvl>
    <w:lvl w:ilvl="6" w:tplc="040C0001" w:tentative="1">
      <w:start w:val="1"/>
      <w:numFmt w:val="bullet"/>
      <w:lvlText w:val=""/>
      <w:lvlJc w:val="left"/>
      <w:pPr>
        <w:ind w:left="3600" w:hanging="360"/>
      </w:pPr>
      <w:rPr>
        <w:rFonts w:ascii="Symbol" w:hAnsi="Symbol" w:hint="default"/>
      </w:rPr>
    </w:lvl>
    <w:lvl w:ilvl="7" w:tplc="040C0003" w:tentative="1">
      <w:start w:val="1"/>
      <w:numFmt w:val="bullet"/>
      <w:lvlText w:val="o"/>
      <w:lvlJc w:val="left"/>
      <w:pPr>
        <w:ind w:left="4320" w:hanging="360"/>
      </w:pPr>
      <w:rPr>
        <w:rFonts w:ascii="Courier New" w:hAnsi="Courier New" w:hint="default"/>
      </w:rPr>
    </w:lvl>
    <w:lvl w:ilvl="8" w:tplc="040C0005" w:tentative="1">
      <w:start w:val="1"/>
      <w:numFmt w:val="bullet"/>
      <w:lvlText w:val=""/>
      <w:lvlJc w:val="left"/>
      <w:pPr>
        <w:ind w:left="5040" w:hanging="360"/>
      </w:pPr>
      <w:rPr>
        <w:rFonts w:ascii="Wingdings" w:hAnsi="Wingdings" w:hint="default"/>
      </w:rPr>
    </w:lvl>
  </w:abstractNum>
  <w:abstractNum w:abstractNumId="2">
    <w:nsid w:val="0A2F68F5"/>
    <w:multiLevelType w:val="multilevel"/>
    <w:tmpl w:val="79A6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865E48"/>
    <w:multiLevelType w:val="hybridMultilevel"/>
    <w:tmpl w:val="78EC5D9E"/>
    <w:lvl w:ilvl="0" w:tplc="040C000F">
      <w:start w:val="1"/>
      <w:numFmt w:val="decimal"/>
      <w:lvlText w:val="%1."/>
      <w:lvlJc w:val="left"/>
      <w:pPr>
        <w:ind w:left="748" w:hanging="360"/>
      </w:pPr>
      <w:rPr>
        <w:rFonts w:hint="default"/>
      </w:rPr>
    </w:lvl>
    <w:lvl w:ilvl="1" w:tplc="040C0003">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4">
    <w:nsid w:val="0D1C1076"/>
    <w:multiLevelType w:val="hybridMultilevel"/>
    <w:tmpl w:val="6234F9CE"/>
    <w:lvl w:ilvl="0" w:tplc="D85CCA10">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nsid w:val="127C4A61"/>
    <w:multiLevelType w:val="hybridMultilevel"/>
    <w:tmpl w:val="518001E6"/>
    <w:lvl w:ilvl="0" w:tplc="004E1A8E">
      <w:start w:val="1"/>
      <w:numFmt w:val="decimal"/>
      <w:pStyle w:val="PascaleQuestion"/>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E5A1710"/>
    <w:multiLevelType w:val="hybridMultilevel"/>
    <w:tmpl w:val="36863F74"/>
    <w:lvl w:ilvl="0" w:tplc="9EDCE9E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0410262"/>
    <w:multiLevelType w:val="hybridMultilevel"/>
    <w:tmpl w:val="30F0BF6A"/>
    <w:lvl w:ilvl="0" w:tplc="D85CCA10">
      <w:numFmt w:val="bullet"/>
      <w:lvlText w:val="–"/>
      <w:lvlJc w:val="left"/>
      <w:pPr>
        <w:ind w:left="748" w:hanging="360"/>
      </w:pPr>
      <w:rPr>
        <w:rFonts w:ascii="Arial" w:eastAsia="Times New Roman" w:hAnsi="Arial" w:cs="Aria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8">
    <w:nsid w:val="220A18D4"/>
    <w:multiLevelType w:val="hybridMultilevel"/>
    <w:tmpl w:val="55A6274C"/>
    <w:lvl w:ilvl="0" w:tplc="D85CCA10">
      <w:numFmt w:val="bullet"/>
      <w:lvlText w:val="–"/>
      <w:lvlJc w:val="left"/>
      <w:pPr>
        <w:ind w:left="448" w:hanging="360"/>
      </w:pPr>
      <w:rPr>
        <w:rFonts w:ascii="Arial" w:eastAsia="Times New Roman" w:hAnsi="Arial" w:cs="Arial" w:hint="default"/>
      </w:rPr>
    </w:lvl>
    <w:lvl w:ilvl="1" w:tplc="040C0003" w:tentative="1">
      <w:start w:val="1"/>
      <w:numFmt w:val="bullet"/>
      <w:lvlText w:val="o"/>
      <w:lvlJc w:val="left"/>
      <w:pPr>
        <w:ind w:left="1168" w:hanging="360"/>
      </w:pPr>
      <w:rPr>
        <w:rFonts w:ascii="Courier New" w:hAnsi="Courier New" w:cs="Courier New" w:hint="default"/>
      </w:rPr>
    </w:lvl>
    <w:lvl w:ilvl="2" w:tplc="040C0005" w:tentative="1">
      <w:start w:val="1"/>
      <w:numFmt w:val="bullet"/>
      <w:lvlText w:val=""/>
      <w:lvlJc w:val="left"/>
      <w:pPr>
        <w:ind w:left="1888" w:hanging="360"/>
      </w:pPr>
      <w:rPr>
        <w:rFonts w:ascii="Wingdings" w:hAnsi="Wingdings" w:hint="default"/>
      </w:rPr>
    </w:lvl>
    <w:lvl w:ilvl="3" w:tplc="040C0001" w:tentative="1">
      <w:start w:val="1"/>
      <w:numFmt w:val="bullet"/>
      <w:lvlText w:val=""/>
      <w:lvlJc w:val="left"/>
      <w:pPr>
        <w:ind w:left="2608" w:hanging="360"/>
      </w:pPr>
      <w:rPr>
        <w:rFonts w:ascii="Symbol" w:hAnsi="Symbol" w:hint="default"/>
      </w:rPr>
    </w:lvl>
    <w:lvl w:ilvl="4" w:tplc="040C0003" w:tentative="1">
      <w:start w:val="1"/>
      <w:numFmt w:val="bullet"/>
      <w:lvlText w:val="o"/>
      <w:lvlJc w:val="left"/>
      <w:pPr>
        <w:ind w:left="3328" w:hanging="360"/>
      </w:pPr>
      <w:rPr>
        <w:rFonts w:ascii="Courier New" w:hAnsi="Courier New" w:cs="Courier New" w:hint="default"/>
      </w:rPr>
    </w:lvl>
    <w:lvl w:ilvl="5" w:tplc="040C0005" w:tentative="1">
      <w:start w:val="1"/>
      <w:numFmt w:val="bullet"/>
      <w:lvlText w:val=""/>
      <w:lvlJc w:val="left"/>
      <w:pPr>
        <w:ind w:left="4048" w:hanging="360"/>
      </w:pPr>
      <w:rPr>
        <w:rFonts w:ascii="Wingdings" w:hAnsi="Wingdings" w:hint="default"/>
      </w:rPr>
    </w:lvl>
    <w:lvl w:ilvl="6" w:tplc="040C0001" w:tentative="1">
      <w:start w:val="1"/>
      <w:numFmt w:val="bullet"/>
      <w:lvlText w:val=""/>
      <w:lvlJc w:val="left"/>
      <w:pPr>
        <w:ind w:left="4768" w:hanging="360"/>
      </w:pPr>
      <w:rPr>
        <w:rFonts w:ascii="Symbol" w:hAnsi="Symbol" w:hint="default"/>
      </w:rPr>
    </w:lvl>
    <w:lvl w:ilvl="7" w:tplc="040C0003" w:tentative="1">
      <w:start w:val="1"/>
      <w:numFmt w:val="bullet"/>
      <w:lvlText w:val="o"/>
      <w:lvlJc w:val="left"/>
      <w:pPr>
        <w:ind w:left="5488" w:hanging="360"/>
      </w:pPr>
      <w:rPr>
        <w:rFonts w:ascii="Courier New" w:hAnsi="Courier New" w:cs="Courier New" w:hint="default"/>
      </w:rPr>
    </w:lvl>
    <w:lvl w:ilvl="8" w:tplc="040C0005" w:tentative="1">
      <w:start w:val="1"/>
      <w:numFmt w:val="bullet"/>
      <w:lvlText w:val=""/>
      <w:lvlJc w:val="left"/>
      <w:pPr>
        <w:ind w:left="6208" w:hanging="360"/>
      </w:pPr>
      <w:rPr>
        <w:rFonts w:ascii="Wingdings" w:hAnsi="Wingdings" w:hint="default"/>
      </w:rPr>
    </w:lvl>
  </w:abstractNum>
  <w:abstractNum w:abstractNumId="9">
    <w:nsid w:val="25D93C29"/>
    <w:multiLevelType w:val="hybridMultilevel"/>
    <w:tmpl w:val="74764A6E"/>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nsid w:val="285D4161"/>
    <w:multiLevelType w:val="multilevel"/>
    <w:tmpl w:val="AE2C4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8C535B"/>
    <w:multiLevelType w:val="hybridMultilevel"/>
    <w:tmpl w:val="4566EB02"/>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32BC0516"/>
    <w:multiLevelType w:val="hybridMultilevel"/>
    <w:tmpl w:val="9BD487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34F1508"/>
    <w:multiLevelType w:val="hybridMultilevel"/>
    <w:tmpl w:val="F354941C"/>
    <w:lvl w:ilvl="0" w:tplc="D85CCA10">
      <w:numFmt w:val="bullet"/>
      <w:lvlText w:val="–"/>
      <w:lvlJc w:val="left"/>
      <w:pPr>
        <w:ind w:left="748" w:hanging="360"/>
      </w:pPr>
      <w:rPr>
        <w:rFonts w:ascii="Arial" w:eastAsia="Times New Roman" w:hAnsi="Arial" w:cs="Aria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14">
    <w:nsid w:val="3BE047EA"/>
    <w:multiLevelType w:val="hybridMultilevel"/>
    <w:tmpl w:val="3C40AC1C"/>
    <w:lvl w:ilvl="0" w:tplc="D45666E4">
      <w:start w:val="1"/>
      <w:numFmt w:val="bullet"/>
      <w:pStyle w:val="Style3"/>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5">
    <w:nsid w:val="4184249A"/>
    <w:multiLevelType w:val="multilevel"/>
    <w:tmpl w:val="6AD27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9075866"/>
    <w:multiLevelType w:val="hybridMultilevel"/>
    <w:tmpl w:val="2EA623A2"/>
    <w:lvl w:ilvl="0" w:tplc="C6E4D700">
      <w:start w:val="1"/>
      <w:numFmt w:val="bullet"/>
      <w:lvlText w:val="o"/>
      <w:lvlJc w:val="left"/>
      <w:pPr>
        <w:ind w:left="748" w:hanging="360"/>
      </w:pPr>
      <w:rPr>
        <w:rFonts w:ascii="Courier New" w:hAnsi="Courier New" w:cs="Courier New" w:hint="default"/>
      </w:rPr>
    </w:lvl>
    <w:lvl w:ilvl="1" w:tplc="040C0005">
      <w:start w:val="1"/>
      <w:numFmt w:val="bullet"/>
      <w:lvlText w:val=""/>
      <w:lvlJc w:val="left"/>
      <w:pPr>
        <w:ind w:left="1468" w:hanging="360"/>
      </w:pPr>
      <w:rPr>
        <w:rFonts w:ascii="Wingdings" w:hAnsi="Wingdings"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17">
    <w:nsid w:val="51A3243A"/>
    <w:multiLevelType w:val="hybridMultilevel"/>
    <w:tmpl w:val="D7CC3180"/>
    <w:lvl w:ilvl="0" w:tplc="11F67910">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1750" w:hanging="360"/>
      </w:pPr>
      <w:rPr>
        <w:rFonts w:ascii="Courier New" w:hAnsi="Courier New" w:cs="Courier New" w:hint="default"/>
      </w:rPr>
    </w:lvl>
    <w:lvl w:ilvl="2" w:tplc="040C0005" w:tentative="1">
      <w:start w:val="1"/>
      <w:numFmt w:val="bullet"/>
      <w:lvlText w:val=""/>
      <w:lvlJc w:val="left"/>
      <w:pPr>
        <w:ind w:left="2470" w:hanging="360"/>
      </w:pPr>
      <w:rPr>
        <w:rFonts w:ascii="Wingdings" w:hAnsi="Wingdings" w:hint="default"/>
      </w:rPr>
    </w:lvl>
    <w:lvl w:ilvl="3" w:tplc="040C0001" w:tentative="1">
      <w:start w:val="1"/>
      <w:numFmt w:val="bullet"/>
      <w:lvlText w:val=""/>
      <w:lvlJc w:val="left"/>
      <w:pPr>
        <w:ind w:left="3190" w:hanging="360"/>
      </w:pPr>
      <w:rPr>
        <w:rFonts w:ascii="Symbol" w:hAnsi="Symbol" w:hint="default"/>
      </w:rPr>
    </w:lvl>
    <w:lvl w:ilvl="4" w:tplc="040C0003" w:tentative="1">
      <w:start w:val="1"/>
      <w:numFmt w:val="bullet"/>
      <w:lvlText w:val="o"/>
      <w:lvlJc w:val="left"/>
      <w:pPr>
        <w:ind w:left="3910" w:hanging="360"/>
      </w:pPr>
      <w:rPr>
        <w:rFonts w:ascii="Courier New" w:hAnsi="Courier New" w:cs="Courier New" w:hint="default"/>
      </w:rPr>
    </w:lvl>
    <w:lvl w:ilvl="5" w:tplc="040C0005" w:tentative="1">
      <w:start w:val="1"/>
      <w:numFmt w:val="bullet"/>
      <w:lvlText w:val=""/>
      <w:lvlJc w:val="left"/>
      <w:pPr>
        <w:ind w:left="4630" w:hanging="360"/>
      </w:pPr>
      <w:rPr>
        <w:rFonts w:ascii="Wingdings" w:hAnsi="Wingdings" w:hint="default"/>
      </w:rPr>
    </w:lvl>
    <w:lvl w:ilvl="6" w:tplc="040C0001" w:tentative="1">
      <w:start w:val="1"/>
      <w:numFmt w:val="bullet"/>
      <w:lvlText w:val=""/>
      <w:lvlJc w:val="left"/>
      <w:pPr>
        <w:ind w:left="5350" w:hanging="360"/>
      </w:pPr>
      <w:rPr>
        <w:rFonts w:ascii="Symbol" w:hAnsi="Symbol" w:hint="default"/>
      </w:rPr>
    </w:lvl>
    <w:lvl w:ilvl="7" w:tplc="040C0003" w:tentative="1">
      <w:start w:val="1"/>
      <w:numFmt w:val="bullet"/>
      <w:lvlText w:val="o"/>
      <w:lvlJc w:val="left"/>
      <w:pPr>
        <w:ind w:left="6070" w:hanging="360"/>
      </w:pPr>
      <w:rPr>
        <w:rFonts w:ascii="Courier New" w:hAnsi="Courier New" w:cs="Courier New" w:hint="default"/>
      </w:rPr>
    </w:lvl>
    <w:lvl w:ilvl="8" w:tplc="040C0005" w:tentative="1">
      <w:start w:val="1"/>
      <w:numFmt w:val="bullet"/>
      <w:lvlText w:val=""/>
      <w:lvlJc w:val="left"/>
      <w:pPr>
        <w:ind w:left="6790" w:hanging="360"/>
      </w:pPr>
      <w:rPr>
        <w:rFonts w:ascii="Wingdings" w:hAnsi="Wingdings" w:hint="default"/>
      </w:rPr>
    </w:lvl>
  </w:abstractNum>
  <w:abstractNum w:abstractNumId="18">
    <w:nsid w:val="57F05996"/>
    <w:multiLevelType w:val="hybridMultilevel"/>
    <w:tmpl w:val="C3D65FAC"/>
    <w:lvl w:ilvl="0" w:tplc="CFD007A8">
      <w:start w:val="3"/>
      <w:numFmt w:val="bullet"/>
      <w:pStyle w:val="PascaleParagraphe"/>
      <w:lvlText w:val=""/>
      <w:lvlJc w:val="left"/>
      <w:pPr>
        <w:tabs>
          <w:tab w:val="num" w:pos="0"/>
        </w:tabs>
        <w:ind w:left="0" w:firstLine="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C5331D4"/>
    <w:multiLevelType w:val="hybridMultilevel"/>
    <w:tmpl w:val="AF004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C7F41C3"/>
    <w:multiLevelType w:val="hybridMultilevel"/>
    <w:tmpl w:val="72B2A30A"/>
    <w:lvl w:ilvl="0" w:tplc="F050D9B6">
      <w:numFmt w:val="bullet"/>
      <w:lvlText w:val="–"/>
      <w:lvlJc w:val="left"/>
      <w:pPr>
        <w:ind w:left="748" w:hanging="360"/>
      </w:pPr>
      <w:rPr>
        <w:rFonts w:ascii="Arial" w:eastAsia="Times New Roman" w:hAnsi="Arial" w:cs="Arial" w:hint="default"/>
      </w:rPr>
    </w:lvl>
    <w:lvl w:ilvl="1" w:tplc="11F67910">
      <w:numFmt w:val="bullet"/>
      <w:lvlText w:val="-"/>
      <w:lvlJc w:val="left"/>
      <w:pPr>
        <w:ind w:left="1468" w:hanging="360"/>
      </w:pPr>
      <w:rPr>
        <w:rFonts w:ascii="Arial" w:eastAsia="Times New Roman" w:hAnsi="Arial" w:cs="Arial"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21">
    <w:nsid w:val="5D0A2166"/>
    <w:multiLevelType w:val="hybridMultilevel"/>
    <w:tmpl w:val="DA4A011A"/>
    <w:lvl w:ilvl="0" w:tplc="11F67910">
      <w:numFmt w:val="bullet"/>
      <w:lvlText w:val="-"/>
      <w:lvlJc w:val="left"/>
      <w:pPr>
        <w:ind w:left="1496" w:hanging="360"/>
      </w:pPr>
      <w:rPr>
        <w:rFonts w:ascii="Arial" w:eastAsia="Times New Roman" w:hAnsi="Arial" w:cs="Aria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22">
    <w:nsid w:val="5DF306F8"/>
    <w:multiLevelType w:val="hybridMultilevel"/>
    <w:tmpl w:val="B1F20502"/>
    <w:lvl w:ilvl="0" w:tplc="5F967C82">
      <w:start w:val="4"/>
      <w:numFmt w:val="bullet"/>
      <w:lvlText w:val="-"/>
      <w:lvlJc w:val="left"/>
      <w:pPr>
        <w:ind w:left="388" w:hanging="360"/>
      </w:pPr>
      <w:rPr>
        <w:rFonts w:ascii="Arial" w:eastAsia="Times New Roman" w:hAnsi="Arial" w:cs="Arial" w:hint="default"/>
      </w:rPr>
    </w:lvl>
    <w:lvl w:ilvl="1" w:tplc="040C0003" w:tentative="1">
      <w:start w:val="1"/>
      <w:numFmt w:val="bullet"/>
      <w:lvlText w:val="o"/>
      <w:lvlJc w:val="left"/>
      <w:pPr>
        <w:ind w:left="1108" w:hanging="360"/>
      </w:pPr>
      <w:rPr>
        <w:rFonts w:ascii="Courier New" w:hAnsi="Courier New" w:cs="Courier New" w:hint="default"/>
      </w:rPr>
    </w:lvl>
    <w:lvl w:ilvl="2" w:tplc="040C0005" w:tentative="1">
      <w:start w:val="1"/>
      <w:numFmt w:val="bullet"/>
      <w:lvlText w:val=""/>
      <w:lvlJc w:val="left"/>
      <w:pPr>
        <w:ind w:left="1828" w:hanging="360"/>
      </w:pPr>
      <w:rPr>
        <w:rFonts w:ascii="Wingdings" w:hAnsi="Wingdings" w:hint="default"/>
      </w:rPr>
    </w:lvl>
    <w:lvl w:ilvl="3" w:tplc="040C0001" w:tentative="1">
      <w:start w:val="1"/>
      <w:numFmt w:val="bullet"/>
      <w:lvlText w:val=""/>
      <w:lvlJc w:val="left"/>
      <w:pPr>
        <w:ind w:left="2548" w:hanging="360"/>
      </w:pPr>
      <w:rPr>
        <w:rFonts w:ascii="Symbol" w:hAnsi="Symbol" w:hint="default"/>
      </w:rPr>
    </w:lvl>
    <w:lvl w:ilvl="4" w:tplc="040C0003" w:tentative="1">
      <w:start w:val="1"/>
      <w:numFmt w:val="bullet"/>
      <w:lvlText w:val="o"/>
      <w:lvlJc w:val="left"/>
      <w:pPr>
        <w:ind w:left="3268" w:hanging="360"/>
      </w:pPr>
      <w:rPr>
        <w:rFonts w:ascii="Courier New" w:hAnsi="Courier New" w:cs="Courier New" w:hint="default"/>
      </w:rPr>
    </w:lvl>
    <w:lvl w:ilvl="5" w:tplc="040C0005" w:tentative="1">
      <w:start w:val="1"/>
      <w:numFmt w:val="bullet"/>
      <w:lvlText w:val=""/>
      <w:lvlJc w:val="left"/>
      <w:pPr>
        <w:ind w:left="3988" w:hanging="360"/>
      </w:pPr>
      <w:rPr>
        <w:rFonts w:ascii="Wingdings" w:hAnsi="Wingdings" w:hint="default"/>
      </w:rPr>
    </w:lvl>
    <w:lvl w:ilvl="6" w:tplc="040C0001" w:tentative="1">
      <w:start w:val="1"/>
      <w:numFmt w:val="bullet"/>
      <w:lvlText w:val=""/>
      <w:lvlJc w:val="left"/>
      <w:pPr>
        <w:ind w:left="4708" w:hanging="360"/>
      </w:pPr>
      <w:rPr>
        <w:rFonts w:ascii="Symbol" w:hAnsi="Symbol" w:hint="default"/>
      </w:rPr>
    </w:lvl>
    <w:lvl w:ilvl="7" w:tplc="040C0003" w:tentative="1">
      <w:start w:val="1"/>
      <w:numFmt w:val="bullet"/>
      <w:lvlText w:val="o"/>
      <w:lvlJc w:val="left"/>
      <w:pPr>
        <w:ind w:left="5428" w:hanging="360"/>
      </w:pPr>
      <w:rPr>
        <w:rFonts w:ascii="Courier New" w:hAnsi="Courier New" w:cs="Courier New" w:hint="default"/>
      </w:rPr>
    </w:lvl>
    <w:lvl w:ilvl="8" w:tplc="040C0005" w:tentative="1">
      <w:start w:val="1"/>
      <w:numFmt w:val="bullet"/>
      <w:lvlText w:val=""/>
      <w:lvlJc w:val="left"/>
      <w:pPr>
        <w:ind w:left="6148" w:hanging="360"/>
      </w:pPr>
      <w:rPr>
        <w:rFonts w:ascii="Wingdings" w:hAnsi="Wingdings" w:hint="default"/>
      </w:rPr>
    </w:lvl>
  </w:abstractNum>
  <w:abstractNum w:abstractNumId="23">
    <w:nsid w:val="5E180A43"/>
    <w:multiLevelType w:val="hybridMultilevel"/>
    <w:tmpl w:val="E0443220"/>
    <w:lvl w:ilvl="0" w:tplc="040C0001">
      <w:start w:val="1"/>
      <w:numFmt w:val="bullet"/>
      <w:lvlText w:val=""/>
      <w:lvlJc w:val="left"/>
      <w:pPr>
        <w:ind w:left="748" w:hanging="360"/>
      </w:pPr>
      <w:rPr>
        <w:rFonts w:ascii="Symbol" w:hAnsi="Symbo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24">
    <w:nsid w:val="651F10DB"/>
    <w:multiLevelType w:val="hybridMultilevel"/>
    <w:tmpl w:val="AC62D894"/>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5">
    <w:nsid w:val="665D5376"/>
    <w:multiLevelType w:val="hybridMultilevel"/>
    <w:tmpl w:val="1670450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69FD69F6"/>
    <w:multiLevelType w:val="multilevel"/>
    <w:tmpl w:val="80804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052002"/>
    <w:multiLevelType w:val="hybridMultilevel"/>
    <w:tmpl w:val="44A85B16"/>
    <w:lvl w:ilvl="0" w:tplc="D85CCA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A2C57CB"/>
    <w:multiLevelType w:val="hybridMultilevel"/>
    <w:tmpl w:val="B14898B0"/>
    <w:lvl w:ilvl="0" w:tplc="3AA2E176">
      <w:numFmt w:val="bullet"/>
      <w:lvlText w:val="-"/>
      <w:lvlJc w:val="left"/>
      <w:pPr>
        <w:ind w:left="1496" w:hanging="360"/>
      </w:pPr>
      <w:rPr>
        <w:rFonts w:ascii="Arial" w:eastAsia="Times New Roman" w:hAnsi="Arial" w:cs="Arial" w:hint="default"/>
      </w:rPr>
    </w:lvl>
    <w:lvl w:ilvl="1" w:tplc="040C0003">
      <w:start w:val="1"/>
      <w:numFmt w:val="bullet"/>
      <w:lvlText w:val="o"/>
      <w:lvlJc w:val="left"/>
      <w:pPr>
        <w:ind w:left="1468" w:hanging="360"/>
      </w:pPr>
      <w:rPr>
        <w:rFonts w:ascii="Courier New" w:hAnsi="Courier New" w:cs="Courier New" w:hint="default"/>
      </w:rPr>
    </w:lvl>
    <w:lvl w:ilvl="2" w:tplc="040C0005">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29">
    <w:nsid w:val="789B3086"/>
    <w:multiLevelType w:val="hybridMultilevel"/>
    <w:tmpl w:val="92540F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9272D95"/>
    <w:multiLevelType w:val="hybridMultilevel"/>
    <w:tmpl w:val="BBF2C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F20435F"/>
    <w:multiLevelType w:val="hybridMultilevel"/>
    <w:tmpl w:val="763C4D1C"/>
    <w:lvl w:ilvl="0" w:tplc="897A9ADE">
      <w:start w:val="1"/>
      <w:numFmt w:val="bullet"/>
      <w:lvlText w:val="o"/>
      <w:lvlJc w:val="left"/>
      <w:pPr>
        <w:ind w:left="748" w:hanging="360"/>
      </w:pPr>
      <w:rPr>
        <w:rFonts w:ascii="Courier New" w:hAnsi="Courier New" w:cs="Courier New" w:hint="default"/>
      </w:rPr>
    </w:lvl>
    <w:lvl w:ilvl="1" w:tplc="040C0003">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32">
    <w:nsid w:val="7FB64AA5"/>
    <w:multiLevelType w:val="hybridMultilevel"/>
    <w:tmpl w:val="BEF08A52"/>
    <w:lvl w:ilvl="0" w:tplc="D85CCA10">
      <w:numFmt w:val="bullet"/>
      <w:lvlText w:val="–"/>
      <w:lvlJc w:val="left"/>
      <w:pPr>
        <w:ind w:left="748" w:hanging="360"/>
      </w:pPr>
      <w:rPr>
        <w:rFonts w:ascii="Arial" w:eastAsia="Times New Roman" w:hAnsi="Arial" w:cs="Aria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num w:numId="1">
    <w:abstractNumId w:val="14"/>
  </w:num>
  <w:num w:numId="2">
    <w:abstractNumId w:val="5"/>
  </w:num>
  <w:num w:numId="3">
    <w:abstractNumId w:val="18"/>
  </w:num>
  <w:num w:numId="4">
    <w:abstractNumId w:val="15"/>
  </w:num>
  <w:num w:numId="5">
    <w:abstractNumId w:val="2"/>
  </w:num>
  <w:num w:numId="6">
    <w:abstractNumId w:val="26"/>
  </w:num>
  <w:num w:numId="7">
    <w:abstractNumId w:val="10"/>
  </w:num>
  <w:num w:numId="8">
    <w:abstractNumId w:val="25"/>
  </w:num>
  <w:num w:numId="9">
    <w:abstractNumId w:val="19"/>
  </w:num>
  <w:num w:numId="10">
    <w:abstractNumId w:val="11"/>
  </w:num>
  <w:num w:numId="11">
    <w:abstractNumId w:val="1"/>
  </w:num>
  <w:num w:numId="12">
    <w:abstractNumId w:val="6"/>
  </w:num>
  <w:num w:numId="13">
    <w:abstractNumId w:val="0"/>
  </w:num>
  <w:num w:numId="14">
    <w:abstractNumId w:val="24"/>
  </w:num>
  <w:num w:numId="15">
    <w:abstractNumId w:val="12"/>
  </w:num>
  <w:num w:numId="16">
    <w:abstractNumId w:val="22"/>
  </w:num>
  <w:num w:numId="17">
    <w:abstractNumId w:val="23"/>
  </w:num>
  <w:num w:numId="18">
    <w:abstractNumId w:val="8"/>
  </w:num>
  <w:num w:numId="19">
    <w:abstractNumId w:val="4"/>
  </w:num>
  <w:num w:numId="20">
    <w:abstractNumId w:val="32"/>
  </w:num>
  <w:num w:numId="21">
    <w:abstractNumId w:val="7"/>
  </w:num>
  <w:num w:numId="22">
    <w:abstractNumId w:val="13"/>
  </w:num>
  <w:num w:numId="23">
    <w:abstractNumId w:val="20"/>
  </w:num>
  <w:num w:numId="24">
    <w:abstractNumId w:val="17"/>
  </w:num>
  <w:num w:numId="25">
    <w:abstractNumId w:val="28"/>
  </w:num>
  <w:num w:numId="26">
    <w:abstractNumId w:val="21"/>
  </w:num>
  <w:num w:numId="27">
    <w:abstractNumId w:val="28"/>
  </w:num>
  <w:num w:numId="28">
    <w:abstractNumId w:val="28"/>
  </w:num>
  <w:num w:numId="29">
    <w:abstractNumId w:val="28"/>
  </w:num>
  <w:num w:numId="30">
    <w:abstractNumId w:val="28"/>
  </w:num>
  <w:num w:numId="31">
    <w:abstractNumId w:val="28"/>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31"/>
  </w:num>
  <w:num w:numId="39">
    <w:abstractNumId w:val="9"/>
  </w:num>
  <w:num w:numId="40">
    <w:abstractNumId w:val="16"/>
  </w:num>
  <w:num w:numId="41">
    <w:abstractNumId w:val="31"/>
  </w:num>
  <w:num w:numId="42">
    <w:abstractNumId w:val="31"/>
  </w:num>
  <w:num w:numId="43">
    <w:abstractNumId w:val="31"/>
  </w:num>
  <w:num w:numId="44">
    <w:abstractNumId w:val="31"/>
  </w:num>
  <w:num w:numId="45">
    <w:abstractNumId w:val="31"/>
  </w:num>
  <w:num w:numId="46">
    <w:abstractNumId w:val="3"/>
  </w:num>
  <w:num w:numId="47">
    <w:abstractNumId w:val="29"/>
  </w:num>
  <w:num w:numId="48">
    <w:abstractNumId w:val="30"/>
  </w:num>
  <w:num w:numId="49">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hyphenationZone w:val="425"/>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38A"/>
    <w:rsid w:val="00000339"/>
    <w:rsid w:val="000015DF"/>
    <w:rsid w:val="00004BAA"/>
    <w:rsid w:val="00013D87"/>
    <w:rsid w:val="00017C62"/>
    <w:rsid w:val="000217DD"/>
    <w:rsid w:val="00023A57"/>
    <w:rsid w:val="00025493"/>
    <w:rsid w:val="00027F73"/>
    <w:rsid w:val="00036579"/>
    <w:rsid w:val="0003729D"/>
    <w:rsid w:val="00043D74"/>
    <w:rsid w:val="00044604"/>
    <w:rsid w:val="00046A74"/>
    <w:rsid w:val="00054B97"/>
    <w:rsid w:val="000645F7"/>
    <w:rsid w:val="00065011"/>
    <w:rsid w:val="0007316F"/>
    <w:rsid w:val="0007564D"/>
    <w:rsid w:val="000762FD"/>
    <w:rsid w:val="00087550"/>
    <w:rsid w:val="00091B4A"/>
    <w:rsid w:val="000B0040"/>
    <w:rsid w:val="000D273D"/>
    <w:rsid w:val="000D602C"/>
    <w:rsid w:val="000D7C8E"/>
    <w:rsid w:val="000E5298"/>
    <w:rsid w:val="000E7CB4"/>
    <w:rsid w:val="000F23DC"/>
    <w:rsid w:val="000F5588"/>
    <w:rsid w:val="001021A8"/>
    <w:rsid w:val="00103649"/>
    <w:rsid w:val="0010365E"/>
    <w:rsid w:val="00105852"/>
    <w:rsid w:val="00107537"/>
    <w:rsid w:val="00107FD3"/>
    <w:rsid w:val="00121D2F"/>
    <w:rsid w:val="00124A29"/>
    <w:rsid w:val="0012658C"/>
    <w:rsid w:val="0012782B"/>
    <w:rsid w:val="00131290"/>
    <w:rsid w:val="00133E2C"/>
    <w:rsid w:val="00134637"/>
    <w:rsid w:val="001372F1"/>
    <w:rsid w:val="001448EA"/>
    <w:rsid w:val="00150285"/>
    <w:rsid w:val="00152EAC"/>
    <w:rsid w:val="00155955"/>
    <w:rsid w:val="00156B78"/>
    <w:rsid w:val="001717EC"/>
    <w:rsid w:val="0017454B"/>
    <w:rsid w:val="00177F34"/>
    <w:rsid w:val="00180A71"/>
    <w:rsid w:val="00181E01"/>
    <w:rsid w:val="00191A47"/>
    <w:rsid w:val="00196D03"/>
    <w:rsid w:val="001A04FC"/>
    <w:rsid w:val="001A2049"/>
    <w:rsid w:val="001B3B32"/>
    <w:rsid w:val="001C10AC"/>
    <w:rsid w:val="001C19B6"/>
    <w:rsid w:val="001C1AC9"/>
    <w:rsid w:val="001C23A6"/>
    <w:rsid w:val="001C2BA0"/>
    <w:rsid w:val="001D3E18"/>
    <w:rsid w:val="001E5CC1"/>
    <w:rsid w:val="001F5010"/>
    <w:rsid w:val="001F7A68"/>
    <w:rsid w:val="002026B6"/>
    <w:rsid w:val="00203B1A"/>
    <w:rsid w:val="002106A7"/>
    <w:rsid w:val="00210EC2"/>
    <w:rsid w:val="002228DC"/>
    <w:rsid w:val="0022412F"/>
    <w:rsid w:val="00226432"/>
    <w:rsid w:val="00230230"/>
    <w:rsid w:val="002330C2"/>
    <w:rsid w:val="002450DE"/>
    <w:rsid w:val="00245FEC"/>
    <w:rsid w:val="00252E5E"/>
    <w:rsid w:val="00254775"/>
    <w:rsid w:val="0026114C"/>
    <w:rsid w:val="002638FE"/>
    <w:rsid w:val="0026712F"/>
    <w:rsid w:val="002674C4"/>
    <w:rsid w:val="00273C5C"/>
    <w:rsid w:val="002742CE"/>
    <w:rsid w:val="0029067C"/>
    <w:rsid w:val="00293235"/>
    <w:rsid w:val="0029431E"/>
    <w:rsid w:val="0029554B"/>
    <w:rsid w:val="002A11E4"/>
    <w:rsid w:val="002A233F"/>
    <w:rsid w:val="002A478A"/>
    <w:rsid w:val="002A56DD"/>
    <w:rsid w:val="002A713E"/>
    <w:rsid w:val="002B0CB2"/>
    <w:rsid w:val="002B3BA3"/>
    <w:rsid w:val="002B57EE"/>
    <w:rsid w:val="002C2323"/>
    <w:rsid w:val="002C6EA6"/>
    <w:rsid w:val="002C7F9E"/>
    <w:rsid w:val="002D2FA4"/>
    <w:rsid w:val="002D3CD9"/>
    <w:rsid w:val="002D60A3"/>
    <w:rsid w:val="002E5331"/>
    <w:rsid w:val="002E594F"/>
    <w:rsid w:val="002F1C03"/>
    <w:rsid w:val="002F4B04"/>
    <w:rsid w:val="00304577"/>
    <w:rsid w:val="00310AE7"/>
    <w:rsid w:val="00311649"/>
    <w:rsid w:val="0031175A"/>
    <w:rsid w:val="00312593"/>
    <w:rsid w:val="0031281F"/>
    <w:rsid w:val="0031359B"/>
    <w:rsid w:val="00315C48"/>
    <w:rsid w:val="00325545"/>
    <w:rsid w:val="0033250C"/>
    <w:rsid w:val="00332DC9"/>
    <w:rsid w:val="003367B1"/>
    <w:rsid w:val="00341E16"/>
    <w:rsid w:val="00344DC4"/>
    <w:rsid w:val="003518B5"/>
    <w:rsid w:val="00355368"/>
    <w:rsid w:val="00360AD6"/>
    <w:rsid w:val="00361B36"/>
    <w:rsid w:val="00371436"/>
    <w:rsid w:val="003717B8"/>
    <w:rsid w:val="003744A4"/>
    <w:rsid w:val="00376BA2"/>
    <w:rsid w:val="0038616A"/>
    <w:rsid w:val="00387034"/>
    <w:rsid w:val="003906EC"/>
    <w:rsid w:val="003A197E"/>
    <w:rsid w:val="003A2DF3"/>
    <w:rsid w:val="003A46B3"/>
    <w:rsid w:val="003A4AC0"/>
    <w:rsid w:val="003A60EF"/>
    <w:rsid w:val="003B1B7A"/>
    <w:rsid w:val="003B41E5"/>
    <w:rsid w:val="003B4803"/>
    <w:rsid w:val="003B483A"/>
    <w:rsid w:val="003C356E"/>
    <w:rsid w:val="003C41B0"/>
    <w:rsid w:val="003C5585"/>
    <w:rsid w:val="003C6D16"/>
    <w:rsid w:val="003E17F5"/>
    <w:rsid w:val="003E4A51"/>
    <w:rsid w:val="003F2EEB"/>
    <w:rsid w:val="003F47AF"/>
    <w:rsid w:val="00405AD3"/>
    <w:rsid w:val="004117A8"/>
    <w:rsid w:val="004241AE"/>
    <w:rsid w:val="00432443"/>
    <w:rsid w:val="0044397B"/>
    <w:rsid w:val="00451786"/>
    <w:rsid w:val="00451A3C"/>
    <w:rsid w:val="004620D5"/>
    <w:rsid w:val="00462D9F"/>
    <w:rsid w:val="0046520F"/>
    <w:rsid w:val="00474231"/>
    <w:rsid w:val="004757B3"/>
    <w:rsid w:val="00477A37"/>
    <w:rsid w:val="0048093A"/>
    <w:rsid w:val="00483473"/>
    <w:rsid w:val="004838AB"/>
    <w:rsid w:val="004839A6"/>
    <w:rsid w:val="004848CE"/>
    <w:rsid w:val="00485D73"/>
    <w:rsid w:val="00486CC3"/>
    <w:rsid w:val="004908D9"/>
    <w:rsid w:val="004A3BC8"/>
    <w:rsid w:val="004A49F2"/>
    <w:rsid w:val="004B010F"/>
    <w:rsid w:val="004B689D"/>
    <w:rsid w:val="004B6D21"/>
    <w:rsid w:val="004C0971"/>
    <w:rsid w:val="004C6C95"/>
    <w:rsid w:val="004D2E68"/>
    <w:rsid w:val="004E530D"/>
    <w:rsid w:val="004F3FB7"/>
    <w:rsid w:val="00504055"/>
    <w:rsid w:val="005116CC"/>
    <w:rsid w:val="0051396F"/>
    <w:rsid w:val="005154B7"/>
    <w:rsid w:val="00517A57"/>
    <w:rsid w:val="005312CE"/>
    <w:rsid w:val="00533A67"/>
    <w:rsid w:val="00551533"/>
    <w:rsid w:val="005550FD"/>
    <w:rsid w:val="00560B05"/>
    <w:rsid w:val="00566992"/>
    <w:rsid w:val="005679F4"/>
    <w:rsid w:val="0057017F"/>
    <w:rsid w:val="005705D7"/>
    <w:rsid w:val="00572930"/>
    <w:rsid w:val="00572F7C"/>
    <w:rsid w:val="00574D21"/>
    <w:rsid w:val="005809B3"/>
    <w:rsid w:val="00583893"/>
    <w:rsid w:val="005841AD"/>
    <w:rsid w:val="00584379"/>
    <w:rsid w:val="0058677B"/>
    <w:rsid w:val="0058780D"/>
    <w:rsid w:val="005930A9"/>
    <w:rsid w:val="005B2FFD"/>
    <w:rsid w:val="005C479E"/>
    <w:rsid w:val="005C6956"/>
    <w:rsid w:val="005C7AB7"/>
    <w:rsid w:val="005D3249"/>
    <w:rsid w:val="005E47B5"/>
    <w:rsid w:val="005E784F"/>
    <w:rsid w:val="00600C71"/>
    <w:rsid w:val="00602721"/>
    <w:rsid w:val="006036B9"/>
    <w:rsid w:val="006040B2"/>
    <w:rsid w:val="00606B69"/>
    <w:rsid w:val="00612160"/>
    <w:rsid w:val="00620D8B"/>
    <w:rsid w:val="0062462A"/>
    <w:rsid w:val="0063130D"/>
    <w:rsid w:val="00634B7B"/>
    <w:rsid w:val="006366B9"/>
    <w:rsid w:val="006410A8"/>
    <w:rsid w:val="00642DAD"/>
    <w:rsid w:val="0065175D"/>
    <w:rsid w:val="006527FE"/>
    <w:rsid w:val="00652FE4"/>
    <w:rsid w:val="00657C5F"/>
    <w:rsid w:val="00661783"/>
    <w:rsid w:val="00663C2A"/>
    <w:rsid w:val="00671B40"/>
    <w:rsid w:val="00673A50"/>
    <w:rsid w:val="00676FC1"/>
    <w:rsid w:val="006773BC"/>
    <w:rsid w:val="00680FDD"/>
    <w:rsid w:val="00684E26"/>
    <w:rsid w:val="006914E8"/>
    <w:rsid w:val="00695A62"/>
    <w:rsid w:val="006964F5"/>
    <w:rsid w:val="006A0FDE"/>
    <w:rsid w:val="006A46D2"/>
    <w:rsid w:val="006A63D6"/>
    <w:rsid w:val="006B0456"/>
    <w:rsid w:val="006B066B"/>
    <w:rsid w:val="006C0B34"/>
    <w:rsid w:val="006C3DBD"/>
    <w:rsid w:val="006C441B"/>
    <w:rsid w:val="006C6196"/>
    <w:rsid w:val="006C7BD0"/>
    <w:rsid w:val="006D0475"/>
    <w:rsid w:val="006D0680"/>
    <w:rsid w:val="006D4B25"/>
    <w:rsid w:val="006D503E"/>
    <w:rsid w:val="006E30BA"/>
    <w:rsid w:val="006E53C8"/>
    <w:rsid w:val="006F32FB"/>
    <w:rsid w:val="006F3F1F"/>
    <w:rsid w:val="006F5018"/>
    <w:rsid w:val="006F63F5"/>
    <w:rsid w:val="006F6E26"/>
    <w:rsid w:val="00700218"/>
    <w:rsid w:val="0070740F"/>
    <w:rsid w:val="0071300A"/>
    <w:rsid w:val="007133A8"/>
    <w:rsid w:val="007216D2"/>
    <w:rsid w:val="00721C58"/>
    <w:rsid w:val="00722806"/>
    <w:rsid w:val="0072446F"/>
    <w:rsid w:val="0072453C"/>
    <w:rsid w:val="00734411"/>
    <w:rsid w:val="00754C89"/>
    <w:rsid w:val="007626E5"/>
    <w:rsid w:val="00765BEA"/>
    <w:rsid w:val="00772A71"/>
    <w:rsid w:val="0077433E"/>
    <w:rsid w:val="00776FCB"/>
    <w:rsid w:val="00787251"/>
    <w:rsid w:val="00793277"/>
    <w:rsid w:val="0079618A"/>
    <w:rsid w:val="007A06FD"/>
    <w:rsid w:val="007B022B"/>
    <w:rsid w:val="007C00EC"/>
    <w:rsid w:val="007C2F4A"/>
    <w:rsid w:val="007D16CF"/>
    <w:rsid w:val="007D72B0"/>
    <w:rsid w:val="007E1698"/>
    <w:rsid w:val="007E616F"/>
    <w:rsid w:val="00805B1F"/>
    <w:rsid w:val="00806880"/>
    <w:rsid w:val="00811FA5"/>
    <w:rsid w:val="00816071"/>
    <w:rsid w:val="00826D3F"/>
    <w:rsid w:val="008335E6"/>
    <w:rsid w:val="0084329C"/>
    <w:rsid w:val="00851BFA"/>
    <w:rsid w:val="00855C77"/>
    <w:rsid w:val="0086199F"/>
    <w:rsid w:val="00863920"/>
    <w:rsid w:val="00864D04"/>
    <w:rsid w:val="00871203"/>
    <w:rsid w:val="008764D5"/>
    <w:rsid w:val="008771F6"/>
    <w:rsid w:val="00881BB2"/>
    <w:rsid w:val="008841EC"/>
    <w:rsid w:val="00885919"/>
    <w:rsid w:val="00895CF5"/>
    <w:rsid w:val="008A7CEA"/>
    <w:rsid w:val="008B6D7A"/>
    <w:rsid w:val="008C1964"/>
    <w:rsid w:val="008C5890"/>
    <w:rsid w:val="008D718A"/>
    <w:rsid w:val="008E070C"/>
    <w:rsid w:val="008E112F"/>
    <w:rsid w:val="008E2E41"/>
    <w:rsid w:val="008E4027"/>
    <w:rsid w:val="008F730E"/>
    <w:rsid w:val="00914793"/>
    <w:rsid w:val="00927FD5"/>
    <w:rsid w:val="00930355"/>
    <w:rsid w:val="00937993"/>
    <w:rsid w:val="0094056D"/>
    <w:rsid w:val="00942941"/>
    <w:rsid w:val="00942BD5"/>
    <w:rsid w:val="00945E3F"/>
    <w:rsid w:val="00950281"/>
    <w:rsid w:val="0095088E"/>
    <w:rsid w:val="00950E24"/>
    <w:rsid w:val="0095733F"/>
    <w:rsid w:val="009642BC"/>
    <w:rsid w:val="00964BDC"/>
    <w:rsid w:val="00975860"/>
    <w:rsid w:val="00981A2B"/>
    <w:rsid w:val="00983BE6"/>
    <w:rsid w:val="00984B65"/>
    <w:rsid w:val="0098723E"/>
    <w:rsid w:val="00987757"/>
    <w:rsid w:val="009901B0"/>
    <w:rsid w:val="009904E6"/>
    <w:rsid w:val="00993009"/>
    <w:rsid w:val="00995FC2"/>
    <w:rsid w:val="009976B0"/>
    <w:rsid w:val="009977CE"/>
    <w:rsid w:val="009A0F2E"/>
    <w:rsid w:val="009A3906"/>
    <w:rsid w:val="009A42EB"/>
    <w:rsid w:val="009B07CD"/>
    <w:rsid w:val="009B1F30"/>
    <w:rsid w:val="009B3A17"/>
    <w:rsid w:val="009B5381"/>
    <w:rsid w:val="009C5CEF"/>
    <w:rsid w:val="009D03D4"/>
    <w:rsid w:val="009E0809"/>
    <w:rsid w:val="009E19BD"/>
    <w:rsid w:val="009F26A6"/>
    <w:rsid w:val="009F460B"/>
    <w:rsid w:val="009F5688"/>
    <w:rsid w:val="00A11094"/>
    <w:rsid w:val="00A1432C"/>
    <w:rsid w:val="00A16590"/>
    <w:rsid w:val="00A2076B"/>
    <w:rsid w:val="00A25F3A"/>
    <w:rsid w:val="00A25F5E"/>
    <w:rsid w:val="00A31D9C"/>
    <w:rsid w:val="00A4400F"/>
    <w:rsid w:val="00A4764C"/>
    <w:rsid w:val="00A5058D"/>
    <w:rsid w:val="00A52105"/>
    <w:rsid w:val="00A53614"/>
    <w:rsid w:val="00A57FD1"/>
    <w:rsid w:val="00A62E72"/>
    <w:rsid w:val="00A64451"/>
    <w:rsid w:val="00A7299B"/>
    <w:rsid w:val="00A737E3"/>
    <w:rsid w:val="00A73D0A"/>
    <w:rsid w:val="00A86515"/>
    <w:rsid w:val="00A92A97"/>
    <w:rsid w:val="00A97BAB"/>
    <w:rsid w:val="00AA28FF"/>
    <w:rsid w:val="00AA56BD"/>
    <w:rsid w:val="00AB4C1D"/>
    <w:rsid w:val="00AC581E"/>
    <w:rsid w:val="00AD3321"/>
    <w:rsid w:val="00AD4746"/>
    <w:rsid w:val="00AD4DD5"/>
    <w:rsid w:val="00AD7E37"/>
    <w:rsid w:val="00AE1663"/>
    <w:rsid w:val="00AE2790"/>
    <w:rsid w:val="00AE366A"/>
    <w:rsid w:val="00AE5658"/>
    <w:rsid w:val="00AE7716"/>
    <w:rsid w:val="00AF0C1D"/>
    <w:rsid w:val="00AF2F52"/>
    <w:rsid w:val="00B02320"/>
    <w:rsid w:val="00B0318F"/>
    <w:rsid w:val="00B04BEA"/>
    <w:rsid w:val="00B05BF9"/>
    <w:rsid w:val="00B14593"/>
    <w:rsid w:val="00B25601"/>
    <w:rsid w:val="00B308A5"/>
    <w:rsid w:val="00B3342D"/>
    <w:rsid w:val="00B34503"/>
    <w:rsid w:val="00B37B53"/>
    <w:rsid w:val="00B46842"/>
    <w:rsid w:val="00B47E40"/>
    <w:rsid w:val="00B57BB9"/>
    <w:rsid w:val="00B6317C"/>
    <w:rsid w:val="00B66454"/>
    <w:rsid w:val="00B67C62"/>
    <w:rsid w:val="00B703D0"/>
    <w:rsid w:val="00B7351D"/>
    <w:rsid w:val="00B82FC6"/>
    <w:rsid w:val="00B83158"/>
    <w:rsid w:val="00B873EB"/>
    <w:rsid w:val="00B9002C"/>
    <w:rsid w:val="00B90C0E"/>
    <w:rsid w:val="00BA389A"/>
    <w:rsid w:val="00BA49AD"/>
    <w:rsid w:val="00BA5AE4"/>
    <w:rsid w:val="00BB336C"/>
    <w:rsid w:val="00BB76AD"/>
    <w:rsid w:val="00BD08E7"/>
    <w:rsid w:val="00BD1E8F"/>
    <w:rsid w:val="00BE188F"/>
    <w:rsid w:val="00BE2526"/>
    <w:rsid w:val="00BE3A0F"/>
    <w:rsid w:val="00BE6188"/>
    <w:rsid w:val="00BE7288"/>
    <w:rsid w:val="00BF052D"/>
    <w:rsid w:val="00BF7752"/>
    <w:rsid w:val="00C03125"/>
    <w:rsid w:val="00C074D2"/>
    <w:rsid w:val="00C07621"/>
    <w:rsid w:val="00C15D0A"/>
    <w:rsid w:val="00C311FF"/>
    <w:rsid w:val="00C32980"/>
    <w:rsid w:val="00C354DE"/>
    <w:rsid w:val="00C37183"/>
    <w:rsid w:val="00C413BC"/>
    <w:rsid w:val="00C473F5"/>
    <w:rsid w:val="00C52254"/>
    <w:rsid w:val="00C5610D"/>
    <w:rsid w:val="00C61BA6"/>
    <w:rsid w:val="00C61FB5"/>
    <w:rsid w:val="00C70001"/>
    <w:rsid w:val="00C760E6"/>
    <w:rsid w:val="00C8238A"/>
    <w:rsid w:val="00C8442E"/>
    <w:rsid w:val="00C878EA"/>
    <w:rsid w:val="00C925B9"/>
    <w:rsid w:val="00C9430E"/>
    <w:rsid w:val="00C95C2E"/>
    <w:rsid w:val="00C9686A"/>
    <w:rsid w:val="00C974EB"/>
    <w:rsid w:val="00CA5C66"/>
    <w:rsid w:val="00CA74EC"/>
    <w:rsid w:val="00CB17F4"/>
    <w:rsid w:val="00CB408D"/>
    <w:rsid w:val="00CB4ABD"/>
    <w:rsid w:val="00CB5A72"/>
    <w:rsid w:val="00CC198C"/>
    <w:rsid w:val="00CC2101"/>
    <w:rsid w:val="00CC2BE1"/>
    <w:rsid w:val="00CC510E"/>
    <w:rsid w:val="00CD1709"/>
    <w:rsid w:val="00CD2C24"/>
    <w:rsid w:val="00CE1D15"/>
    <w:rsid w:val="00CE2DD7"/>
    <w:rsid w:val="00CE69A6"/>
    <w:rsid w:val="00CE77E4"/>
    <w:rsid w:val="00CE7B4F"/>
    <w:rsid w:val="00CE7FA2"/>
    <w:rsid w:val="00CF735D"/>
    <w:rsid w:val="00D019B6"/>
    <w:rsid w:val="00D12228"/>
    <w:rsid w:val="00D12C07"/>
    <w:rsid w:val="00D13B4B"/>
    <w:rsid w:val="00D149E4"/>
    <w:rsid w:val="00D1646C"/>
    <w:rsid w:val="00D21FC9"/>
    <w:rsid w:val="00D24738"/>
    <w:rsid w:val="00D35095"/>
    <w:rsid w:val="00D46486"/>
    <w:rsid w:val="00D502FE"/>
    <w:rsid w:val="00D604D0"/>
    <w:rsid w:val="00D646E7"/>
    <w:rsid w:val="00D67DA4"/>
    <w:rsid w:val="00D74681"/>
    <w:rsid w:val="00D8535D"/>
    <w:rsid w:val="00D8719A"/>
    <w:rsid w:val="00D90161"/>
    <w:rsid w:val="00DA1E93"/>
    <w:rsid w:val="00DA51CC"/>
    <w:rsid w:val="00DC2366"/>
    <w:rsid w:val="00DC5BAF"/>
    <w:rsid w:val="00DC6569"/>
    <w:rsid w:val="00DC70D9"/>
    <w:rsid w:val="00DE0F78"/>
    <w:rsid w:val="00DE12DE"/>
    <w:rsid w:val="00DE2A07"/>
    <w:rsid w:val="00DF3608"/>
    <w:rsid w:val="00E02C1B"/>
    <w:rsid w:val="00E11EFC"/>
    <w:rsid w:val="00E17870"/>
    <w:rsid w:val="00E27D5A"/>
    <w:rsid w:val="00E425FE"/>
    <w:rsid w:val="00E44827"/>
    <w:rsid w:val="00E8238C"/>
    <w:rsid w:val="00E859B3"/>
    <w:rsid w:val="00E90506"/>
    <w:rsid w:val="00E9599D"/>
    <w:rsid w:val="00EA4C90"/>
    <w:rsid w:val="00EA7A72"/>
    <w:rsid w:val="00EA7C21"/>
    <w:rsid w:val="00EB3CE2"/>
    <w:rsid w:val="00EB6388"/>
    <w:rsid w:val="00EC4748"/>
    <w:rsid w:val="00ED41AE"/>
    <w:rsid w:val="00EF03D6"/>
    <w:rsid w:val="00EF5161"/>
    <w:rsid w:val="00EF6E3D"/>
    <w:rsid w:val="00F11077"/>
    <w:rsid w:val="00F12DAA"/>
    <w:rsid w:val="00F1718D"/>
    <w:rsid w:val="00F2343F"/>
    <w:rsid w:val="00F244D3"/>
    <w:rsid w:val="00F333F3"/>
    <w:rsid w:val="00F3785C"/>
    <w:rsid w:val="00F37F69"/>
    <w:rsid w:val="00F4065A"/>
    <w:rsid w:val="00F41912"/>
    <w:rsid w:val="00F47EC7"/>
    <w:rsid w:val="00F53122"/>
    <w:rsid w:val="00F60260"/>
    <w:rsid w:val="00F618A3"/>
    <w:rsid w:val="00F627BA"/>
    <w:rsid w:val="00F6478F"/>
    <w:rsid w:val="00F71137"/>
    <w:rsid w:val="00F72132"/>
    <w:rsid w:val="00F77092"/>
    <w:rsid w:val="00F778FF"/>
    <w:rsid w:val="00F8159B"/>
    <w:rsid w:val="00F83020"/>
    <w:rsid w:val="00F84505"/>
    <w:rsid w:val="00F86643"/>
    <w:rsid w:val="00F975E9"/>
    <w:rsid w:val="00FA443B"/>
    <w:rsid w:val="00FA4F12"/>
    <w:rsid w:val="00FA696A"/>
    <w:rsid w:val="00FB21A6"/>
    <w:rsid w:val="00FB4CE0"/>
    <w:rsid w:val="00FB5FA1"/>
    <w:rsid w:val="00FC5420"/>
    <w:rsid w:val="00FD113C"/>
    <w:rsid w:val="00FD5297"/>
    <w:rsid w:val="00FE5C55"/>
    <w:rsid w:val="00FF2090"/>
    <w:rsid w:val="00FF59A6"/>
  </w:rsids>
  <m:mathPr>
    <m:mathFont m:val="Cambria Math"/>
    <m:brkBin m:val="before"/>
    <m:brkBinSub m:val="--"/>
    <m:smallFrac/>
    <m:dispDe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4A4"/>
  </w:style>
  <w:style w:type="paragraph" w:styleId="Titre1">
    <w:name w:val="heading 1"/>
    <w:basedOn w:val="Normal"/>
    <w:next w:val="Normal"/>
    <w:link w:val="Titre1Car"/>
    <w:uiPriority w:val="9"/>
    <w:qFormat/>
    <w:rsid w:val="003744A4"/>
    <w:pPr>
      <w:spacing w:before="300" w:after="40"/>
      <w:jc w:val="left"/>
      <w:outlineLvl w:val="0"/>
    </w:pPr>
    <w:rPr>
      <w:smallCaps/>
      <w:spacing w:val="5"/>
      <w:sz w:val="32"/>
      <w:szCs w:val="32"/>
    </w:rPr>
  </w:style>
  <w:style w:type="paragraph" w:styleId="Titre2">
    <w:name w:val="heading 2"/>
    <w:basedOn w:val="Normal"/>
    <w:next w:val="Normal"/>
    <w:link w:val="Titre2Car"/>
    <w:uiPriority w:val="9"/>
    <w:unhideWhenUsed/>
    <w:qFormat/>
    <w:rsid w:val="003744A4"/>
    <w:pPr>
      <w:spacing w:after="0"/>
      <w:jc w:val="left"/>
      <w:outlineLvl w:val="1"/>
    </w:pPr>
    <w:rPr>
      <w:smallCaps/>
      <w:spacing w:val="5"/>
      <w:sz w:val="28"/>
      <w:szCs w:val="28"/>
    </w:rPr>
  </w:style>
  <w:style w:type="paragraph" w:styleId="Titre3">
    <w:name w:val="heading 3"/>
    <w:basedOn w:val="Normal"/>
    <w:next w:val="Normal"/>
    <w:link w:val="Titre3Car"/>
    <w:uiPriority w:val="9"/>
    <w:unhideWhenUsed/>
    <w:qFormat/>
    <w:rsid w:val="003744A4"/>
    <w:pPr>
      <w:spacing w:after="0"/>
      <w:jc w:val="left"/>
      <w:outlineLvl w:val="2"/>
    </w:pPr>
    <w:rPr>
      <w:smallCaps/>
      <w:spacing w:val="5"/>
      <w:sz w:val="24"/>
      <w:szCs w:val="24"/>
    </w:rPr>
  </w:style>
  <w:style w:type="paragraph" w:styleId="Titre4">
    <w:name w:val="heading 4"/>
    <w:basedOn w:val="Normal"/>
    <w:next w:val="Normal"/>
    <w:link w:val="Titre4Car"/>
    <w:uiPriority w:val="9"/>
    <w:unhideWhenUsed/>
    <w:qFormat/>
    <w:rsid w:val="003744A4"/>
    <w:pPr>
      <w:spacing w:after="0"/>
      <w:jc w:val="left"/>
      <w:outlineLvl w:val="3"/>
    </w:pPr>
    <w:rPr>
      <w:i/>
      <w:iCs/>
      <w:smallCaps/>
      <w:spacing w:val="10"/>
      <w:sz w:val="22"/>
      <w:szCs w:val="22"/>
    </w:rPr>
  </w:style>
  <w:style w:type="paragraph" w:styleId="Titre5">
    <w:name w:val="heading 5"/>
    <w:basedOn w:val="Normal"/>
    <w:next w:val="Normal"/>
    <w:link w:val="Titre5Car"/>
    <w:uiPriority w:val="9"/>
    <w:unhideWhenUsed/>
    <w:qFormat/>
    <w:rsid w:val="003744A4"/>
    <w:pPr>
      <w:spacing w:after="0"/>
      <w:jc w:val="left"/>
      <w:outlineLvl w:val="4"/>
    </w:pPr>
    <w:rPr>
      <w:smallCaps/>
      <w:color w:val="E36C0A" w:themeColor="accent6" w:themeShade="BF"/>
      <w:spacing w:val="10"/>
      <w:sz w:val="22"/>
      <w:szCs w:val="22"/>
    </w:rPr>
  </w:style>
  <w:style w:type="paragraph" w:styleId="Titre6">
    <w:name w:val="heading 6"/>
    <w:basedOn w:val="Normal"/>
    <w:next w:val="Normal"/>
    <w:link w:val="Titre6Car"/>
    <w:uiPriority w:val="9"/>
    <w:semiHidden/>
    <w:unhideWhenUsed/>
    <w:qFormat/>
    <w:rsid w:val="003744A4"/>
    <w:pPr>
      <w:spacing w:after="0"/>
      <w:jc w:val="left"/>
      <w:outlineLvl w:val="5"/>
    </w:pPr>
    <w:rPr>
      <w:smallCaps/>
      <w:color w:val="F79646" w:themeColor="accent6"/>
      <w:spacing w:val="5"/>
      <w:sz w:val="22"/>
      <w:szCs w:val="22"/>
    </w:rPr>
  </w:style>
  <w:style w:type="paragraph" w:styleId="Titre7">
    <w:name w:val="heading 7"/>
    <w:basedOn w:val="Normal"/>
    <w:next w:val="Normal"/>
    <w:link w:val="Titre7Car"/>
    <w:uiPriority w:val="9"/>
    <w:semiHidden/>
    <w:unhideWhenUsed/>
    <w:qFormat/>
    <w:rsid w:val="003744A4"/>
    <w:pPr>
      <w:spacing w:after="0"/>
      <w:jc w:val="left"/>
      <w:outlineLvl w:val="6"/>
    </w:pPr>
    <w:rPr>
      <w:b/>
      <w:bCs/>
      <w:smallCaps/>
      <w:color w:val="F79646" w:themeColor="accent6"/>
      <w:spacing w:val="10"/>
    </w:rPr>
  </w:style>
  <w:style w:type="paragraph" w:styleId="Titre8">
    <w:name w:val="heading 8"/>
    <w:basedOn w:val="Normal"/>
    <w:next w:val="Normal"/>
    <w:link w:val="Titre8Car"/>
    <w:uiPriority w:val="9"/>
    <w:semiHidden/>
    <w:unhideWhenUsed/>
    <w:qFormat/>
    <w:rsid w:val="003744A4"/>
    <w:pPr>
      <w:spacing w:after="0"/>
      <w:jc w:val="left"/>
      <w:outlineLvl w:val="7"/>
    </w:pPr>
    <w:rPr>
      <w:b/>
      <w:bCs/>
      <w:i/>
      <w:iCs/>
      <w:smallCaps/>
      <w:color w:val="E36C0A" w:themeColor="accent6" w:themeShade="BF"/>
    </w:rPr>
  </w:style>
  <w:style w:type="paragraph" w:styleId="Titre9">
    <w:name w:val="heading 9"/>
    <w:basedOn w:val="Normal"/>
    <w:next w:val="Normal"/>
    <w:link w:val="Titre9Car"/>
    <w:uiPriority w:val="9"/>
    <w:semiHidden/>
    <w:unhideWhenUsed/>
    <w:qFormat/>
    <w:rsid w:val="003744A4"/>
    <w:pPr>
      <w:spacing w:after="0"/>
      <w:jc w:val="left"/>
      <w:outlineLvl w:val="8"/>
    </w:pPr>
    <w:rPr>
      <w:b/>
      <w:bCs/>
      <w:i/>
      <w:iCs/>
      <w:smallCaps/>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autoRedefine/>
    <w:rsid w:val="00D81897"/>
    <w:pPr>
      <w:jc w:val="center"/>
    </w:pPr>
    <w:rPr>
      <w:rFonts w:ascii="BlairMdITC TT-Medium" w:hAnsi="BlairMdITC TT-Medium"/>
      <w:sz w:val="24"/>
    </w:rPr>
  </w:style>
  <w:style w:type="paragraph" w:customStyle="1" w:styleId="Style2">
    <w:name w:val="Style2"/>
    <w:basedOn w:val="Normal"/>
    <w:autoRedefine/>
    <w:rsid w:val="00D81897"/>
    <w:rPr>
      <w:b/>
    </w:rPr>
  </w:style>
  <w:style w:type="paragraph" w:customStyle="1" w:styleId="Style3">
    <w:name w:val="Style3"/>
    <w:basedOn w:val="Normal"/>
    <w:autoRedefine/>
    <w:rsid w:val="00D81897"/>
    <w:pPr>
      <w:numPr>
        <w:numId w:val="1"/>
      </w:numPr>
    </w:pPr>
  </w:style>
  <w:style w:type="paragraph" w:customStyle="1" w:styleId="Partie">
    <w:name w:val="Partie"/>
    <w:basedOn w:val="Normal"/>
    <w:rsid w:val="00924ECF"/>
    <w:pPr>
      <w:pBdr>
        <w:bottom w:val="single" w:sz="4" w:space="1" w:color="auto"/>
      </w:pBdr>
    </w:pPr>
    <w:rPr>
      <w:rFonts w:ascii="BlairMdITC TT-Medium" w:hAnsi="BlairMdITC TT-Medium"/>
      <w:b/>
      <w:sz w:val="22"/>
    </w:rPr>
  </w:style>
  <w:style w:type="paragraph" w:customStyle="1" w:styleId="souspartie">
    <w:name w:val="sous partie"/>
    <w:basedOn w:val="Normal"/>
    <w:rsid w:val="00924ECF"/>
    <w:rPr>
      <w:rFonts w:ascii="Ayuthaya" w:hAnsi="Ayuthaya"/>
      <w:b/>
      <w:color w:val="FF0000"/>
    </w:rPr>
  </w:style>
  <w:style w:type="paragraph" w:customStyle="1" w:styleId="Style4">
    <w:name w:val="Style4"/>
    <w:basedOn w:val="Normal"/>
    <w:rsid w:val="00924ECF"/>
    <w:rPr>
      <w:rFonts w:ascii="Apple Chancery" w:hAnsi="Apple Chancery"/>
      <w:b/>
      <w:color w:val="808000"/>
    </w:rPr>
  </w:style>
  <w:style w:type="paragraph" w:customStyle="1" w:styleId="paragrapheA">
    <w:name w:val="paragraphe A"/>
    <w:basedOn w:val="Normal"/>
    <w:rsid w:val="00924ECF"/>
    <w:rPr>
      <w:rFonts w:ascii="Apple Chancery" w:hAnsi="Apple Chancery"/>
      <w:b/>
      <w:color w:val="808000"/>
    </w:rPr>
  </w:style>
  <w:style w:type="paragraph" w:customStyle="1" w:styleId="Partiebis">
    <w:name w:val="Partie bis"/>
    <w:basedOn w:val="Normal"/>
    <w:rsid w:val="00AC7C3F"/>
    <w:pPr>
      <w:pBdr>
        <w:bottom w:val="single" w:sz="4" w:space="1" w:color="auto"/>
      </w:pBdr>
    </w:pPr>
    <w:rPr>
      <w:rFonts w:ascii="BlairMdITC TT-Medium" w:hAnsi="BlairMdITC TT-Medium"/>
      <w:b/>
      <w:sz w:val="22"/>
    </w:rPr>
  </w:style>
  <w:style w:type="paragraph" w:customStyle="1" w:styleId="sous-partiebis">
    <w:name w:val="sous-partie bis"/>
    <w:basedOn w:val="Normal"/>
    <w:rsid w:val="00AC7C3F"/>
    <w:rPr>
      <w:rFonts w:ascii="BlairMdITC TT-Medium" w:hAnsi="BlairMdITC TT-Medium"/>
      <w:b/>
    </w:rPr>
  </w:style>
  <w:style w:type="paragraph" w:customStyle="1" w:styleId="paragraphebis">
    <w:name w:val="paragraphe bis"/>
    <w:basedOn w:val="Normal"/>
    <w:rsid w:val="00AC7C3F"/>
    <w:rPr>
      <w:rFonts w:ascii="BlairMdITC TT-Medium" w:hAnsi="BlairMdITC TT-Medium"/>
      <w:b/>
    </w:rPr>
  </w:style>
  <w:style w:type="paragraph" w:customStyle="1" w:styleId="INTRO">
    <w:name w:val="INTRO"/>
    <w:basedOn w:val="Normal"/>
    <w:rsid w:val="00C44011"/>
    <w:rPr>
      <w:rFonts w:ascii="Avenir 65 Medium" w:hAnsi="Avenir 65 Medium"/>
      <w:color w:val="292929"/>
    </w:rPr>
  </w:style>
  <w:style w:type="paragraph" w:customStyle="1" w:styleId="ENJEUX">
    <w:name w:val="ENJEUX"/>
    <w:basedOn w:val="Normal"/>
    <w:rsid w:val="00C44011"/>
    <w:rPr>
      <w:rFonts w:ascii="Avenir 35 Light" w:hAnsi="Avenir 35 Light"/>
      <w:color w:val="292929"/>
      <w:sz w:val="50"/>
      <w:szCs w:val="50"/>
    </w:rPr>
  </w:style>
  <w:style w:type="paragraph" w:customStyle="1" w:styleId="PARTIE0">
    <w:name w:val="PARTIE"/>
    <w:basedOn w:val="Normal"/>
    <w:rsid w:val="00C44011"/>
    <w:rPr>
      <w:rFonts w:ascii="Avenir 65 Medium" w:hAnsi="Avenir 65 Medium"/>
      <w:b/>
      <w:color w:val="292929"/>
      <w:sz w:val="24"/>
      <w:u w:val="single"/>
    </w:rPr>
  </w:style>
  <w:style w:type="paragraph" w:customStyle="1" w:styleId="SOUSPARTIE0">
    <w:name w:val="SOUS PARTIE"/>
    <w:basedOn w:val="Normal"/>
    <w:rsid w:val="00C44011"/>
    <w:pPr>
      <w:ind w:firstLine="709"/>
    </w:pPr>
    <w:rPr>
      <w:rFonts w:ascii="Avenir 65 Medium" w:hAnsi="Avenir 65 Medium"/>
      <w:b/>
      <w:color w:val="292929"/>
      <w:sz w:val="22"/>
      <w:szCs w:val="22"/>
      <w:u w:val="single"/>
    </w:rPr>
  </w:style>
  <w:style w:type="paragraph" w:customStyle="1" w:styleId="TEXTENORMAL">
    <w:name w:val="TEXTE NORMAL"/>
    <w:basedOn w:val="Normal"/>
    <w:rsid w:val="00C44011"/>
    <w:rPr>
      <w:rFonts w:ascii="Avenir 35 Light" w:hAnsi="Avenir 35 Light"/>
      <w:color w:val="292929"/>
    </w:rPr>
  </w:style>
  <w:style w:type="paragraph" w:customStyle="1" w:styleId="citation">
    <w:name w:val="citation"/>
    <w:basedOn w:val="Normal"/>
    <w:rsid w:val="00D13B4B"/>
    <w:rPr>
      <w:i/>
      <w:kern w:val="32"/>
    </w:rPr>
  </w:style>
  <w:style w:type="paragraph" w:styleId="En-tte">
    <w:name w:val="header"/>
    <w:basedOn w:val="Normal"/>
    <w:link w:val="En-tteCar"/>
    <w:autoRedefine/>
    <w:rsid w:val="00517A57"/>
    <w:pPr>
      <w:tabs>
        <w:tab w:val="right" w:leader="dot" w:pos="9781"/>
      </w:tabs>
      <w:spacing w:before="120" w:after="120"/>
    </w:pPr>
    <w:rPr>
      <w:rFonts w:ascii="Arial" w:hAnsi="Arial" w:cs="Arial"/>
      <w:b/>
      <w:noProof/>
      <w:sz w:val="24"/>
      <w:lang w:val="fr-FR"/>
    </w:rPr>
  </w:style>
  <w:style w:type="character" w:customStyle="1" w:styleId="En-tteCar">
    <w:name w:val="En-tête Car"/>
    <w:basedOn w:val="Policepardfaut"/>
    <w:link w:val="En-tte"/>
    <w:rsid w:val="00517A57"/>
    <w:rPr>
      <w:rFonts w:ascii="Arial" w:hAnsi="Arial" w:cs="Arial"/>
      <w:b/>
      <w:noProof/>
      <w:sz w:val="24"/>
      <w:lang w:val="fr-FR"/>
    </w:rPr>
  </w:style>
  <w:style w:type="paragraph" w:customStyle="1" w:styleId="PascaleNormal">
    <w:name w:val="Pascale Normal"/>
    <w:basedOn w:val="Normal"/>
    <w:rsid w:val="00533A67"/>
    <w:rPr>
      <w:kern w:val="32"/>
    </w:rPr>
  </w:style>
  <w:style w:type="paragraph" w:customStyle="1" w:styleId="PascaleQuestion">
    <w:name w:val="Pascale Question"/>
    <w:basedOn w:val="PascaleNormal"/>
    <w:rsid w:val="0072453C"/>
    <w:pPr>
      <w:numPr>
        <w:numId w:val="2"/>
      </w:numPr>
    </w:pPr>
    <w:rPr>
      <w:b/>
    </w:rPr>
  </w:style>
  <w:style w:type="paragraph" w:customStyle="1" w:styleId="PascaleRponse">
    <w:name w:val="Pascale Réponse"/>
    <w:basedOn w:val="PascaleNormal"/>
    <w:rsid w:val="0072453C"/>
    <w:rPr>
      <w:color w:val="000090"/>
    </w:rPr>
  </w:style>
  <w:style w:type="paragraph" w:customStyle="1" w:styleId="PascaleParagraphe">
    <w:name w:val="Pascale Paragraphe"/>
    <w:basedOn w:val="PascaleNormal"/>
    <w:rsid w:val="0072453C"/>
    <w:pPr>
      <w:numPr>
        <w:numId w:val="3"/>
      </w:numPr>
    </w:pPr>
    <w:rPr>
      <w:b/>
    </w:rPr>
  </w:style>
  <w:style w:type="paragraph" w:customStyle="1" w:styleId="PascaleDocument">
    <w:name w:val="Pascale Document"/>
    <w:basedOn w:val="Normal"/>
    <w:autoRedefine/>
    <w:rsid w:val="00293235"/>
    <w:rPr>
      <w:rFonts w:asciiTheme="majorHAnsi" w:eastAsiaTheme="minorHAnsi" w:hAnsiTheme="majorHAnsi"/>
      <w:lang w:eastAsia="en-US"/>
    </w:rPr>
  </w:style>
  <w:style w:type="paragraph" w:customStyle="1" w:styleId="PascaleComplments">
    <w:name w:val="Pascale Compléments"/>
    <w:basedOn w:val="PascaleRponse"/>
    <w:rsid w:val="00054B97"/>
    <w:pPr>
      <w:shd w:val="clear" w:color="auto" w:fill="D9D9D9"/>
      <w:spacing w:line="22" w:lineRule="atLeast"/>
    </w:pPr>
    <w:rPr>
      <w:b/>
      <w:color w:val="auto"/>
      <w:kern w:val="0"/>
    </w:rPr>
  </w:style>
  <w:style w:type="paragraph" w:customStyle="1" w:styleId="PascalePartie">
    <w:name w:val="Pascale Partie"/>
    <w:basedOn w:val="Normal"/>
    <w:autoRedefine/>
    <w:rsid w:val="00150285"/>
    <w:rPr>
      <w:rFonts w:ascii="BlairMdITC TT-Medium" w:hAnsi="BlairMdITC TT-Medium"/>
    </w:rPr>
  </w:style>
  <w:style w:type="character" w:customStyle="1" w:styleId="Titre4Car">
    <w:name w:val="Titre 4 Car"/>
    <w:basedOn w:val="Policepardfaut"/>
    <w:link w:val="Titre4"/>
    <w:uiPriority w:val="9"/>
    <w:rsid w:val="003744A4"/>
    <w:rPr>
      <w:i/>
      <w:iCs/>
      <w:smallCaps/>
      <w:spacing w:val="10"/>
      <w:sz w:val="22"/>
      <w:szCs w:val="22"/>
    </w:rPr>
  </w:style>
  <w:style w:type="character" w:customStyle="1" w:styleId="Titre5Car">
    <w:name w:val="Titre 5 Car"/>
    <w:basedOn w:val="Policepardfaut"/>
    <w:link w:val="Titre5"/>
    <w:uiPriority w:val="9"/>
    <w:rsid w:val="003744A4"/>
    <w:rPr>
      <w:smallCaps/>
      <w:color w:val="E36C0A" w:themeColor="accent6" w:themeShade="BF"/>
      <w:spacing w:val="10"/>
      <w:sz w:val="22"/>
      <w:szCs w:val="22"/>
    </w:rPr>
  </w:style>
  <w:style w:type="paragraph" w:styleId="NormalWeb">
    <w:name w:val="Normal (Web)"/>
    <w:basedOn w:val="Normal"/>
    <w:uiPriority w:val="99"/>
    <w:unhideWhenUsed/>
    <w:rsid w:val="00C8238A"/>
    <w:pPr>
      <w:spacing w:before="100" w:beforeAutospacing="1" w:after="100" w:afterAutospacing="1"/>
    </w:pPr>
    <w:rPr>
      <w:rFonts w:ascii="Times" w:hAnsi="Times"/>
    </w:rPr>
  </w:style>
  <w:style w:type="character" w:customStyle="1" w:styleId="apple-style-span">
    <w:name w:val="apple-style-span"/>
    <w:basedOn w:val="Policepardfaut"/>
    <w:rsid w:val="00C8238A"/>
  </w:style>
  <w:style w:type="character" w:customStyle="1" w:styleId="Titre3Car">
    <w:name w:val="Titre 3 Car"/>
    <w:basedOn w:val="Policepardfaut"/>
    <w:link w:val="Titre3"/>
    <w:uiPriority w:val="9"/>
    <w:rsid w:val="003744A4"/>
    <w:rPr>
      <w:smallCaps/>
      <w:spacing w:val="5"/>
      <w:sz w:val="24"/>
      <w:szCs w:val="24"/>
    </w:rPr>
  </w:style>
  <w:style w:type="character" w:styleId="Lienhypertexte">
    <w:name w:val="Hyperlink"/>
    <w:basedOn w:val="Policepardfaut"/>
    <w:uiPriority w:val="99"/>
    <w:unhideWhenUsed/>
    <w:rsid w:val="00C8238A"/>
    <w:rPr>
      <w:color w:val="0000FF"/>
      <w:u w:val="single"/>
    </w:rPr>
  </w:style>
  <w:style w:type="character" w:customStyle="1" w:styleId="Titre2Car">
    <w:name w:val="Titre 2 Car"/>
    <w:basedOn w:val="Policepardfaut"/>
    <w:link w:val="Titre2"/>
    <w:uiPriority w:val="9"/>
    <w:rsid w:val="003744A4"/>
    <w:rPr>
      <w:smallCaps/>
      <w:spacing w:val="5"/>
      <w:sz w:val="28"/>
      <w:szCs w:val="28"/>
    </w:rPr>
  </w:style>
  <w:style w:type="paragraph" w:customStyle="1" w:styleId="csc-linktotop">
    <w:name w:val="csc-linktotop"/>
    <w:basedOn w:val="Normal"/>
    <w:rsid w:val="00C03125"/>
    <w:pPr>
      <w:spacing w:before="100" w:beforeAutospacing="1" w:after="100" w:afterAutospacing="1"/>
    </w:pPr>
    <w:rPr>
      <w:rFonts w:ascii="Times" w:hAnsi="Times"/>
    </w:rPr>
  </w:style>
  <w:style w:type="paragraph" w:styleId="Textedebulles">
    <w:name w:val="Balloon Text"/>
    <w:basedOn w:val="Normal"/>
    <w:link w:val="TextedebullesCar"/>
    <w:uiPriority w:val="99"/>
    <w:semiHidden/>
    <w:unhideWhenUsed/>
    <w:rsid w:val="00C03125"/>
    <w:rPr>
      <w:rFonts w:ascii="Lucida Grande" w:hAnsi="Lucida Grande"/>
      <w:sz w:val="18"/>
      <w:szCs w:val="18"/>
    </w:rPr>
  </w:style>
  <w:style w:type="character" w:customStyle="1" w:styleId="TextedebullesCar">
    <w:name w:val="Texte de bulles Car"/>
    <w:basedOn w:val="Policepardfaut"/>
    <w:link w:val="Textedebulles"/>
    <w:uiPriority w:val="99"/>
    <w:semiHidden/>
    <w:rsid w:val="00C03125"/>
    <w:rPr>
      <w:rFonts w:ascii="Lucida Grande" w:eastAsia="Times New Roman" w:hAnsi="Lucida Grande" w:cs="Times New Roman"/>
      <w:sz w:val="18"/>
      <w:szCs w:val="18"/>
      <w:lang w:val="fr-FR" w:eastAsia="fr-FR"/>
    </w:rPr>
  </w:style>
  <w:style w:type="character" w:styleId="Numrodepage">
    <w:name w:val="page number"/>
    <w:basedOn w:val="Policepardfaut"/>
    <w:uiPriority w:val="99"/>
    <w:semiHidden/>
    <w:unhideWhenUsed/>
    <w:rsid w:val="00043D74"/>
  </w:style>
  <w:style w:type="paragraph" w:styleId="Pieddepage">
    <w:name w:val="footer"/>
    <w:basedOn w:val="Normal"/>
    <w:link w:val="PieddepageCar"/>
    <w:uiPriority w:val="99"/>
    <w:unhideWhenUsed/>
    <w:rsid w:val="00043D74"/>
    <w:pPr>
      <w:tabs>
        <w:tab w:val="center" w:pos="4536"/>
        <w:tab w:val="right" w:pos="9072"/>
      </w:tabs>
    </w:pPr>
  </w:style>
  <w:style w:type="character" w:customStyle="1" w:styleId="PieddepageCar">
    <w:name w:val="Pied de page Car"/>
    <w:basedOn w:val="Policepardfaut"/>
    <w:link w:val="Pieddepage"/>
    <w:uiPriority w:val="99"/>
    <w:rsid w:val="00043D74"/>
    <w:rPr>
      <w:rFonts w:ascii="Candara" w:eastAsia="Times New Roman" w:hAnsi="Candara" w:cs="Times New Roman"/>
      <w:sz w:val="20"/>
      <w:lang w:val="fr-FR" w:eastAsia="fr-FR"/>
    </w:rPr>
  </w:style>
  <w:style w:type="character" w:customStyle="1" w:styleId="Titre1Car">
    <w:name w:val="Titre 1 Car"/>
    <w:basedOn w:val="Policepardfaut"/>
    <w:link w:val="Titre1"/>
    <w:uiPriority w:val="9"/>
    <w:rsid w:val="003744A4"/>
    <w:rPr>
      <w:smallCaps/>
      <w:spacing w:val="5"/>
      <w:sz w:val="32"/>
      <w:szCs w:val="32"/>
    </w:rPr>
  </w:style>
  <w:style w:type="character" w:styleId="lev">
    <w:name w:val="Strong"/>
    <w:uiPriority w:val="22"/>
    <w:qFormat/>
    <w:rsid w:val="003744A4"/>
    <w:rPr>
      <w:b/>
      <w:bCs/>
      <w:color w:val="F79646" w:themeColor="accent6"/>
    </w:rPr>
  </w:style>
  <w:style w:type="character" w:customStyle="1" w:styleId="intertitre">
    <w:name w:val="intertitre"/>
    <w:basedOn w:val="Policepardfaut"/>
    <w:rsid w:val="002D2FA4"/>
  </w:style>
  <w:style w:type="character" w:styleId="Accentuation">
    <w:name w:val="Emphasis"/>
    <w:uiPriority w:val="20"/>
    <w:qFormat/>
    <w:rsid w:val="003744A4"/>
    <w:rPr>
      <w:b/>
      <w:bCs/>
      <w:i/>
      <w:iCs/>
      <w:spacing w:val="10"/>
    </w:rPr>
  </w:style>
  <w:style w:type="paragraph" w:styleId="Titre">
    <w:name w:val="Title"/>
    <w:aliases w:val="titre"/>
    <w:basedOn w:val="Normal"/>
    <w:next w:val="Normal"/>
    <w:link w:val="TitreCar"/>
    <w:uiPriority w:val="10"/>
    <w:qFormat/>
    <w:rsid w:val="003744A4"/>
    <w:pPr>
      <w:pBdr>
        <w:top w:val="single" w:sz="8" w:space="1" w:color="F79646" w:themeColor="accent6"/>
      </w:pBdr>
      <w:spacing w:after="120" w:line="240" w:lineRule="auto"/>
      <w:jc w:val="right"/>
    </w:pPr>
    <w:rPr>
      <w:smallCaps/>
      <w:color w:val="262626" w:themeColor="text1" w:themeTint="D9"/>
      <w:sz w:val="52"/>
      <w:szCs w:val="52"/>
    </w:rPr>
  </w:style>
  <w:style w:type="character" w:customStyle="1" w:styleId="TitreCar">
    <w:name w:val="Titre Car"/>
    <w:aliases w:val="titre Car"/>
    <w:basedOn w:val="Policepardfaut"/>
    <w:link w:val="Titre"/>
    <w:uiPriority w:val="10"/>
    <w:rsid w:val="003744A4"/>
    <w:rPr>
      <w:smallCaps/>
      <w:color w:val="262626" w:themeColor="text1" w:themeTint="D9"/>
      <w:sz w:val="52"/>
      <w:szCs w:val="52"/>
    </w:rPr>
  </w:style>
  <w:style w:type="paragraph" w:customStyle="1" w:styleId="datetag">
    <w:name w:val="datetag"/>
    <w:basedOn w:val="Normal"/>
    <w:rsid w:val="002D2FA4"/>
    <w:pPr>
      <w:spacing w:before="100" w:beforeAutospacing="1" w:after="100" w:afterAutospacing="1"/>
    </w:pPr>
    <w:rPr>
      <w:rFonts w:ascii="Times" w:hAnsi="Times"/>
    </w:rPr>
  </w:style>
  <w:style w:type="paragraph" w:styleId="Paragraphedeliste">
    <w:name w:val="List Paragraph"/>
    <w:basedOn w:val="Normal"/>
    <w:uiPriority w:val="34"/>
    <w:qFormat/>
    <w:rsid w:val="002A11E4"/>
    <w:pPr>
      <w:ind w:left="720"/>
      <w:contextualSpacing/>
    </w:pPr>
  </w:style>
  <w:style w:type="paragraph" w:customStyle="1" w:styleId="authors">
    <w:name w:val="authors"/>
    <w:basedOn w:val="Normal"/>
    <w:rsid w:val="00245FEC"/>
    <w:pPr>
      <w:spacing w:before="100" w:beforeAutospacing="1" w:after="100" w:afterAutospacing="1"/>
    </w:pPr>
    <w:rPr>
      <w:rFonts w:ascii="Times" w:hAnsi="Times"/>
    </w:rPr>
  </w:style>
  <w:style w:type="character" w:customStyle="1" w:styleId="headerleftclosetrigger">
    <w:name w:val="header_left_close_trigger"/>
    <w:basedOn w:val="Policepardfaut"/>
    <w:rsid w:val="00EF6E3D"/>
  </w:style>
  <w:style w:type="character" w:styleId="Lienhypertextesuivivisit">
    <w:name w:val="FollowedHyperlink"/>
    <w:basedOn w:val="Policepardfaut"/>
    <w:uiPriority w:val="99"/>
    <w:semiHidden/>
    <w:unhideWhenUsed/>
    <w:rsid w:val="00EF6E3D"/>
    <w:rPr>
      <w:color w:val="800080"/>
      <w:u w:val="single"/>
    </w:rPr>
  </w:style>
  <w:style w:type="paragraph" w:customStyle="1" w:styleId="headerleftkioquebutton">
    <w:name w:val="header_left_kioque_button"/>
    <w:basedOn w:val="Normal"/>
    <w:rsid w:val="00EF6E3D"/>
    <w:pPr>
      <w:spacing w:before="100" w:beforeAutospacing="1" w:after="100" w:afterAutospacing="1"/>
    </w:pPr>
    <w:rPr>
      <w:rFonts w:ascii="Times" w:hAnsi="Times"/>
    </w:rPr>
  </w:style>
  <w:style w:type="paragraph" w:customStyle="1" w:styleId="lineright">
    <w:name w:val="line_right"/>
    <w:basedOn w:val="Normal"/>
    <w:rsid w:val="00EF6E3D"/>
    <w:pPr>
      <w:spacing w:before="100" w:beforeAutospacing="1" w:after="100" w:afterAutospacing="1"/>
    </w:pPr>
    <w:rPr>
      <w:rFonts w:ascii="Times" w:hAnsi="Times"/>
    </w:rPr>
  </w:style>
  <w:style w:type="character" w:customStyle="1" w:styleId="menulefttrigger">
    <w:name w:val="menu_left_trigger"/>
    <w:basedOn w:val="Policepardfaut"/>
    <w:rsid w:val="00EF6E3D"/>
  </w:style>
  <w:style w:type="character" w:customStyle="1" w:styleId="subnavmoretrigger">
    <w:name w:val="sub_nav_more_trigger"/>
    <w:basedOn w:val="Policepardfaut"/>
    <w:rsid w:val="00EF6E3D"/>
  </w:style>
  <w:style w:type="paragraph" w:customStyle="1" w:styleId="legende">
    <w:name w:val="legende"/>
    <w:basedOn w:val="Normal"/>
    <w:rsid w:val="00EF6E3D"/>
    <w:pPr>
      <w:spacing w:before="100" w:beforeAutospacing="1" w:after="100" w:afterAutospacing="1"/>
    </w:pPr>
    <w:rPr>
      <w:rFonts w:ascii="Times" w:hAnsi="Times"/>
    </w:rPr>
  </w:style>
  <w:style w:type="paragraph" w:customStyle="1" w:styleId="credits">
    <w:name w:val="credits"/>
    <w:basedOn w:val="Normal"/>
    <w:rsid w:val="00EF6E3D"/>
    <w:pPr>
      <w:spacing w:before="100" w:beforeAutospacing="1" w:after="100" w:afterAutospacing="1"/>
    </w:pPr>
    <w:rPr>
      <w:rFonts w:ascii="Times" w:hAnsi="Times"/>
    </w:rPr>
  </w:style>
  <w:style w:type="paragraph" w:customStyle="1" w:styleId="pright">
    <w:name w:val="p_right"/>
    <w:basedOn w:val="Normal"/>
    <w:rsid w:val="00EF6E3D"/>
    <w:pPr>
      <w:spacing w:before="100" w:beforeAutospacing="1" w:after="100" w:afterAutospacing="1"/>
    </w:pPr>
    <w:rPr>
      <w:rFonts w:ascii="Times" w:hAnsi="Times"/>
    </w:rPr>
  </w:style>
  <w:style w:type="paragraph" w:customStyle="1" w:styleId="button">
    <w:name w:val="button"/>
    <w:basedOn w:val="Normal"/>
    <w:rsid w:val="00EF6E3D"/>
    <w:pPr>
      <w:spacing w:before="100" w:beforeAutospacing="1" w:after="100" w:afterAutospacing="1"/>
    </w:pPr>
    <w:rPr>
      <w:rFonts w:ascii="Times" w:hAnsi="Times"/>
    </w:rPr>
  </w:style>
  <w:style w:type="paragraph" w:customStyle="1" w:styleId="toolbarcomment">
    <w:name w:val="toolbar_comment"/>
    <w:basedOn w:val="Normal"/>
    <w:rsid w:val="00EF6E3D"/>
    <w:pPr>
      <w:spacing w:before="100" w:beforeAutospacing="1" w:after="100" w:afterAutospacing="1"/>
    </w:pPr>
    <w:rPr>
      <w:rFonts w:ascii="Times" w:hAnsi="Times"/>
    </w:rPr>
  </w:style>
  <w:style w:type="paragraph" w:customStyle="1" w:styleId="buttonabo">
    <w:name w:val="button_abo"/>
    <w:basedOn w:val="Normal"/>
    <w:rsid w:val="00EF6E3D"/>
    <w:pPr>
      <w:spacing w:before="100" w:beforeAutospacing="1" w:after="100" w:afterAutospacing="1"/>
    </w:pPr>
    <w:rPr>
      <w:rFonts w:ascii="Times" w:hAnsi="Times"/>
    </w:rPr>
  </w:style>
  <w:style w:type="character" w:customStyle="1" w:styleId="obempty">
    <w:name w:val="ob_empty"/>
    <w:basedOn w:val="Policepardfaut"/>
    <w:rsid w:val="00EF6E3D"/>
  </w:style>
  <w:style w:type="character" w:customStyle="1" w:styleId="obadsheader">
    <w:name w:val="ob_ads_header"/>
    <w:basedOn w:val="Policepardfaut"/>
    <w:rsid w:val="00EF6E3D"/>
  </w:style>
  <w:style w:type="character" w:customStyle="1" w:styleId="obsource">
    <w:name w:val="ob_source"/>
    <w:basedOn w:val="Policepardfaut"/>
    <w:rsid w:val="00EF6E3D"/>
  </w:style>
  <w:style w:type="character" w:customStyle="1" w:styleId="rec-src-link">
    <w:name w:val="rec-src-link"/>
    <w:basedOn w:val="Policepardfaut"/>
    <w:rsid w:val="00EF6E3D"/>
  </w:style>
  <w:style w:type="character" w:customStyle="1" w:styleId="rec-src-at">
    <w:name w:val="rec-src-at"/>
    <w:basedOn w:val="Policepardfaut"/>
    <w:rsid w:val="00EF6E3D"/>
  </w:style>
  <w:style w:type="paragraph" w:styleId="z-Hautduformulaire">
    <w:name w:val="HTML Top of Form"/>
    <w:basedOn w:val="Normal"/>
    <w:next w:val="Normal"/>
    <w:link w:val="z-HautduformulaireCar"/>
    <w:hidden/>
    <w:uiPriority w:val="99"/>
    <w:semiHidden/>
    <w:unhideWhenUsed/>
    <w:rsid w:val="00EF6E3D"/>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rsid w:val="00EF6E3D"/>
    <w:rPr>
      <w:rFonts w:ascii="Arial" w:hAnsi="Arial" w:cs="Arial"/>
      <w:vanish/>
      <w:sz w:val="16"/>
      <w:szCs w:val="16"/>
      <w:lang w:val="fr-FR" w:eastAsia="fr-FR"/>
    </w:rPr>
  </w:style>
  <w:style w:type="paragraph" w:styleId="z-Basduformulaire">
    <w:name w:val="HTML Bottom of Form"/>
    <w:basedOn w:val="Normal"/>
    <w:next w:val="Normal"/>
    <w:link w:val="z-BasduformulaireCar"/>
    <w:hidden/>
    <w:uiPriority w:val="99"/>
    <w:semiHidden/>
    <w:unhideWhenUsed/>
    <w:rsid w:val="00EF6E3D"/>
    <w:pPr>
      <w:pBdr>
        <w:top w:val="single" w:sz="6" w:space="1" w:color="auto"/>
      </w:pBdr>
      <w:jc w:val="center"/>
    </w:pPr>
    <w:rPr>
      <w:rFonts w:ascii="Arial" w:hAnsi="Arial" w:cs="Arial"/>
      <w:vanish/>
      <w:sz w:val="16"/>
      <w:szCs w:val="16"/>
    </w:rPr>
  </w:style>
  <w:style w:type="character" w:customStyle="1" w:styleId="z-BasduformulaireCar">
    <w:name w:val="z-Bas du formulaire Car"/>
    <w:basedOn w:val="Policepardfaut"/>
    <w:link w:val="z-Basduformulaire"/>
    <w:uiPriority w:val="99"/>
    <w:semiHidden/>
    <w:rsid w:val="00EF6E3D"/>
    <w:rPr>
      <w:rFonts w:ascii="Arial" w:hAnsi="Arial" w:cs="Arial"/>
      <w:vanish/>
      <w:sz w:val="16"/>
      <w:szCs w:val="16"/>
      <w:lang w:val="fr-FR" w:eastAsia="fr-FR"/>
    </w:rPr>
  </w:style>
  <w:style w:type="paragraph" w:customStyle="1" w:styleId="footermoreleft">
    <w:name w:val="footer_more_left"/>
    <w:basedOn w:val="Normal"/>
    <w:rsid w:val="00EF6E3D"/>
    <w:pPr>
      <w:spacing w:before="100" w:beforeAutospacing="1" w:after="100" w:afterAutospacing="1"/>
    </w:pPr>
    <w:rPr>
      <w:rFonts w:ascii="Times" w:hAnsi="Times"/>
    </w:rPr>
  </w:style>
  <w:style w:type="paragraph" w:customStyle="1" w:styleId="phraseintro">
    <w:name w:val="phrase_intro"/>
    <w:basedOn w:val="Normal"/>
    <w:rsid w:val="00EF6E3D"/>
    <w:pPr>
      <w:spacing w:before="100" w:beforeAutospacing="1" w:after="100" w:afterAutospacing="1"/>
    </w:pPr>
    <w:rPr>
      <w:rFonts w:ascii="Times" w:hAnsi="Times"/>
    </w:rPr>
  </w:style>
  <w:style w:type="paragraph" w:customStyle="1" w:styleId="offertitle">
    <w:name w:val="offer_title"/>
    <w:basedOn w:val="Normal"/>
    <w:rsid w:val="00EF6E3D"/>
    <w:pPr>
      <w:spacing w:before="100" w:beforeAutospacing="1" w:after="100" w:afterAutospacing="1"/>
    </w:pPr>
    <w:rPr>
      <w:rFonts w:ascii="Times" w:hAnsi="Times"/>
    </w:rPr>
  </w:style>
  <w:style w:type="paragraph" w:customStyle="1" w:styleId="issuetitle">
    <w:name w:val="issue_title"/>
    <w:basedOn w:val="Normal"/>
    <w:rsid w:val="00EF6E3D"/>
    <w:pPr>
      <w:spacing w:before="100" w:beforeAutospacing="1" w:after="100" w:afterAutospacing="1"/>
    </w:pPr>
    <w:rPr>
      <w:rFonts w:ascii="Times" w:hAnsi="Times"/>
    </w:rPr>
  </w:style>
  <w:style w:type="paragraph" w:customStyle="1" w:styleId="issueprice">
    <w:name w:val="issue_price"/>
    <w:basedOn w:val="Normal"/>
    <w:rsid w:val="00EF6E3D"/>
    <w:pPr>
      <w:spacing w:before="100" w:beforeAutospacing="1" w:after="100" w:afterAutospacing="1"/>
    </w:pPr>
    <w:rPr>
      <w:rFonts w:ascii="Times" w:hAnsi="Times"/>
    </w:rPr>
  </w:style>
  <w:style w:type="paragraph" w:customStyle="1" w:styleId="author">
    <w:name w:val="author"/>
    <w:basedOn w:val="Normal"/>
    <w:rsid w:val="00EF6E3D"/>
    <w:pPr>
      <w:spacing w:before="100" w:beforeAutospacing="1" w:after="100" w:afterAutospacing="1"/>
    </w:pPr>
    <w:rPr>
      <w:rFonts w:ascii="Times" w:hAnsi="Times"/>
    </w:rPr>
  </w:style>
  <w:style w:type="character" w:customStyle="1" w:styleId="pw-icon">
    <w:name w:val="pw-icon"/>
    <w:basedOn w:val="Policepardfaut"/>
    <w:rsid w:val="00EF6E3D"/>
  </w:style>
  <w:style w:type="character" w:customStyle="1" w:styleId="ak-line1">
    <w:name w:val="ak-line1"/>
    <w:basedOn w:val="Policepardfaut"/>
    <w:rsid w:val="00EF6E3D"/>
  </w:style>
  <w:style w:type="character" w:customStyle="1" w:styleId="ak-progress-completed">
    <w:name w:val="ak-progress-completed"/>
    <w:basedOn w:val="Policepardfaut"/>
    <w:rsid w:val="00EF6E3D"/>
  </w:style>
  <w:style w:type="character" w:customStyle="1" w:styleId="ak-text-close">
    <w:name w:val="ak-text-close"/>
    <w:basedOn w:val="Policepardfaut"/>
    <w:rsid w:val="00EF6E3D"/>
  </w:style>
  <w:style w:type="paragraph" w:customStyle="1" w:styleId="informatif">
    <w:name w:val="informatif"/>
    <w:basedOn w:val="Normal"/>
    <w:rsid w:val="00B3342D"/>
    <w:pPr>
      <w:spacing w:before="100" w:beforeAutospacing="1" w:after="100" w:afterAutospacing="1"/>
    </w:pPr>
    <w:rPr>
      <w:rFonts w:ascii="Times" w:hAnsi="Times"/>
    </w:rPr>
  </w:style>
  <w:style w:type="paragraph" w:customStyle="1" w:styleId="bodynews">
    <w:name w:val="body_news"/>
    <w:basedOn w:val="Normal"/>
    <w:rsid w:val="00B3342D"/>
    <w:pPr>
      <w:spacing w:before="100" w:beforeAutospacing="1" w:after="100" w:afterAutospacing="1"/>
    </w:pPr>
    <w:rPr>
      <w:rFonts w:ascii="Times" w:hAnsi="Times"/>
    </w:rPr>
  </w:style>
  <w:style w:type="paragraph" w:customStyle="1" w:styleId="Date1">
    <w:name w:val="Date1"/>
    <w:basedOn w:val="Normal"/>
    <w:rsid w:val="00B37B53"/>
    <w:pPr>
      <w:spacing w:before="100" w:beforeAutospacing="1" w:after="100" w:afterAutospacing="1"/>
    </w:pPr>
    <w:rPr>
      <w:rFonts w:ascii="Times New Roman" w:hAnsi="Times New Roman"/>
      <w:sz w:val="24"/>
    </w:rPr>
  </w:style>
  <w:style w:type="paragraph" w:customStyle="1" w:styleId="update">
    <w:name w:val="update"/>
    <w:basedOn w:val="Normal"/>
    <w:rsid w:val="00B37B53"/>
    <w:pPr>
      <w:spacing w:before="100" w:beforeAutospacing="1" w:after="100" w:afterAutospacing="1"/>
    </w:pPr>
    <w:rPr>
      <w:rFonts w:ascii="Times New Roman" w:hAnsi="Times New Roman"/>
      <w:sz w:val="24"/>
    </w:rPr>
  </w:style>
  <w:style w:type="character" w:customStyle="1" w:styleId="lecture">
    <w:name w:val="lecture"/>
    <w:basedOn w:val="Policepardfaut"/>
    <w:rsid w:val="00B37B53"/>
  </w:style>
  <w:style w:type="character" w:customStyle="1" w:styleId="number">
    <w:name w:val="number"/>
    <w:basedOn w:val="Policepardfaut"/>
    <w:rsid w:val="00B37B53"/>
  </w:style>
  <w:style w:type="character" w:customStyle="1" w:styleId="value">
    <w:name w:val="value"/>
    <w:basedOn w:val="Policepardfaut"/>
    <w:rsid w:val="00B37B53"/>
  </w:style>
  <w:style w:type="paragraph" w:customStyle="1" w:styleId="sstitre">
    <w:name w:val="sstitre"/>
    <w:basedOn w:val="Normal"/>
    <w:rsid w:val="00B37B53"/>
    <w:pPr>
      <w:spacing w:before="100" w:beforeAutospacing="1" w:after="100" w:afterAutospacing="1"/>
    </w:pPr>
    <w:rPr>
      <w:rFonts w:ascii="Times New Roman" w:hAnsi="Times New Roman"/>
      <w:sz w:val="24"/>
    </w:rPr>
  </w:style>
  <w:style w:type="character" w:customStyle="1" w:styleId="vbcitpercentup">
    <w:name w:val="vbcit_percentup"/>
    <w:basedOn w:val="Policepardfaut"/>
    <w:rsid w:val="00B37B53"/>
  </w:style>
  <w:style w:type="character" w:customStyle="1" w:styleId="vbcitarrowup">
    <w:name w:val="vbcit_arrowup"/>
    <w:basedOn w:val="Policepardfaut"/>
    <w:rsid w:val="00B37B53"/>
  </w:style>
  <w:style w:type="character" w:customStyle="1" w:styleId="up">
    <w:name w:val="up"/>
    <w:basedOn w:val="Policepardfaut"/>
    <w:rsid w:val="00B37B53"/>
  </w:style>
  <w:style w:type="character" w:customStyle="1" w:styleId="appentrykicker">
    <w:name w:val="app_entry_kicker"/>
    <w:basedOn w:val="Policepardfaut"/>
    <w:rsid w:val="00B873EB"/>
  </w:style>
  <w:style w:type="paragraph" w:customStyle="1" w:styleId="appentrylead">
    <w:name w:val="app_entry_lead"/>
    <w:basedOn w:val="Normal"/>
    <w:rsid w:val="00B873EB"/>
    <w:pPr>
      <w:spacing w:before="100" w:beforeAutospacing="1" w:after="100" w:afterAutospacing="1"/>
    </w:pPr>
    <w:rPr>
      <w:rFonts w:ascii="Times New Roman" w:hAnsi="Times New Roman"/>
      <w:sz w:val="24"/>
    </w:rPr>
  </w:style>
  <w:style w:type="character" w:customStyle="1" w:styleId="marqueurmodule">
    <w:name w:val="marqueur_module"/>
    <w:basedOn w:val="Policepardfaut"/>
    <w:rsid w:val="00B873EB"/>
  </w:style>
  <w:style w:type="paragraph" w:customStyle="1" w:styleId="fig-chapo">
    <w:name w:val="fig-chapo"/>
    <w:basedOn w:val="Normal"/>
    <w:rsid w:val="00DC2366"/>
    <w:pPr>
      <w:spacing w:before="100" w:beforeAutospacing="1" w:after="100" w:afterAutospacing="1"/>
    </w:pPr>
    <w:rPr>
      <w:rFonts w:ascii="Times New Roman" w:hAnsi="Times New Roman"/>
      <w:sz w:val="24"/>
    </w:rPr>
  </w:style>
  <w:style w:type="character" w:customStyle="1" w:styleId="obs-legend">
    <w:name w:val="obs-legend"/>
    <w:basedOn w:val="Policepardfaut"/>
    <w:rsid w:val="00A86515"/>
  </w:style>
  <w:style w:type="character" w:customStyle="1" w:styleId="articleexclusive">
    <w:name w:val="articleexclusive"/>
    <w:basedOn w:val="Policepardfaut"/>
    <w:rsid w:val="00B47E40"/>
  </w:style>
  <w:style w:type="character" w:customStyle="1" w:styleId="docpublicationname">
    <w:name w:val="docpublicationname"/>
    <w:basedOn w:val="Policepardfaut"/>
    <w:rsid w:val="004B6D21"/>
  </w:style>
  <w:style w:type="character" w:customStyle="1" w:styleId="docheader">
    <w:name w:val="docheader"/>
    <w:basedOn w:val="Policepardfaut"/>
    <w:rsid w:val="004B6D21"/>
  </w:style>
  <w:style w:type="character" w:customStyle="1" w:styleId="titrearticlevisu">
    <w:name w:val="titrearticlevisu"/>
    <w:basedOn w:val="Policepardfaut"/>
    <w:rsid w:val="004B6D21"/>
  </w:style>
  <w:style w:type="character" w:customStyle="1" w:styleId="annee">
    <w:name w:val="annee"/>
    <w:basedOn w:val="Policepardfaut"/>
    <w:rsid w:val="009642BC"/>
  </w:style>
  <w:style w:type="paragraph" w:customStyle="1" w:styleId="align-left">
    <w:name w:val="align-left"/>
    <w:basedOn w:val="Normal"/>
    <w:rsid w:val="009642BC"/>
    <w:pPr>
      <w:spacing w:before="100" w:beforeAutospacing="1" w:after="100" w:afterAutospacing="1"/>
    </w:pPr>
    <w:rPr>
      <w:rFonts w:ascii="Times" w:hAnsi="Times"/>
    </w:rPr>
  </w:style>
  <w:style w:type="paragraph" w:customStyle="1" w:styleId="align-center">
    <w:name w:val="align-center"/>
    <w:basedOn w:val="Normal"/>
    <w:rsid w:val="009642BC"/>
    <w:pPr>
      <w:spacing w:before="100" w:beforeAutospacing="1" w:after="100" w:afterAutospacing="1"/>
    </w:pPr>
    <w:rPr>
      <w:rFonts w:ascii="Times" w:hAnsi="Times"/>
    </w:rPr>
  </w:style>
  <w:style w:type="table" w:styleId="Grilledutableau">
    <w:name w:val="Table Grid"/>
    <w:basedOn w:val="TableauNormal"/>
    <w:uiPriority w:val="59"/>
    <w:rsid w:val="006D4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qFormat/>
    <w:rsid w:val="003744A4"/>
    <w:pPr>
      <w:spacing w:after="720" w:line="240" w:lineRule="auto"/>
      <w:jc w:val="right"/>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3744A4"/>
    <w:rPr>
      <w:rFonts w:asciiTheme="majorHAnsi" w:eastAsiaTheme="majorEastAsia" w:hAnsiTheme="majorHAnsi" w:cstheme="majorBidi"/>
    </w:rPr>
  </w:style>
  <w:style w:type="paragraph" w:styleId="Sansinterligne">
    <w:name w:val="No Spacing"/>
    <w:uiPriority w:val="1"/>
    <w:qFormat/>
    <w:rsid w:val="003744A4"/>
    <w:pPr>
      <w:spacing w:after="0" w:line="240" w:lineRule="auto"/>
    </w:pPr>
  </w:style>
  <w:style w:type="paragraph" w:styleId="Notedebasdepage">
    <w:name w:val="footnote text"/>
    <w:basedOn w:val="Normal"/>
    <w:link w:val="NotedebasdepageCar"/>
    <w:uiPriority w:val="99"/>
    <w:semiHidden/>
    <w:unhideWhenUsed/>
    <w:rsid w:val="00304577"/>
  </w:style>
  <w:style w:type="character" w:customStyle="1" w:styleId="NotedebasdepageCar">
    <w:name w:val="Note de bas de page Car"/>
    <w:basedOn w:val="Policepardfaut"/>
    <w:link w:val="Notedebasdepage"/>
    <w:uiPriority w:val="99"/>
    <w:semiHidden/>
    <w:rsid w:val="00304577"/>
    <w:rPr>
      <w:rFonts w:ascii="Candara" w:eastAsia="Times New Roman" w:hAnsi="Candara" w:cs="Times New Roman"/>
      <w:sz w:val="20"/>
      <w:szCs w:val="20"/>
      <w:lang w:val="fr-FR" w:eastAsia="fr-FR"/>
    </w:rPr>
  </w:style>
  <w:style w:type="character" w:styleId="Appelnotedebasdep">
    <w:name w:val="footnote reference"/>
    <w:basedOn w:val="Policepardfaut"/>
    <w:uiPriority w:val="99"/>
    <w:semiHidden/>
    <w:unhideWhenUsed/>
    <w:rsid w:val="00304577"/>
    <w:rPr>
      <w:vertAlign w:val="superscript"/>
    </w:rPr>
  </w:style>
  <w:style w:type="character" w:customStyle="1" w:styleId="Titre6Car">
    <w:name w:val="Titre 6 Car"/>
    <w:basedOn w:val="Policepardfaut"/>
    <w:link w:val="Titre6"/>
    <w:uiPriority w:val="9"/>
    <w:semiHidden/>
    <w:rsid w:val="003744A4"/>
    <w:rPr>
      <w:smallCaps/>
      <w:color w:val="F79646" w:themeColor="accent6"/>
      <w:spacing w:val="5"/>
      <w:sz w:val="22"/>
      <w:szCs w:val="22"/>
    </w:rPr>
  </w:style>
  <w:style w:type="character" w:customStyle="1" w:styleId="Titre7Car">
    <w:name w:val="Titre 7 Car"/>
    <w:basedOn w:val="Policepardfaut"/>
    <w:link w:val="Titre7"/>
    <w:uiPriority w:val="9"/>
    <w:semiHidden/>
    <w:rsid w:val="003744A4"/>
    <w:rPr>
      <w:b/>
      <w:bCs/>
      <w:smallCaps/>
      <w:color w:val="F79646" w:themeColor="accent6"/>
      <w:spacing w:val="10"/>
    </w:rPr>
  </w:style>
  <w:style w:type="character" w:customStyle="1" w:styleId="Titre8Car">
    <w:name w:val="Titre 8 Car"/>
    <w:basedOn w:val="Policepardfaut"/>
    <w:link w:val="Titre8"/>
    <w:uiPriority w:val="9"/>
    <w:semiHidden/>
    <w:rsid w:val="003744A4"/>
    <w:rPr>
      <w:b/>
      <w:bCs/>
      <w:i/>
      <w:iCs/>
      <w:smallCaps/>
      <w:color w:val="E36C0A" w:themeColor="accent6" w:themeShade="BF"/>
    </w:rPr>
  </w:style>
  <w:style w:type="character" w:customStyle="1" w:styleId="Titre9Car">
    <w:name w:val="Titre 9 Car"/>
    <w:basedOn w:val="Policepardfaut"/>
    <w:link w:val="Titre9"/>
    <w:uiPriority w:val="9"/>
    <w:semiHidden/>
    <w:rsid w:val="003744A4"/>
    <w:rPr>
      <w:b/>
      <w:bCs/>
      <w:i/>
      <w:iCs/>
      <w:smallCaps/>
      <w:color w:val="984806" w:themeColor="accent6" w:themeShade="80"/>
    </w:rPr>
  </w:style>
  <w:style w:type="paragraph" w:styleId="Lgende">
    <w:name w:val="caption"/>
    <w:basedOn w:val="Normal"/>
    <w:next w:val="Normal"/>
    <w:uiPriority w:val="35"/>
    <w:semiHidden/>
    <w:unhideWhenUsed/>
    <w:qFormat/>
    <w:rsid w:val="003744A4"/>
    <w:rPr>
      <w:b/>
      <w:bCs/>
      <w:caps/>
      <w:sz w:val="16"/>
      <w:szCs w:val="16"/>
    </w:rPr>
  </w:style>
  <w:style w:type="paragraph" w:styleId="Citation0">
    <w:name w:val="Quote"/>
    <w:basedOn w:val="Normal"/>
    <w:next w:val="Normal"/>
    <w:link w:val="CitationCar"/>
    <w:uiPriority w:val="29"/>
    <w:qFormat/>
    <w:rsid w:val="003744A4"/>
    <w:rPr>
      <w:i/>
      <w:iCs/>
    </w:rPr>
  </w:style>
  <w:style w:type="character" w:customStyle="1" w:styleId="CitationCar">
    <w:name w:val="Citation Car"/>
    <w:basedOn w:val="Policepardfaut"/>
    <w:link w:val="Citation0"/>
    <w:uiPriority w:val="29"/>
    <w:rsid w:val="003744A4"/>
    <w:rPr>
      <w:i/>
      <w:iCs/>
    </w:rPr>
  </w:style>
  <w:style w:type="paragraph" w:styleId="Citationintense">
    <w:name w:val="Intense Quote"/>
    <w:basedOn w:val="Normal"/>
    <w:next w:val="Normal"/>
    <w:link w:val="CitationintenseCar"/>
    <w:uiPriority w:val="30"/>
    <w:qFormat/>
    <w:rsid w:val="003744A4"/>
    <w:pPr>
      <w:pBdr>
        <w:top w:val="single" w:sz="8" w:space="1" w:color="F79646" w:themeColor="accent6"/>
      </w:pBdr>
      <w:spacing w:before="140" w:after="140"/>
      <w:ind w:left="1440" w:right="1440"/>
    </w:pPr>
    <w:rPr>
      <w:b/>
      <w:bCs/>
      <w:i/>
      <w:iCs/>
    </w:rPr>
  </w:style>
  <w:style w:type="character" w:customStyle="1" w:styleId="CitationintenseCar">
    <w:name w:val="Citation intense Car"/>
    <w:basedOn w:val="Policepardfaut"/>
    <w:link w:val="Citationintense"/>
    <w:uiPriority w:val="30"/>
    <w:rsid w:val="003744A4"/>
    <w:rPr>
      <w:b/>
      <w:bCs/>
      <w:i/>
      <w:iCs/>
    </w:rPr>
  </w:style>
  <w:style w:type="character" w:styleId="Emphaseple">
    <w:name w:val="Subtle Emphasis"/>
    <w:uiPriority w:val="19"/>
    <w:qFormat/>
    <w:rsid w:val="003744A4"/>
    <w:rPr>
      <w:i/>
      <w:iCs/>
    </w:rPr>
  </w:style>
  <w:style w:type="character" w:styleId="Emphaseintense">
    <w:name w:val="Intense Emphasis"/>
    <w:uiPriority w:val="21"/>
    <w:qFormat/>
    <w:rsid w:val="003744A4"/>
    <w:rPr>
      <w:b/>
      <w:bCs/>
      <w:i/>
      <w:iCs/>
      <w:color w:val="F79646" w:themeColor="accent6"/>
      <w:spacing w:val="10"/>
    </w:rPr>
  </w:style>
  <w:style w:type="character" w:styleId="Rfrenceple">
    <w:name w:val="Subtle Reference"/>
    <w:uiPriority w:val="31"/>
    <w:qFormat/>
    <w:rsid w:val="003744A4"/>
    <w:rPr>
      <w:b/>
      <w:bCs/>
    </w:rPr>
  </w:style>
  <w:style w:type="character" w:styleId="Rfrenceintense">
    <w:name w:val="Intense Reference"/>
    <w:uiPriority w:val="32"/>
    <w:qFormat/>
    <w:rsid w:val="003744A4"/>
    <w:rPr>
      <w:b/>
      <w:bCs/>
      <w:smallCaps/>
      <w:spacing w:val="5"/>
      <w:sz w:val="22"/>
      <w:szCs w:val="22"/>
      <w:u w:val="single"/>
    </w:rPr>
  </w:style>
  <w:style w:type="character" w:styleId="Titredulivre">
    <w:name w:val="Book Title"/>
    <w:uiPriority w:val="33"/>
    <w:qFormat/>
    <w:rsid w:val="003744A4"/>
    <w:rPr>
      <w:rFonts w:asciiTheme="majorHAnsi" w:eastAsiaTheme="majorEastAsia" w:hAnsiTheme="majorHAnsi" w:cstheme="majorBidi"/>
      <w:i/>
      <w:iCs/>
      <w:sz w:val="20"/>
      <w:szCs w:val="20"/>
    </w:rPr>
  </w:style>
  <w:style w:type="paragraph" w:styleId="En-ttedetabledesmatires">
    <w:name w:val="TOC Heading"/>
    <w:basedOn w:val="Titre1"/>
    <w:next w:val="Normal"/>
    <w:uiPriority w:val="39"/>
    <w:semiHidden/>
    <w:unhideWhenUsed/>
    <w:qFormat/>
    <w:rsid w:val="003744A4"/>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4A4"/>
  </w:style>
  <w:style w:type="paragraph" w:styleId="Titre1">
    <w:name w:val="heading 1"/>
    <w:basedOn w:val="Normal"/>
    <w:next w:val="Normal"/>
    <w:link w:val="Titre1Car"/>
    <w:uiPriority w:val="9"/>
    <w:qFormat/>
    <w:rsid w:val="003744A4"/>
    <w:pPr>
      <w:spacing w:before="300" w:after="40"/>
      <w:jc w:val="left"/>
      <w:outlineLvl w:val="0"/>
    </w:pPr>
    <w:rPr>
      <w:smallCaps/>
      <w:spacing w:val="5"/>
      <w:sz w:val="32"/>
      <w:szCs w:val="32"/>
    </w:rPr>
  </w:style>
  <w:style w:type="paragraph" w:styleId="Titre2">
    <w:name w:val="heading 2"/>
    <w:basedOn w:val="Normal"/>
    <w:next w:val="Normal"/>
    <w:link w:val="Titre2Car"/>
    <w:uiPriority w:val="9"/>
    <w:unhideWhenUsed/>
    <w:qFormat/>
    <w:rsid w:val="003744A4"/>
    <w:pPr>
      <w:spacing w:after="0"/>
      <w:jc w:val="left"/>
      <w:outlineLvl w:val="1"/>
    </w:pPr>
    <w:rPr>
      <w:smallCaps/>
      <w:spacing w:val="5"/>
      <w:sz w:val="28"/>
      <w:szCs w:val="28"/>
    </w:rPr>
  </w:style>
  <w:style w:type="paragraph" w:styleId="Titre3">
    <w:name w:val="heading 3"/>
    <w:basedOn w:val="Normal"/>
    <w:next w:val="Normal"/>
    <w:link w:val="Titre3Car"/>
    <w:uiPriority w:val="9"/>
    <w:unhideWhenUsed/>
    <w:qFormat/>
    <w:rsid w:val="003744A4"/>
    <w:pPr>
      <w:spacing w:after="0"/>
      <w:jc w:val="left"/>
      <w:outlineLvl w:val="2"/>
    </w:pPr>
    <w:rPr>
      <w:smallCaps/>
      <w:spacing w:val="5"/>
      <w:sz w:val="24"/>
      <w:szCs w:val="24"/>
    </w:rPr>
  </w:style>
  <w:style w:type="paragraph" w:styleId="Titre4">
    <w:name w:val="heading 4"/>
    <w:basedOn w:val="Normal"/>
    <w:next w:val="Normal"/>
    <w:link w:val="Titre4Car"/>
    <w:uiPriority w:val="9"/>
    <w:unhideWhenUsed/>
    <w:qFormat/>
    <w:rsid w:val="003744A4"/>
    <w:pPr>
      <w:spacing w:after="0"/>
      <w:jc w:val="left"/>
      <w:outlineLvl w:val="3"/>
    </w:pPr>
    <w:rPr>
      <w:i/>
      <w:iCs/>
      <w:smallCaps/>
      <w:spacing w:val="10"/>
      <w:sz w:val="22"/>
      <w:szCs w:val="22"/>
    </w:rPr>
  </w:style>
  <w:style w:type="paragraph" w:styleId="Titre5">
    <w:name w:val="heading 5"/>
    <w:basedOn w:val="Normal"/>
    <w:next w:val="Normal"/>
    <w:link w:val="Titre5Car"/>
    <w:uiPriority w:val="9"/>
    <w:unhideWhenUsed/>
    <w:qFormat/>
    <w:rsid w:val="003744A4"/>
    <w:pPr>
      <w:spacing w:after="0"/>
      <w:jc w:val="left"/>
      <w:outlineLvl w:val="4"/>
    </w:pPr>
    <w:rPr>
      <w:smallCaps/>
      <w:color w:val="E36C0A" w:themeColor="accent6" w:themeShade="BF"/>
      <w:spacing w:val="10"/>
      <w:sz w:val="22"/>
      <w:szCs w:val="22"/>
    </w:rPr>
  </w:style>
  <w:style w:type="paragraph" w:styleId="Titre6">
    <w:name w:val="heading 6"/>
    <w:basedOn w:val="Normal"/>
    <w:next w:val="Normal"/>
    <w:link w:val="Titre6Car"/>
    <w:uiPriority w:val="9"/>
    <w:semiHidden/>
    <w:unhideWhenUsed/>
    <w:qFormat/>
    <w:rsid w:val="003744A4"/>
    <w:pPr>
      <w:spacing w:after="0"/>
      <w:jc w:val="left"/>
      <w:outlineLvl w:val="5"/>
    </w:pPr>
    <w:rPr>
      <w:smallCaps/>
      <w:color w:val="F79646" w:themeColor="accent6"/>
      <w:spacing w:val="5"/>
      <w:sz w:val="22"/>
      <w:szCs w:val="22"/>
    </w:rPr>
  </w:style>
  <w:style w:type="paragraph" w:styleId="Titre7">
    <w:name w:val="heading 7"/>
    <w:basedOn w:val="Normal"/>
    <w:next w:val="Normal"/>
    <w:link w:val="Titre7Car"/>
    <w:uiPriority w:val="9"/>
    <w:semiHidden/>
    <w:unhideWhenUsed/>
    <w:qFormat/>
    <w:rsid w:val="003744A4"/>
    <w:pPr>
      <w:spacing w:after="0"/>
      <w:jc w:val="left"/>
      <w:outlineLvl w:val="6"/>
    </w:pPr>
    <w:rPr>
      <w:b/>
      <w:bCs/>
      <w:smallCaps/>
      <w:color w:val="F79646" w:themeColor="accent6"/>
      <w:spacing w:val="10"/>
    </w:rPr>
  </w:style>
  <w:style w:type="paragraph" w:styleId="Titre8">
    <w:name w:val="heading 8"/>
    <w:basedOn w:val="Normal"/>
    <w:next w:val="Normal"/>
    <w:link w:val="Titre8Car"/>
    <w:uiPriority w:val="9"/>
    <w:semiHidden/>
    <w:unhideWhenUsed/>
    <w:qFormat/>
    <w:rsid w:val="003744A4"/>
    <w:pPr>
      <w:spacing w:after="0"/>
      <w:jc w:val="left"/>
      <w:outlineLvl w:val="7"/>
    </w:pPr>
    <w:rPr>
      <w:b/>
      <w:bCs/>
      <w:i/>
      <w:iCs/>
      <w:smallCaps/>
      <w:color w:val="E36C0A" w:themeColor="accent6" w:themeShade="BF"/>
    </w:rPr>
  </w:style>
  <w:style w:type="paragraph" w:styleId="Titre9">
    <w:name w:val="heading 9"/>
    <w:basedOn w:val="Normal"/>
    <w:next w:val="Normal"/>
    <w:link w:val="Titre9Car"/>
    <w:uiPriority w:val="9"/>
    <w:semiHidden/>
    <w:unhideWhenUsed/>
    <w:qFormat/>
    <w:rsid w:val="003744A4"/>
    <w:pPr>
      <w:spacing w:after="0"/>
      <w:jc w:val="left"/>
      <w:outlineLvl w:val="8"/>
    </w:pPr>
    <w:rPr>
      <w:b/>
      <w:bCs/>
      <w:i/>
      <w:iCs/>
      <w:smallCaps/>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autoRedefine/>
    <w:rsid w:val="00D81897"/>
    <w:pPr>
      <w:jc w:val="center"/>
    </w:pPr>
    <w:rPr>
      <w:rFonts w:ascii="BlairMdITC TT-Medium" w:hAnsi="BlairMdITC TT-Medium"/>
      <w:sz w:val="24"/>
    </w:rPr>
  </w:style>
  <w:style w:type="paragraph" w:customStyle="1" w:styleId="Style2">
    <w:name w:val="Style2"/>
    <w:basedOn w:val="Normal"/>
    <w:autoRedefine/>
    <w:rsid w:val="00D81897"/>
    <w:rPr>
      <w:b/>
    </w:rPr>
  </w:style>
  <w:style w:type="paragraph" w:customStyle="1" w:styleId="Style3">
    <w:name w:val="Style3"/>
    <w:basedOn w:val="Normal"/>
    <w:autoRedefine/>
    <w:rsid w:val="00D81897"/>
    <w:pPr>
      <w:numPr>
        <w:numId w:val="1"/>
      </w:numPr>
    </w:pPr>
  </w:style>
  <w:style w:type="paragraph" w:customStyle="1" w:styleId="Partie">
    <w:name w:val="Partie"/>
    <w:basedOn w:val="Normal"/>
    <w:rsid w:val="00924ECF"/>
    <w:pPr>
      <w:pBdr>
        <w:bottom w:val="single" w:sz="4" w:space="1" w:color="auto"/>
      </w:pBdr>
    </w:pPr>
    <w:rPr>
      <w:rFonts w:ascii="BlairMdITC TT-Medium" w:hAnsi="BlairMdITC TT-Medium"/>
      <w:b/>
      <w:sz w:val="22"/>
    </w:rPr>
  </w:style>
  <w:style w:type="paragraph" w:customStyle="1" w:styleId="souspartie">
    <w:name w:val="sous partie"/>
    <w:basedOn w:val="Normal"/>
    <w:rsid w:val="00924ECF"/>
    <w:rPr>
      <w:rFonts w:ascii="Ayuthaya" w:hAnsi="Ayuthaya"/>
      <w:b/>
      <w:color w:val="FF0000"/>
    </w:rPr>
  </w:style>
  <w:style w:type="paragraph" w:customStyle="1" w:styleId="Style4">
    <w:name w:val="Style4"/>
    <w:basedOn w:val="Normal"/>
    <w:rsid w:val="00924ECF"/>
    <w:rPr>
      <w:rFonts w:ascii="Apple Chancery" w:hAnsi="Apple Chancery"/>
      <w:b/>
      <w:color w:val="808000"/>
    </w:rPr>
  </w:style>
  <w:style w:type="paragraph" w:customStyle="1" w:styleId="paragrapheA">
    <w:name w:val="paragraphe A"/>
    <w:basedOn w:val="Normal"/>
    <w:rsid w:val="00924ECF"/>
    <w:rPr>
      <w:rFonts w:ascii="Apple Chancery" w:hAnsi="Apple Chancery"/>
      <w:b/>
      <w:color w:val="808000"/>
    </w:rPr>
  </w:style>
  <w:style w:type="paragraph" w:customStyle="1" w:styleId="Partiebis">
    <w:name w:val="Partie bis"/>
    <w:basedOn w:val="Normal"/>
    <w:rsid w:val="00AC7C3F"/>
    <w:pPr>
      <w:pBdr>
        <w:bottom w:val="single" w:sz="4" w:space="1" w:color="auto"/>
      </w:pBdr>
    </w:pPr>
    <w:rPr>
      <w:rFonts w:ascii="BlairMdITC TT-Medium" w:hAnsi="BlairMdITC TT-Medium"/>
      <w:b/>
      <w:sz w:val="22"/>
    </w:rPr>
  </w:style>
  <w:style w:type="paragraph" w:customStyle="1" w:styleId="sous-partiebis">
    <w:name w:val="sous-partie bis"/>
    <w:basedOn w:val="Normal"/>
    <w:rsid w:val="00AC7C3F"/>
    <w:rPr>
      <w:rFonts w:ascii="BlairMdITC TT-Medium" w:hAnsi="BlairMdITC TT-Medium"/>
      <w:b/>
    </w:rPr>
  </w:style>
  <w:style w:type="paragraph" w:customStyle="1" w:styleId="paragraphebis">
    <w:name w:val="paragraphe bis"/>
    <w:basedOn w:val="Normal"/>
    <w:rsid w:val="00AC7C3F"/>
    <w:rPr>
      <w:rFonts w:ascii="BlairMdITC TT-Medium" w:hAnsi="BlairMdITC TT-Medium"/>
      <w:b/>
    </w:rPr>
  </w:style>
  <w:style w:type="paragraph" w:customStyle="1" w:styleId="INTRO">
    <w:name w:val="INTRO"/>
    <w:basedOn w:val="Normal"/>
    <w:rsid w:val="00C44011"/>
    <w:rPr>
      <w:rFonts w:ascii="Avenir 65 Medium" w:hAnsi="Avenir 65 Medium"/>
      <w:color w:val="292929"/>
    </w:rPr>
  </w:style>
  <w:style w:type="paragraph" w:customStyle="1" w:styleId="ENJEUX">
    <w:name w:val="ENJEUX"/>
    <w:basedOn w:val="Normal"/>
    <w:rsid w:val="00C44011"/>
    <w:rPr>
      <w:rFonts w:ascii="Avenir 35 Light" w:hAnsi="Avenir 35 Light"/>
      <w:color w:val="292929"/>
      <w:sz w:val="50"/>
      <w:szCs w:val="50"/>
    </w:rPr>
  </w:style>
  <w:style w:type="paragraph" w:customStyle="1" w:styleId="PARTIE0">
    <w:name w:val="PARTIE"/>
    <w:basedOn w:val="Normal"/>
    <w:rsid w:val="00C44011"/>
    <w:rPr>
      <w:rFonts w:ascii="Avenir 65 Medium" w:hAnsi="Avenir 65 Medium"/>
      <w:b/>
      <w:color w:val="292929"/>
      <w:sz w:val="24"/>
      <w:u w:val="single"/>
    </w:rPr>
  </w:style>
  <w:style w:type="paragraph" w:customStyle="1" w:styleId="SOUSPARTIE0">
    <w:name w:val="SOUS PARTIE"/>
    <w:basedOn w:val="Normal"/>
    <w:rsid w:val="00C44011"/>
    <w:pPr>
      <w:ind w:firstLine="709"/>
    </w:pPr>
    <w:rPr>
      <w:rFonts w:ascii="Avenir 65 Medium" w:hAnsi="Avenir 65 Medium"/>
      <w:b/>
      <w:color w:val="292929"/>
      <w:sz w:val="22"/>
      <w:szCs w:val="22"/>
      <w:u w:val="single"/>
    </w:rPr>
  </w:style>
  <w:style w:type="paragraph" w:customStyle="1" w:styleId="TEXTENORMAL">
    <w:name w:val="TEXTE NORMAL"/>
    <w:basedOn w:val="Normal"/>
    <w:rsid w:val="00C44011"/>
    <w:rPr>
      <w:rFonts w:ascii="Avenir 35 Light" w:hAnsi="Avenir 35 Light"/>
      <w:color w:val="292929"/>
    </w:rPr>
  </w:style>
  <w:style w:type="paragraph" w:customStyle="1" w:styleId="citation">
    <w:name w:val="citation"/>
    <w:basedOn w:val="Normal"/>
    <w:rsid w:val="00D13B4B"/>
    <w:rPr>
      <w:i/>
      <w:kern w:val="32"/>
    </w:rPr>
  </w:style>
  <w:style w:type="paragraph" w:styleId="En-tte">
    <w:name w:val="header"/>
    <w:basedOn w:val="Normal"/>
    <w:link w:val="En-tteCar"/>
    <w:autoRedefine/>
    <w:rsid w:val="00517A57"/>
    <w:pPr>
      <w:tabs>
        <w:tab w:val="right" w:leader="dot" w:pos="9781"/>
      </w:tabs>
      <w:spacing w:before="120" w:after="120"/>
    </w:pPr>
    <w:rPr>
      <w:rFonts w:ascii="Arial" w:hAnsi="Arial" w:cs="Arial"/>
      <w:b/>
      <w:noProof/>
      <w:sz w:val="24"/>
      <w:lang w:val="fr-FR"/>
    </w:rPr>
  </w:style>
  <w:style w:type="character" w:customStyle="1" w:styleId="En-tteCar">
    <w:name w:val="En-tête Car"/>
    <w:basedOn w:val="Policepardfaut"/>
    <w:link w:val="En-tte"/>
    <w:rsid w:val="00517A57"/>
    <w:rPr>
      <w:rFonts w:ascii="Arial" w:hAnsi="Arial" w:cs="Arial"/>
      <w:b/>
      <w:noProof/>
      <w:sz w:val="24"/>
      <w:lang w:val="fr-FR"/>
    </w:rPr>
  </w:style>
  <w:style w:type="paragraph" w:customStyle="1" w:styleId="PascaleNormal">
    <w:name w:val="Pascale Normal"/>
    <w:basedOn w:val="Normal"/>
    <w:rsid w:val="00533A67"/>
    <w:rPr>
      <w:kern w:val="32"/>
    </w:rPr>
  </w:style>
  <w:style w:type="paragraph" w:customStyle="1" w:styleId="PascaleQuestion">
    <w:name w:val="Pascale Question"/>
    <w:basedOn w:val="PascaleNormal"/>
    <w:rsid w:val="0072453C"/>
    <w:pPr>
      <w:numPr>
        <w:numId w:val="2"/>
      </w:numPr>
    </w:pPr>
    <w:rPr>
      <w:b/>
    </w:rPr>
  </w:style>
  <w:style w:type="paragraph" w:customStyle="1" w:styleId="PascaleRponse">
    <w:name w:val="Pascale Réponse"/>
    <w:basedOn w:val="PascaleNormal"/>
    <w:rsid w:val="0072453C"/>
    <w:rPr>
      <w:color w:val="000090"/>
    </w:rPr>
  </w:style>
  <w:style w:type="paragraph" w:customStyle="1" w:styleId="PascaleParagraphe">
    <w:name w:val="Pascale Paragraphe"/>
    <w:basedOn w:val="PascaleNormal"/>
    <w:rsid w:val="0072453C"/>
    <w:pPr>
      <w:numPr>
        <w:numId w:val="3"/>
      </w:numPr>
    </w:pPr>
    <w:rPr>
      <w:b/>
    </w:rPr>
  </w:style>
  <w:style w:type="paragraph" w:customStyle="1" w:styleId="PascaleDocument">
    <w:name w:val="Pascale Document"/>
    <w:basedOn w:val="Normal"/>
    <w:autoRedefine/>
    <w:rsid w:val="00293235"/>
    <w:rPr>
      <w:rFonts w:asciiTheme="majorHAnsi" w:eastAsiaTheme="minorHAnsi" w:hAnsiTheme="majorHAnsi"/>
      <w:lang w:eastAsia="en-US"/>
    </w:rPr>
  </w:style>
  <w:style w:type="paragraph" w:customStyle="1" w:styleId="PascaleComplments">
    <w:name w:val="Pascale Compléments"/>
    <w:basedOn w:val="PascaleRponse"/>
    <w:rsid w:val="00054B97"/>
    <w:pPr>
      <w:shd w:val="clear" w:color="auto" w:fill="D9D9D9"/>
      <w:spacing w:line="22" w:lineRule="atLeast"/>
    </w:pPr>
    <w:rPr>
      <w:b/>
      <w:color w:val="auto"/>
      <w:kern w:val="0"/>
    </w:rPr>
  </w:style>
  <w:style w:type="paragraph" w:customStyle="1" w:styleId="PascalePartie">
    <w:name w:val="Pascale Partie"/>
    <w:basedOn w:val="Normal"/>
    <w:autoRedefine/>
    <w:rsid w:val="00150285"/>
    <w:rPr>
      <w:rFonts w:ascii="BlairMdITC TT-Medium" w:hAnsi="BlairMdITC TT-Medium"/>
    </w:rPr>
  </w:style>
  <w:style w:type="character" w:customStyle="1" w:styleId="Titre4Car">
    <w:name w:val="Titre 4 Car"/>
    <w:basedOn w:val="Policepardfaut"/>
    <w:link w:val="Titre4"/>
    <w:uiPriority w:val="9"/>
    <w:rsid w:val="003744A4"/>
    <w:rPr>
      <w:i/>
      <w:iCs/>
      <w:smallCaps/>
      <w:spacing w:val="10"/>
      <w:sz w:val="22"/>
      <w:szCs w:val="22"/>
    </w:rPr>
  </w:style>
  <w:style w:type="character" w:customStyle="1" w:styleId="Titre5Car">
    <w:name w:val="Titre 5 Car"/>
    <w:basedOn w:val="Policepardfaut"/>
    <w:link w:val="Titre5"/>
    <w:uiPriority w:val="9"/>
    <w:rsid w:val="003744A4"/>
    <w:rPr>
      <w:smallCaps/>
      <w:color w:val="E36C0A" w:themeColor="accent6" w:themeShade="BF"/>
      <w:spacing w:val="10"/>
      <w:sz w:val="22"/>
      <w:szCs w:val="22"/>
    </w:rPr>
  </w:style>
  <w:style w:type="paragraph" w:styleId="NormalWeb">
    <w:name w:val="Normal (Web)"/>
    <w:basedOn w:val="Normal"/>
    <w:uiPriority w:val="99"/>
    <w:unhideWhenUsed/>
    <w:rsid w:val="00C8238A"/>
    <w:pPr>
      <w:spacing w:before="100" w:beforeAutospacing="1" w:after="100" w:afterAutospacing="1"/>
    </w:pPr>
    <w:rPr>
      <w:rFonts w:ascii="Times" w:hAnsi="Times"/>
    </w:rPr>
  </w:style>
  <w:style w:type="character" w:customStyle="1" w:styleId="apple-style-span">
    <w:name w:val="apple-style-span"/>
    <w:basedOn w:val="Policepardfaut"/>
    <w:rsid w:val="00C8238A"/>
  </w:style>
  <w:style w:type="character" w:customStyle="1" w:styleId="Titre3Car">
    <w:name w:val="Titre 3 Car"/>
    <w:basedOn w:val="Policepardfaut"/>
    <w:link w:val="Titre3"/>
    <w:uiPriority w:val="9"/>
    <w:rsid w:val="003744A4"/>
    <w:rPr>
      <w:smallCaps/>
      <w:spacing w:val="5"/>
      <w:sz w:val="24"/>
      <w:szCs w:val="24"/>
    </w:rPr>
  </w:style>
  <w:style w:type="character" w:styleId="Lienhypertexte">
    <w:name w:val="Hyperlink"/>
    <w:basedOn w:val="Policepardfaut"/>
    <w:uiPriority w:val="99"/>
    <w:unhideWhenUsed/>
    <w:rsid w:val="00C8238A"/>
    <w:rPr>
      <w:color w:val="0000FF"/>
      <w:u w:val="single"/>
    </w:rPr>
  </w:style>
  <w:style w:type="character" w:customStyle="1" w:styleId="Titre2Car">
    <w:name w:val="Titre 2 Car"/>
    <w:basedOn w:val="Policepardfaut"/>
    <w:link w:val="Titre2"/>
    <w:uiPriority w:val="9"/>
    <w:rsid w:val="003744A4"/>
    <w:rPr>
      <w:smallCaps/>
      <w:spacing w:val="5"/>
      <w:sz w:val="28"/>
      <w:szCs w:val="28"/>
    </w:rPr>
  </w:style>
  <w:style w:type="paragraph" w:customStyle="1" w:styleId="csc-linktotop">
    <w:name w:val="csc-linktotop"/>
    <w:basedOn w:val="Normal"/>
    <w:rsid w:val="00C03125"/>
    <w:pPr>
      <w:spacing w:before="100" w:beforeAutospacing="1" w:after="100" w:afterAutospacing="1"/>
    </w:pPr>
    <w:rPr>
      <w:rFonts w:ascii="Times" w:hAnsi="Times"/>
    </w:rPr>
  </w:style>
  <w:style w:type="paragraph" w:styleId="Textedebulles">
    <w:name w:val="Balloon Text"/>
    <w:basedOn w:val="Normal"/>
    <w:link w:val="TextedebullesCar"/>
    <w:uiPriority w:val="99"/>
    <w:semiHidden/>
    <w:unhideWhenUsed/>
    <w:rsid w:val="00C03125"/>
    <w:rPr>
      <w:rFonts w:ascii="Lucida Grande" w:hAnsi="Lucida Grande"/>
      <w:sz w:val="18"/>
      <w:szCs w:val="18"/>
    </w:rPr>
  </w:style>
  <w:style w:type="character" w:customStyle="1" w:styleId="TextedebullesCar">
    <w:name w:val="Texte de bulles Car"/>
    <w:basedOn w:val="Policepardfaut"/>
    <w:link w:val="Textedebulles"/>
    <w:uiPriority w:val="99"/>
    <w:semiHidden/>
    <w:rsid w:val="00C03125"/>
    <w:rPr>
      <w:rFonts w:ascii="Lucida Grande" w:eastAsia="Times New Roman" w:hAnsi="Lucida Grande" w:cs="Times New Roman"/>
      <w:sz w:val="18"/>
      <w:szCs w:val="18"/>
      <w:lang w:val="fr-FR" w:eastAsia="fr-FR"/>
    </w:rPr>
  </w:style>
  <w:style w:type="character" w:styleId="Numrodepage">
    <w:name w:val="page number"/>
    <w:basedOn w:val="Policepardfaut"/>
    <w:uiPriority w:val="99"/>
    <w:semiHidden/>
    <w:unhideWhenUsed/>
    <w:rsid w:val="00043D74"/>
  </w:style>
  <w:style w:type="paragraph" w:styleId="Pieddepage">
    <w:name w:val="footer"/>
    <w:basedOn w:val="Normal"/>
    <w:link w:val="PieddepageCar"/>
    <w:uiPriority w:val="99"/>
    <w:unhideWhenUsed/>
    <w:rsid w:val="00043D74"/>
    <w:pPr>
      <w:tabs>
        <w:tab w:val="center" w:pos="4536"/>
        <w:tab w:val="right" w:pos="9072"/>
      </w:tabs>
    </w:pPr>
  </w:style>
  <w:style w:type="character" w:customStyle="1" w:styleId="PieddepageCar">
    <w:name w:val="Pied de page Car"/>
    <w:basedOn w:val="Policepardfaut"/>
    <w:link w:val="Pieddepage"/>
    <w:uiPriority w:val="99"/>
    <w:rsid w:val="00043D74"/>
    <w:rPr>
      <w:rFonts w:ascii="Candara" w:eastAsia="Times New Roman" w:hAnsi="Candara" w:cs="Times New Roman"/>
      <w:sz w:val="20"/>
      <w:lang w:val="fr-FR" w:eastAsia="fr-FR"/>
    </w:rPr>
  </w:style>
  <w:style w:type="character" w:customStyle="1" w:styleId="Titre1Car">
    <w:name w:val="Titre 1 Car"/>
    <w:basedOn w:val="Policepardfaut"/>
    <w:link w:val="Titre1"/>
    <w:uiPriority w:val="9"/>
    <w:rsid w:val="003744A4"/>
    <w:rPr>
      <w:smallCaps/>
      <w:spacing w:val="5"/>
      <w:sz w:val="32"/>
      <w:szCs w:val="32"/>
    </w:rPr>
  </w:style>
  <w:style w:type="character" w:styleId="lev">
    <w:name w:val="Strong"/>
    <w:uiPriority w:val="22"/>
    <w:qFormat/>
    <w:rsid w:val="003744A4"/>
    <w:rPr>
      <w:b/>
      <w:bCs/>
      <w:color w:val="F79646" w:themeColor="accent6"/>
    </w:rPr>
  </w:style>
  <w:style w:type="character" w:customStyle="1" w:styleId="intertitre">
    <w:name w:val="intertitre"/>
    <w:basedOn w:val="Policepardfaut"/>
    <w:rsid w:val="002D2FA4"/>
  </w:style>
  <w:style w:type="character" w:styleId="Accentuation">
    <w:name w:val="Emphasis"/>
    <w:uiPriority w:val="20"/>
    <w:qFormat/>
    <w:rsid w:val="003744A4"/>
    <w:rPr>
      <w:b/>
      <w:bCs/>
      <w:i/>
      <w:iCs/>
      <w:spacing w:val="10"/>
    </w:rPr>
  </w:style>
  <w:style w:type="paragraph" w:styleId="Titre">
    <w:name w:val="Title"/>
    <w:aliases w:val="titre"/>
    <w:basedOn w:val="Normal"/>
    <w:next w:val="Normal"/>
    <w:link w:val="TitreCar"/>
    <w:uiPriority w:val="10"/>
    <w:qFormat/>
    <w:rsid w:val="003744A4"/>
    <w:pPr>
      <w:pBdr>
        <w:top w:val="single" w:sz="8" w:space="1" w:color="F79646" w:themeColor="accent6"/>
      </w:pBdr>
      <w:spacing w:after="120" w:line="240" w:lineRule="auto"/>
      <w:jc w:val="right"/>
    </w:pPr>
    <w:rPr>
      <w:smallCaps/>
      <w:color w:val="262626" w:themeColor="text1" w:themeTint="D9"/>
      <w:sz w:val="52"/>
      <w:szCs w:val="52"/>
    </w:rPr>
  </w:style>
  <w:style w:type="character" w:customStyle="1" w:styleId="TitreCar">
    <w:name w:val="Titre Car"/>
    <w:aliases w:val="titre Car"/>
    <w:basedOn w:val="Policepardfaut"/>
    <w:link w:val="Titre"/>
    <w:uiPriority w:val="10"/>
    <w:rsid w:val="003744A4"/>
    <w:rPr>
      <w:smallCaps/>
      <w:color w:val="262626" w:themeColor="text1" w:themeTint="D9"/>
      <w:sz w:val="52"/>
      <w:szCs w:val="52"/>
    </w:rPr>
  </w:style>
  <w:style w:type="paragraph" w:customStyle="1" w:styleId="datetag">
    <w:name w:val="datetag"/>
    <w:basedOn w:val="Normal"/>
    <w:rsid w:val="002D2FA4"/>
    <w:pPr>
      <w:spacing w:before="100" w:beforeAutospacing="1" w:after="100" w:afterAutospacing="1"/>
    </w:pPr>
    <w:rPr>
      <w:rFonts w:ascii="Times" w:hAnsi="Times"/>
    </w:rPr>
  </w:style>
  <w:style w:type="paragraph" w:styleId="Paragraphedeliste">
    <w:name w:val="List Paragraph"/>
    <w:basedOn w:val="Normal"/>
    <w:uiPriority w:val="34"/>
    <w:qFormat/>
    <w:rsid w:val="002A11E4"/>
    <w:pPr>
      <w:ind w:left="720"/>
      <w:contextualSpacing/>
    </w:pPr>
  </w:style>
  <w:style w:type="paragraph" w:customStyle="1" w:styleId="authors">
    <w:name w:val="authors"/>
    <w:basedOn w:val="Normal"/>
    <w:rsid w:val="00245FEC"/>
    <w:pPr>
      <w:spacing w:before="100" w:beforeAutospacing="1" w:after="100" w:afterAutospacing="1"/>
    </w:pPr>
    <w:rPr>
      <w:rFonts w:ascii="Times" w:hAnsi="Times"/>
    </w:rPr>
  </w:style>
  <w:style w:type="character" w:customStyle="1" w:styleId="headerleftclosetrigger">
    <w:name w:val="header_left_close_trigger"/>
    <w:basedOn w:val="Policepardfaut"/>
    <w:rsid w:val="00EF6E3D"/>
  </w:style>
  <w:style w:type="character" w:styleId="Lienhypertextesuivivisit">
    <w:name w:val="FollowedHyperlink"/>
    <w:basedOn w:val="Policepardfaut"/>
    <w:uiPriority w:val="99"/>
    <w:semiHidden/>
    <w:unhideWhenUsed/>
    <w:rsid w:val="00EF6E3D"/>
    <w:rPr>
      <w:color w:val="800080"/>
      <w:u w:val="single"/>
    </w:rPr>
  </w:style>
  <w:style w:type="paragraph" w:customStyle="1" w:styleId="headerleftkioquebutton">
    <w:name w:val="header_left_kioque_button"/>
    <w:basedOn w:val="Normal"/>
    <w:rsid w:val="00EF6E3D"/>
    <w:pPr>
      <w:spacing w:before="100" w:beforeAutospacing="1" w:after="100" w:afterAutospacing="1"/>
    </w:pPr>
    <w:rPr>
      <w:rFonts w:ascii="Times" w:hAnsi="Times"/>
    </w:rPr>
  </w:style>
  <w:style w:type="paragraph" w:customStyle="1" w:styleId="lineright">
    <w:name w:val="line_right"/>
    <w:basedOn w:val="Normal"/>
    <w:rsid w:val="00EF6E3D"/>
    <w:pPr>
      <w:spacing w:before="100" w:beforeAutospacing="1" w:after="100" w:afterAutospacing="1"/>
    </w:pPr>
    <w:rPr>
      <w:rFonts w:ascii="Times" w:hAnsi="Times"/>
    </w:rPr>
  </w:style>
  <w:style w:type="character" w:customStyle="1" w:styleId="menulefttrigger">
    <w:name w:val="menu_left_trigger"/>
    <w:basedOn w:val="Policepardfaut"/>
    <w:rsid w:val="00EF6E3D"/>
  </w:style>
  <w:style w:type="character" w:customStyle="1" w:styleId="subnavmoretrigger">
    <w:name w:val="sub_nav_more_trigger"/>
    <w:basedOn w:val="Policepardfaut"/>
    <w:rsid w:val="00EF6E3D"/>
  </w:style>
  <w:style w:type="paragraph" w:customStyle="1" w:styleId="legende">
    <w:name w:val="legende"/>
    <w:basedOn w:val="Normal"/>
    <w:rsid w:val="00EF6E3D"/>
    <w:pPr>
      <w:spacing w:before="100" w:beforeAutospacing="1" w:after="100" w:afterAutospacing="1"/>
    </w:pPr>
    <w:rPr>
      <w:rFonts w:ascii="Times" w:hAnsi="Times"/>
    </w:rPr>
  </w:style>
  <w:style w:type="paragraph" w:customStyle="1" w:styleId="credits">
    <w:name w:val="credits"/>
    <w:basedOn w:val="Normal"/>
    <w:rsid w:val="00EF6E3D"/>
    <w:pPr>
      <w:spacing w:before="100" w:beforeAutospacing="1" w:after="100" w:afterAutospacing="1"/>
    </w:pPr>
    <w:rPr>
      <w:rFonts w:ascii="Times" w:hAnsi="Times"/>
    </w:rPr>
  </w:style>
  <w:style w:type="paragraph" w:customStyle="1" w:styleId="pright">
    <w:name w:val="p_right"/>
    <w:basedOn w:val="Normal"/>
    <w:rsid w:val="00EF6E3D"/>
    <w:pPr>
      <w:spacing w:before="100" w:beforeAutospacing="1" w:after="100" w:afterAutospacing="1"/>
    </w:pPr>
    <w:rPr>
      <w:rFonts w:ascii="Times" w:hAnsi="Times"/>
    </w:rPr>
  </w:style>
  <w:style w:type="paragraph" w:customStyle="1" w:styleId="button">
    <w:name w:val="button"/>
    <w:basedOn w:val="Normal"/>
    <w:rsid w:val="00EF6E3D"/>
    <w:pPr>
      <w:spacing w:before="100" w:beforeAutospacing="1" w:after="100" w:afterAutospacing="1"/>
    </w:pPr>
    <w:rPr>
      <w:rFonts w:ascii="Times" w:hAnsi="Times"/>
    </w:rPr>
  </w:style>
  <w:style w:type="paragraph" w:customStyle="1" w:styleId="toolbarcomment">
    <w:name w:val="toolbar_comment"/>
    <w:basedOn w:val="Normal"/>
    <w:rsid w:val="00EF6E3D"/>
    <w:pPr>
      <w:spacing w:before="100" w:beforeAutospacing="1" w:after="100" w:afterAutospacing="1"/>
    </w:pPr>
    <w:rPr>
      <w:rFonts w:ascii="Times" w:hAnsi="Times"/>
    </w:rPr>
  </w:style>
  <w:style w:type="paragraph" w:customStyle="1" w:styleId="buttonabo">
    <w:name w:val="button_abo"/>
    <w:basedOn w:val="Normal"/>
    <w:rsid w:val="00EF6E3D"/>
    <w:pPr>
      <w:spacing w:before="100" w:beforeAutospacing="1" w:after="100" w:afterAutospacing="1"/>
    </w:pPr>
    <w:rPr>
      <w:rFonts w:ascii="Times" w:hAnsi="Times"/>
    </w:rPr>
  </w:style>
  <w:style w:type="character" w:customStyle="1" w:styleId="obempty">
    <w:name w:val="ob_empty"/>
    <w:basedOn w:val="Policepardfaut"/>
    <w:rsid w:val="00EF6E3D"/>
  </w:style>
  <w:style w:type="character" w:customStyle="1" w:styleId="obadsheader">
    <w:name w:val="ob_ads_header"/>
    <w:basedOn w:val="Policepardfaut"/>
    <w:rsid w:val="00EF6E3D"/>
  </w:style>
  <w:style w:type="character" w:customStyle="1" w:styleId="obsource">
    <w:name w:val="ob_source"/>
    <w:basedOn w:val="Policepardfaut"/>
    <w:rsid w:val="00EF6E3D"/>
  </w:style>
  <w:style w:type="character" w:customStyle="1" w:styleId="rec-src-link">
    <w:name w:val="rec-src-link"/>
    <w:basedOn w:val="Policepardfaut"/>
    <w:rsid w:val="00EF6E3D"/>
  </w:style>
  <w:style w:type="character" w:customStyle="1" w:styleId="rec-src-at">
    <w:name w:val="rec-src-at"/>
    <w:basedOn w:val="Policepardfaut"/>
    <w:rsid w:val="00EF6E3D"/>
  </w:style>
  <w:style w:type="paragraph" w:styleId="z-Hautduformulaire">
    <w:name w:val="HTML Top of Form"/>
    <w:basedOn w:val="Normal"/>
    <w:next w:val="Normal"/>
    <w:link w:val="z-HautduformulaireCar"/>
    <w:hidden/>
    <w:uiPriority w:val="99"/>
    <w:semiHidden/>
    <w:unhideWhenUsed/>
    <w:rsid w:val="00EF6E3D"/>
    <w:pPr>
      <w:pBdr>
        <w:bottom w:val="single" w:sz="6" w:space="1" w:color="auto"/>
      </w:pBdr>
      <w:jc w:val="center"/>
    </w:pPr>
    <w:rPr>
      <w:rFonts w:ascii="Arial" w:hAnsi="Arial" w:cs="Arial"/>
      <w:vanish/>
      <w:sz w:val="16"/>
      <w:szCs w:val="16"/>
    </w:rPr>
  </w:style>
  <w:style w:type="character" w:customStyle="1" w:styleId="z-HautduformulaireCar">
    <w:name w:val="z-Haut du formulaire Car"/>
    <w:basedOn w:val="Policepardfaut"/>
    <w:link w:val="z-Hautduformulaire"/>
    <w:uiPriority w:val="99"/>
    <w:semiHidden/>
    <w:rsid w:val="00EF6E3D"/>
    <w:rPr>
      <w:rFonts w:ascii="Arial" w:hAnsi="Arial" w:cs="Arial"/>
      <w:vanish/>
      <w:sz w:val="16"/>
      <w:szCs w:val="16"/>
      <w:lang w:val="fr-FR" w:eastAsia="fr-FR"/>
    </w:rPr>
  </w:style>
  <w:style w:type="paragraph" w:styleId="z-Basduformulaire">
    <w:name w:val="HTML Bottom of Form"/>
    <w:basedOn w:val="Normal"/>
    <w:next w:val="Normal"/>
    <w:link w:val="z-BasduformulaireCar"/>
    <w:hidden/>
    <w:uiPriority w:val="99"/>
    <w:semiHidden/>
    <w:unhideWhenUsed/>
    <w:rsid w:val="00EF6E3D"/>
    <w:pPr>
      <w:pBdr>
        <w:top w:val="single" w:sz="6" w:space="1" w:color="auto"/>
      </w:pBdr>
      <w:jc w:val="center"/>
    </w:pPr>
    <w:rPr>
      <w:rFonts w:ascii="Arial" w:hAnsi="Arial" w:cs="Arial"/>
      <w:vanish/>
      <w:sz w:val="16"/>
      <w:szCs w:val="16"/>
    </w:rPr>
  </w:style>
  <w:style w:type="character" w:customStyle="1" w:styleId="z-BasduformulaireCar">
    <w:name w:val="z-Bas du formulaire Car"/>
    <w:basedOn w:val="Policepardfaut"/>
    <w:link w:val="z-Basduformulaire"/>
    <w:uiPriority w:val="99"/>
    <w:semiHidden/>
    <w:rsid w:val="00EF6E3D"/>
    <w:rPr>
      <w:rFonts w:ascii="Arial" w:hAnsi="Arial" w:cs="Arial"/>
      <w:vanish/>
      <w:sz w:val="16"/>
      <w:szCs w:val="16"/>
      <w:lang w:val="fr-FR" w:eastAsia="fr-FR"/>
    </w:rPr>
  </w:style>
  <w:style w:type="paragraph" w:customStyle="1" w:styleId="footermoreleft">
    <w:name w:val="footer_more_left"/>
    <w:basedOn w:val="Normal"/>
    <w:rsid w:val="00EF6E3D"/>
    <w:pPr>
      <w:spacing w:before="100" w:beforeAutospacing="1" w:after="100" w:afterAutospacing="1"/>
    </w:pPr>
    <w:rPr>
      <w:rFonts w:ascii="Times" w:hAnsi="Times"/>
    </w:rPr>
  </w:style>
  <w:style w:type="paragraph" w:customStyle="1" w:styleId="phraseintro">
    <w:name w:val="phrase_intro"/>
    <w:basedOn w:val="Normal"/>
    <w:rsid w:val="00EF6E3D"/>
    <w:pPr>
      <w:spacing w:before="100" w:beforeAutospacing="1" w:after="100" w:afterAutospacing="1"/>
    </w:pPr>
    <w:rPr>
      <w:rFonts w:ascii="Times" w:hAnsi="Times"/>
    </w:rPr>
  </w:style>
  <w:style w:type="paragraph" w:customStyle="1" w:styleId="offertitle">
    <w:name w:val="offer_title"/>
    <w:basedOn w:val="Normal"/>
    <w:rsid w:val="00EF6E3D"/>
    <w:pPr>
      <w:spacing w:before="100" w:beforeAutospacing="1" w:after="100" w:afterAutospacing="1"/>
    </w:pPr>
    <w:rPr>
      <w:rFonts w:ascii="Times" w:hAnsi="Times"/>
    </w:rPr>
  </w:style>
  <w:style w:type="paragraph" w:customStyle="1" w:styleId="issuetitle">
    <w:name w:val="issue_title"/>
    <w:basedOn w:val="Normal"/>
    <w:rsid w:val="00EF6E3D"/>
    <w:pPr>
      <w:spacing w:before="100" w:beforeAutospacing="1" w:after="100" w:afterAutospacing="1"/>
    </w:pPr>
    <w:rPr>
      <w:rFonts w:ascii="Times" w:hAnsi="Times"/>
    </w:rPr>
  </w:style>
  <w:style w:type="paragraph" w:customStyle="1" w:styleId="issueprice">
    <w:name w:val="issue_price"/>
    <w:basedOn w:val="Normal"/>
    <w:rsid w:val="00EF6E3D"/>
    <w:pPr>
      <w:spacing w:before="100" w:beforeAutospacing="1" w:after="100" w:afterAutospacing="1"/>
    </w:pPr>
    <w:rPr>
      <w:rFonts w:ascii="Times" w:hAnsi="Times"/>
    </w:rPr>
  </w:style>
  <w:style w:type="paragraph" w:customStyle="1" w:styleId="author">
    <w:name w:val="author"/>
    <w:basedOn w:val="Normal"/>
    <w:rsid w:val="00EF6E3D"/>
    <w:pPr>
      <w:spacing w:before="100" w:beforeAutospacing="1" w:after="100" w:afterAutospacing="1"/>
    </w:pPr>
    <w:rPr>
      <w:rFonts w:ascii="Times" w:hAnsi="Times"/>
    </w:rPr>
  </w:style>
  <w:style w:type="character" w:customStyle="1" w:styleId="pw-icon">
    <w:name w:val="pw-icon"/>
    <w:basedOn w:val="Policepardfaut"/>
    <w:rsid w:val="00EF6E3D"/>
  </w:style>
  <w:style w:type="character" w:customStyle="1" w:styleId="ak-line1">
    <w:name w:val="ak-line1"/>
    <w:basedOn w:val="Policepardfaut"/>
    <w:rsid w:val="00EF6E3D"/>
  </w:style>
  <w:style w:type="character" w:customStyle="1" w:styleId="ak-progress-completed">
    <w:name w:val="ak-progress-completed"/>
    <w:basedOn w:val="Policepardfaut"/>
    <w:rsid w:val="00EF6E3D"/>
  </w:style>
  <w:style w:type="character" w:customStyle="1" w:styleId="ak-text-close">
    <w:name w:val="ak-text-close"/>
    <w:basedOn w:val="Policepardfaut"/>
    <w:rsid w:val="00EF6E3D"/>
  </w:style>
  <w:style w:type="paragraph" w:customStyle="1" w:styleId="informatif">
    <w:name w:val="informatif"/>
    <w:basedOn w:val="Normal"/>
    <w:rsid w:val="00B3342D"/>
    <w:pPr>
      <w:spacing w:before="100" w:beforeAutospacing="1" w:after="100" w:afterAutospacing="1"/>
    </w:pPr>
    <w:rPr>
      <w:rFonts w:ascii="Times" w:hAnsi="Times"/>
    </w:rPr>
  </w:style>
  <w:style w:type="paragraph" w:customStyle="1" w:styleId="bodynews">
    <w:name w:val="body_news"/>
    <w:basedOn w:val="Normal"/>
    <w:rsid w:val="00B3342D"/>
    <w:pPr>
      <w:spacing w:before="100" w:beforeAutospacing="1" w:after="100" w:afterAutospacing="1"/>
    </w:pPr>
    <w:rPr>
      <w:rFonts w:ascii="Times" w:hAnsi="Times"/>
    </w:rPr>
  </w:style>
  <w:style w:type="paragraph" w:customStyle="1" w:styleId="Date1">
    <w:name w:val="Date1"/>
    <w:basedOn w:val="Normal"/>
    <w:rsid w:val="00B37B53"/>
    <w:pPr>
      <w:spacing w:before="100" w:beforeAutospacing="1" w:after="100" w:afterAutospacing="1"/>
    </w:pPr>
    <w:rPr>
      <w:rFonts w:ascii="Times New Roman" w:hAnsi="Times New Roman"/>
      <w:sz w:val="24"/>
    </w:rPr>
  </w:style>
  <w:style w:type="paragraph" w:customStyle="1" w:styleId="update">
    <w:name w:val="update"/>
    <w:basedOn w:val="Normal"/>
    <w:rsid w:val="00B37B53"/>
    <w:pPr>
      <w:spacing w:before="100" w:beforeAutospacing="1" w:after="100" w:afterAutospacing="1"/>
    </w:pPr>
    <w:rPr>
      <w:rFonts w:ascii="Times New Roman" w:hAnsi="Times New Roman"/>
      <w:sz w:val="24"/>
    </w:rPr>
  </w:style>
  <w:style w:type="character" w:customStyle="1" w:styleId="lecture">
    <w:name w:val="lecture"/>
    <w:basedOn w:val="Policepardfaut"/>
    <w:rsid w:val="00B37B53"/>
  </w:style>
  <w:style w:type="character" w:customStyle="1" w:styleId="number">
    <w:name w:val="number"/>
    <w:basedOn w:val="Policepardfaut"/>
    <w:rsid w:val="00B37B53"/>
  </w:style>
  <w:style w:type="character" w:customStyle="1" w:styleId="value">
    <w:name w:val="value"/>
    <w:basedOn w:val="Policepardfaut"/>
    <w:rsid w:val="00B37B53"/>
  </w:style>
  <w:style w:type="paragraph" w:customStyle="1" w:styleId="sstitre">
    <w:name w:val="sstitre"/>
    <w:basedOn w:val="Normal"/>
    <w:rsid w:val="00B37B53"/>
    <w:pPr>
      <w:spacing w:before="100" w:beforeAutospacing="1" w:after="100" w:afterAutospacing="1"/>
    </w:pPr>
    <w:rPr>
      <w:rFonts w:ascii="Times New Roman" w:hAnsi="Times New Roman"/>
      <w:sz w:val="24"/>
    </w:rPr>
  </w:style>
  <w:style w:type="character" w:customStyle="1" w:styleId="vbcitpercentup">
    <w:name w:val="vbcit_percentup"/>
    <w:basedOn w:val="Policepardfaut"/>
    <w:rsid w:val="00B37B53"/>
  </w:style>
  <w:style w:type="character" w:customStyle="1" w:styleId="vbcitarrowup">
    <w:name w:val="vbcit_arrowup"/>
    <w:basedOn w:val="Policepardfaut"/>
    <w:rsid w:val="00B37B53"/>
  </w:style>
  <w:style w:type="character" w:customStyle="1" w:styleId="up">
    <w:name w:val="up"/>
    <w:basedOn w:val="Policepardfaut"/>
    <w:rsid w:val="00B37B53"/>
  </w:style>
  <w:style w:type="character" w:customStyle="1" w:styleId="appentrykicker">
    <w:name w:val="app_entry_kicker"/>
    <w:basedOn w:val="Policepardfaut"/>
    <w:rsid w:val="00B873EB"/>
  </w:style>
  <w:style w:type="paragraph" w:customStyle="1" w:styleId="appentrylead">
    <w:name w:val="app_entry_lead"/>
    <w:basedOn w:val="Normal"/>
    <w:rsid w:val="00B873EB"/>
    <w:pPr>
      <w:spacing w:before="100" w:beforeAutospacing="1" w:after="100" w:afterAutospacing="1"/>
    </w:pPr>
    <w:rPr>
      <w:rFonts w:ascii="Times New Roman" w:hAnsi="Times New Roman"/>
      <w:sz w:val="24"/>
    </w:rPr>
  </w:style>
  <w:style w:type="character" w:customStyle="1" w:styleId="marqueurmodule">
    <w:name w:val="marqueur_module"/>
    <w:basedOn w:val="Policepardfaut"/>
    <w:rsid w:val="00B873EB"/>
  </w:style>
  <w:style w:type="paragraph" w:customStyle="1" w:styleId="fig-chapo">
    <w:name w:val="fig-chapo"/>
    <w:basedOn w:val="Normal"/>
    <w:rsid w:val="00DC2366"/>
    <w:pPr>
      <w:spacing w:before="100" w:beforeAutospacing="1" w:after="100" w:afterAutospacing="1"/>
    </w:pPr>
    <w:rPr>
      <w:rFonts w:ascii="Times New Roman" w:hAnsi="Times New Roman"/>
      <w:sz w:val="24"/>
    </w:rPr>
  </w:style>
  <w:style w:type="character" w:customStyle="1" w:styleId="obs-legend">
    <w:name w:val="obs-legend"/>
    <w:basedOn w:val="Policepardfaut"/>
    <w:rsid w:val="00A86515"/>
  </w:style>
  <w:style w:type="character" w:customStyle="1" w:styleId="articleexclusive">
    <w:name w:val="articleexclusive"/>
    <w:basedOn w:val="Policepardfaut"/>
    <w:rsid w:val="00B47E40"/>
  </w:style>
  <w:style w:type="character" w:customStyle="1" w:styleId="docpublicationname">
    <w:name w:val="docpublicationname"/>
    <w:basedOn w:val="Policepardfaut"/>
    <w:rsid w:val="004B6D21"/>
  </w:style>
  <w:style w:type="character" w:customStyle="1" w:styleId="docheader">
    <w:name w:val="docheader"/>
    <w:basedOn w:val="Policepardfaut"/>
    <w:rsid w:val="004B6D21"/>
  </w:style>
  <w:style w:type="character" w:customStyle="1" w:styleId="titrearticlevisu">
    <w:name w:val="titrearticlevisu"/>
    <w:basedOn w:val="Policepardfaut"/>
    <w:rsid w:val="004B6D21"/>
  </w:style>
  <w:style w:type="character" w:customStyle="1" w:styleId="annee">
    <w:name w:val="annee"/>
    <w:basedOn w:val="Policepardfaut"/>
    <w:rsid w:val="009642BC"/>
  </w:style>
  <w:style w:type="paragraph" w:customStyle="1" w:styleId="align-left">
    <w:name w:val="align-left"/>
    <w:basedOn w:val="Normal"/>
    <w:rsid w:val="009642BC"/>
    <w:pPr>
      <w:spacing w:before="100" w:beforeAutospacing="1" w:after="100" w:afterAutospacing="1"/>
    </w:pPr>
    <w:rPr>
      <w:rFonts w:ascii="Times" w:hAnsi="Times"/>
    </w:rPr>
  </w:style>
  <w:style w:type="paragraph" w:customStyle="1" w:styleId="align-center">
    <w:name w:val="align-center"/>
    <w:basedOn w:val="Normal"/>
    <w:rsid w:val="009642BC"/>
    <w:pPr>
      <w:spacing w:before="100" w:beforeAutospacing="1" w:after="100" w:afterAutospacing="1"/>
    </w:pPr>
    <w:rPr>
      <w:rFonts w:ascii="Times" w:hAnsi="Times"/>
    </w:rPr>
  </w:style>
  <w:style w:type="table" w:styleId="Grilledutableau">
    <w:name w:val="Table Grid"/>
    <w:basedOn w:val="TableauNormal"/>
    <w:uiPriority w:val="59"/>
    <w:rsid w:val="006D4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qFormat/>
    <w:rsid w:val="003744A4"/>
    <w:pPr>
      <w:spacing w:after="720" w:line="240" w:lineRule="auto"/>
      <w:jc w:val="right"/>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3744A4"/>
    <w:rPr>
      <w:rFonts w:asciiTheme="majorHAnsi" w:eastAsiaTheme="majorEastAsia" w:hAnsiTheme="majorHAnsi" w:cstheme="majorBidi"/>
    </w:rPr>
  </w:style>
  <w:style w:type="paragraph" w:styleId="Sansinterligne">
    <w:name w:val="No Spacing"/>
    <w:uiPriority w:val="1"/>
    <w:qFormat/>
    <w:rsid w:val="003744A4"/>
    <w:pPr>
      <w:spacing w:after="0" w:line="240" w:lineRule="auto"/>
    </w:pPr>
  </w:style>
  <w:style w:type="paragraph" w:styleId="Notedebasdepage">
    <w:name w:val="footnote text"/>
    <w:basedOn w:val="Normal"/>
    <w:link w:val="NotedebasdepageCar"/>
    <w:uiPriority w:val="99"/>
    <w:semiHidden/>
    <w:unhideWhenUsed/>
    <w:rsid w:val="00304577"/>
  </w:style>
  <w:style w:type="character" w:customStyle="1" w:styleId="NotedebasdepageCar">
    <w:name w:val="Note de bas de page Car"/>
    <w:basedOn w:val="Policepardfaut"/>
    <w:link w:val="Notedebasdepage"/>
    <w:uiPriority w:val="99"/>
    <w:semiHidden/>
    <w:rsid w:val="00304577"/>
    <w:rPr>
      <w:rFonts w:ascii="Candara" w:eastAsia="Times New Roman" w:hAnsi="Candara" w:cs="Times New Roman"/>
      <w:sz w:val="20"/>
      <w:szCs w:val="20"/>
      <w:lang w:val="fr-FR" w:eastAsia="fr-FR"/>
    </w:rPr>
  </w:style>
  <w:style w:type="character" w:styleId="Appelnotedebasdep">
    <w:name w:val="footnote reference"/>
    <w:basedOn w:val="Policepardfaut"/>
    <w:uiPriority w:val="99"/>
    <w:semiHidden/>
    <w:unhideWhenUsed/>
    <w:rsid w:val="00304577"/>
    <w:rPr>
      <w:vertAlign w:val="superscript"/>
    </w:rPr>
  </w:style>
  <w:style w:type="character" w:customStyle="1" w:styleId="Titre6Car">
    <w:name w:val="Titre 6 Car"/>
    <w:basedOn w:val="Policepardfaut"/>
    <w:link w:val="Titre6"/>
    <w:uiPriority w:val="9"/>
    <w:semiHidden/>
    <w:rsid w:val="003744A4"/>
    <w:rPr>
      <w:smallCaps/>
      <w:color w:val="F79646" w:themeColor="accent6"/>
      <w:spacing w:val="5"/>
      <w:sz w:val="22"/>
      <w:szCs w:val="22"/>
    </w:rPr>
  </w:style>
  <w:style w:type="character" w:customStyle="1" w:styleId="Titre7Car">
    <w:name w:val="Titre 7 Car"/>
    <w:basedOn w:val="Policepardfaut"/>
    <w:link w:val="Titre7"/>
    <w:uiPriority w:val="9"/>
    <w:semiHidden/>
    <w:rsid w:val="003744A4"/>
    <w:rPr>
      <w:b/>
      <w:bCs/>
      <w:smallCaps/>
      <w:color w:val="F79646" w:themeColor="accent6"/>
      <w:spacing w:val="10"/>
    </w:rPr>
  </w:style>
  <w:style w:type="character" w:customStyle="1" w:styleId="Titre8Car">
    <w:name w:val="Titre 8 Car"/>
    <w:basedOn w:val="Policepardfaut"/>
    <w:link w:val="Titre8"/>
    <w:uiPriority w:val="9"/>
    <w:semiHidden/>
    <w:rsid w:val="003744A4"/>
    <w:rPr>
      <w:b/>
      <w:bCs/>
      <w:i/>
      <w:iCs/>
      <w:smallCaps/>
      <w:color w:val="E36C0A" w:themeColor="accent6" w:themeShade="BF"/>
    </w:rPr>
  </w:style>
  <w:style w:type="character" w:customStyle="1" w:styleId="Titre9Car">
    <w:name w:val="Titre 9 Car"/>
    <w:basedOn w:val="Policepardfaut"/>
    <w:link w:val="Titre9"/>
    <w:uiPriority w:val="9"/>
    <w:semiHidden/>
    <w:rsid w:val="003744A4"/>
    <w:rPr>
      <w:b/>
      <w:bCs/>
      <w:i/>
      <w:iCs/>
      <w:smallCaps/>
      <w:color w:val="984806" w:themeColor="accent6" w:themeShade="80"/>
    </w:rPr>
  </w:style>
  <w:style w:type="paragraph" w:styleId="Lgende">
    <w:name w:val="caption"/>
    <w:basedOn w:val="Normal"/>
    <w:next w:val="Normal"/>
    <w:uiPriority w:val="35"/>
    <w:semiHidden/>
    <w:unhideWhenUsed/>
    <w:qFormat/>
    <w:rsid w:val="003744A4"/>
    <w:rPr>
      <w:b/>
      <w:bCs/>
      <w:caps/>
      <w:sz w:val="16"/>
      <w:szCs w:val="16"/>
    </w:rPr>
  </w:style>
  <w:style w:type="paragraph" w:styleId="Citation0">
    <w:name w:val="Quote"/>
    <w:basedOn w:val="Normal"/>
    <w:next w:val="Normal"/>
    <w:link w:val="CitationCar"/>
    <w:uiPriority w:val="29"/>
    <w:qFormat/>
    <w:rsid w:val="003744A4"/>
    <w:rPr>
      <w:i/>
      <w:iCs/>
    </w:rPr>
  </w:style>
  <w:style w:type="character" w:customStyle="1" w:styleId="CitationCar">
    <w:name w:val="Citation Car"/>
    <w:basedOn w:val="Policepardfaut"/>
    <w:link w:val="Citation0"/>
    <w:uiPriority w:val="29"/>
    <w:rsid w:val="003744A4"/>
    <w:rPr>
      <w:i/>
      <w:iCs/>
    </w:rPr>
  </w:style>
  <w:style w:type="paragraph" w:styleId="Citationintense">
    <w:name w:val="Intense Quote"/>
    <w:basedOn w:val="Normal"/>
    <w:next w:val="Normal"/>
    <w:link w:val="CitationintenseCar"/>
    <w:uiPriority w:val="30"/>
    <w:qFormat/>
    <w:rsid w:val="003744A4"/>
    <w:pPr>
      <w:pBdr>
        <w:top w:val="single" w:sz="8" w:space="1" w:color="F79646" w:themeColor="accent6"/>
      </w:pBdr>
      <w:spacing w:before="140" w:after="140"/>
      <w:ind w:left="1440" w:right="1440"/>
    </w:pPr>
    <w:rPr>
      <w:b/>
      <w:bCs/>
      <w:i/>
      <w:iCs/>
    </w:rPr>
  </w:style>
  <w:style w:type="character" w:customStyle="1" w:styleId="CitationintenseCar">
    <w:name w:val="Citation intense Car"/>
    <w:basedOn w:val="Policepardfaut"/>
    <w:link w:val="Citationintense"/>
    <w:uiPriority w:val="30"/>
    <w:rsid w:val="003744A4"/>
    <w:rPr>
      <w:b/>
      <w:bCs/>
      <w:i/>
      <w:iCs/>
    </w:rPr>
  </w:style>
  <w:style w:type="character" w:styleId="Emphaseple">
    <w:name w:val="Subtle Emphasis"/>
    <w:uiPriority w:val="19"/>
    <w:qFormat/>
    <w:rsid w:val="003744A4"/>
    <w:rPr>
      <w:i/>
      <w:iCs/>
    </w:rPr>
  </w:style>
  <w:style w:type="character" w:styleId="Emphaseintense">
    <w:name w:val="Intense Emphasis"/>
    <w:uiPriority w:val="21"/>
    <w:qFormat/>
    <w:rsid w:val="003744A4"/>
    <w:rPr>
      <w:b/>
      <w:bCs/>
      <w:i/>
      <w:iCs/>
      <w:color w:val="F79646" w:themeColor="accent6"/>
      <w:spacing w:val="10"/>
    </w:rPr>
  </w:style>
  <w:style w:type="character" w:styleId="Rfrenceple">
    <w:name w:val="Subtle Reference"/>
    <w:uiPriority w:val="31"/>
    <w:qFormat/>
    <w:rsid w:val="003744A4"/>
    <w:rPr>
      <w:b/>
      <w:bCs/>
    </w:rPr>
  </w:style>
  <w:style w:type="character" w:styleId="Rfrenceintense">
    <w:name w:val="Intense Reference"/>
    <w:uiPriority w:val="32"/>
    <w:qFormat/>
    <w:rsid w:val="003744A4"/>
    <w:rPr>
      <w:b/>
      <w:bCs/>
      <w:smallCaps/>
      <w:spacing w:val="5"/>
      <w:sz w:val="22"/>
      <w:szCs w:val="22"/>
      <w:u w:val="single"/>
    </w:rPr>
  </w:style>
  <w:style w:type="character" w:styleId="Titredulivre">
    <w:name w:val="Book Title"/>
    <w:uiPriority w:val="33"/>
    <w:qFormat/>
    <w:rsid w:val="003744A4"/>
    <w:rPr>
      <w:rFonts w:asciiTheme="majorHAnsi" w:eastAsiaTheme="majorEastAsia" w:hAnsiTheme="majorHAnsi" w:cstheme="majorBidi"/>
      <w:i/>
      <w:iCs/>
      <w:sz w:val="20"/>
      <w:szCs w:val="20"/>
    </w:rPr>
  </w:style>
  <w:style w:type="paragraph" w:styleId="En-ttedetabledesmatires">
    <w:name w:val="TOC Heading"/>
    <w:basedOn w:val="Titre1"/>
    <w:next w:val="Normal"/>
    <w:uiPriority w:val="39"/>
    <w:semiHidden/>
    <w:unhideWhenUsed/>
    <w:qFormat/>
    <w:rsid w:val="003744A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15564">
      <w:bodyDiv w:val="1"/>
      <w:marLeft w:val="0"/>
      <w:marRight w:val="0"/>
      <w:marTop w:val="0"/>
      <w:marBottom w:val="0"/>
      <w:divBdr>
        <w:top w:val="none" w:sz="0" w:space="0" w:color="auto"/>
        <w:left w:val="none" w:sz="0" w:space="0" w:color="auto"/>
        <w:bottom w:val="none" w:sz="0" w:space="0" w:color="auto"/>
        <w:right w:val="none" w:sz="0" w:space="0" w:color="auto"/>
      </w:divBdr>
      <w:divsChild>
        <w:div w:id="1861426548">
          <w:marLeft w:val="0"/>
          <w:marRight w:val="0"/>
          <w:marTop w:val="0"/>
          <w:marBottom w:val="0"/>
          <w:divBdr>
            <w:top w:val="none" w:sz="0" w:space="0" w:color="auto"/>
            <w:left w:val="none" w:sz="0" w:space="0" w:color="auto"/>
            <w:bottom w:val="none" w:sz="0" w:space="0" w:color="auto"/>
            <w:right w:val="none" w:sz="0" w:space="0" w:color="auto"/>
          </w:divBdr>
          <w:divsChild>
            <w:div w:id="911113925">
              <w:marLeft w:val="0"/>
              <w:marRight w:val="0"/>
              <w:marTop w:val="0"/>
              <w:marBottom w:val="0"/>
              <w:divBdr>
                <w:top w:val="none" w:sz="0" w:space="0" w:color="auto"/>
                <w:left w:val="none" w:sz="0" w:space="0" w:color="auto"/>
                <w:bottom w:val="none" w:sz="0" w:space="0" w:color="auto"/>
                <w:right w:val="none" w:sz="0" w:space="0" w:color="auto"/>
              </w:divBdr>
              <w:divsChild>
                <w:div w:id="392510342">
                  <w:marLeft w:val="0"/>
                  <w:marRight w:val="0"/>
                  <w:marTop w:val="0"/>
                  <w:marBottom w:val="0"/>
                  <w:divBdr>
                    <w:top w:val="none" w:sz="0" w:space="0" w:color="auto"/>
                    <w:left w:val="none" w:sz="0" w:space="0" w:color="auto"/>
                    <w:bottom w:val="none" w:sz="0" w:space="0" w:color="auto"/>
                    <w:right w:val="none" w:sz="0" w:space="0" w:color="auto"/>
                  </w:divBdr>
                  <w:divsChild>
                    <w:div w:id="1167481516">
                      <w:marLeft w:val="0"/>
                      <w:marRight w:val="0"/>
                      <w:marTop w:val="0"/>
                      <w:marBottom w:val="0"/>
                      <w:divBdr>
                        <w:top w:val="none" w:sz="0" w:space="0" w:color="auto"/>
                        <w:left w:val="none" w:sz="0" w:space="0" w:color="auto"/>
                        <w:bottom w:val="none" w:sz="0" w:space="0" w:color="auto"/>
                        <w:right w:val="none" w:sz="0" w:space="0" w:color="auto"/>
                      </w:divBdr>
                    </w:div>
                  </w:divsChild>
                </w:div>
                <w:div w:id="118568761">
                  <w:marLeft w:val="0"/>
                  <w:marRight w:val="0"/>
                  <w:marTop w:val="0"/>
                  <w:marBottom w:val="0"/>
                  <w:divBdr>
                    <w:top w:val="none" w:sz="0" w:space="0" w:color="auto"/>
                    <w:left w:val="none" w:sz="0" w:space="0" w:color="auto"/>
                    <w:bottom w:val="none" w:sz="0" w:space="0" w:color="auto"/>
                    <w:right w:val="none" w:sz="0" w:space="0" w:color="auto"/>
                  </w:divBdr>
                  <w:divsChild>
                    <w:div w:id="364135445">
                      <w:marLeft w:val="0"/>
                      <w:marRight w:val="0"/>
                      <w:marTop w:val="0"/>
                      <w:marBottom w:val="0"/>
                      <w:divBdr>
                        <w:top w:val="none" w:sz="0" w:space="0" w:color="auto"/>
                        <w:left w:val="none" w:sz="0" w:space="0" w:color="auto"/>
                        <w:bottom w:val="none" w:sz="0" w:space="0" w:color="auto"/>
                        <w:right w:val="none" w:sz="0" w:space="0" w:color="auto"/>
                      </w:divBdr>
                    </w:div>
                  </w:divsChild>
                </w:div>
                <w:div w:id="1065489384">
                  <w:marLeft w:val="0"/>
                  <w:marRight w:val="0"/>
                  <w:marTop w:val="0"/>
                  <w:marBottom w:val="0"/>
                  <w:divBdr>
                    <w:top w:val="none" w:sz="0" w:space="0" w:color="auto"/>
                    <w:left w:val="none" w:sz="0" w:space="0" w:color="auto"/>
                    <w:bottom w:val="none" w:sz="0" w:space="0" w:color="auto"/>
                    <w:right w:val="none" w:sz="0" w:space="0" w:color="auto"/>
                  </w:divBdr>
                  <w:divsChild>
                    <w:div w:id="310257338">
                      <w:marLeft w:val="0"/>
                      <w:marRight w:val="0"/>
                      <w:marTop w:val="0"/>
                      <w:marBottom w:val="0"/>
                      <w:divBdr>
                        <w:top w:val="none" w:sz="0" w:space="0" w:color="auto"/>
                        <w:left w:val="none" w:sz="0" w:space="0" w:color="auto"/>
                        <w:bottom w:val="none" w:sz="0" w:space="0" w:color="auto"/>
                        <w:right w:val="none" w:sz="0" w:space="0" w:color="auto"/>
                      </w:divBdr>
                    </w:div>
                  </w:divsChild>
                </w:div>
                <w:div w:id="2061512636">
                  <w:marLeft w:val="0"/>
                  <w:marRight w:val="0"/>
                  <w:marTop w:val="0"/>
                  <w:marBottom w:val="0"/>
                  <w:divBdr>
                    <w:top w:val="none" w:sz="0" w:space="0" w:color="auto"/>
                    <w:left w:val="none" w:sz="0" w:space="0" w:color="auto"/>
                    <w:bottom w:val="none" w:sz="0" w:space="0" w:color="auto"/>
                    <w:right w:val="none" w:sz="0" w:space="0" w:color="auto"/>
                  </w:divBdr>
                  <w:divsChild>
                    <w:div w:id="640616999">
                      <w:marLeft w:val="0"/>
                      <w:marRight w:val="0"/>
                      <w:marTop w:val="0"/>
                      <w:marBottom w:val="0"/>
                      <w:divBdr>
                        <w:top w:val="none" w:sz="0" w:space="0" w:color="auto"/>
                        <w:left w:val="none" w:sz="0" w:space="0" w:color="auto"/>
                        <w:bottom w:val="none" w:sz="0" w:space="0" w:color="auto"/>
                        <w:right w:val="none" w:sz="0" w:space="0" w:color="auto"/>
                      </w:divBdr>
                    </w:div>
                  </w:divsChild>
                </w:div>
                <w:div w:id="39209820">
                  <w:marLeft w:val="0"/>
                  <w:marRight w:val="0"/>
                  <w:marTop w:val="0"/>
                  <w:marBottom w:val="0"/>
                  <w:divBdr>
                    <w:top w:val="none" w:sz="0" w:space="0" w:color="auto"/>
                    <w:left w:val="none" w:sz="0" w:space="0" w:color="auto"/>
                    <w:bottom w:val="none" w:sz="0" w:space="0" w:color="auto"/>
                    <w:right w:val="none" w:sz="0" w:space="0" w:color="auto"/>
                  </w:divBdr>
                  <w:divsChild>
                    <w:div w:id="152012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77275">
      <w:bodyDiv w:val="1"/>
      <w:marLeft w:val="0"/>
      <w:marRight w:val="0"/>
      <w:marTop w:val="0"/>
      <w:marBottom w:val="0"/>
      <w:divBdr>
        <w:top w:val="none" w:sz="0" w:space="0" w:color="auto"/>
        <w:left w:val="none" w:sz="0" w:space="0" w:color="auto"/>
        <w:bottom w:val="none" w:sz="0" w:space="0" w:color="auto"/>
        <w:right w:val="none" w:sz="0" w:space="0" w:color="auto"/>
      </w:divBdr>
      <w:divsChild>
        <w:div w:id="827404378">
          <w:marLeft w:val="0"/>
          <w:marRight w:val="0"/>
          <w:marTop w:val="0"/>
          <w:marBottom w:val="0"/>
          <w:divBdr>
            <w:top w:val="none" w:sz="0" w:space="0" w:color="auto"/>
            <w:left w:val="none" w:sz="0" w:space="0" w:color="auto"/>
            <w:bottom w:val="none" w:sz="0" w:space="0" w:color="auto"/>
            <w:right w:val="none" w:sz="0" w:space="0" w:color="auto"/>
          </w:divBdr>
          <w:divsChild>
            <w:div w:id="1143544368">
              <w:marLeft w:val="0"/>
              <w:marRight w:val="0"/>
              <w:marTop w:val="0"/>
              <w:marBottom w:val="0"/>
              <w:divBdr>
                <w:top w:val="none" w:sz="0" w:space="0" w:color="auto"/>
                <w:left w:val="none" w:sz="0" w:space="0" w:color="auto"/>
                <w:bottom w:val="none" w:sz="0" w:space="0" w:color="auto"/>
                <w:right w:val="none" w:sz="0" w:space="0" w:color="auto"/>
              </w:divBdr>
              <w:divsChild>
                <w:div w:id="742876616">
                  <w:marLeft w:val="0"/>
                  <w:marRight w:val="0"/>
                  <w:marTop w:val="0"/>
                  <w:marBottom w:val="0"/>
                  <w:divBdr>
                    <w:top w:val="none" w:sz="0" w:space="0" w:color="auto"/>
                    <w:left w:val="none" w:sz="0" w:space="0" w:color="auto"/>
                    <w:bottom w:val="none" w:sz="0" w:space="0" w:color="auto"/>
                    <w:right w:val="none" w:sz="0" w:space="0" w:color="auto"/>
                  </w:divBdr>
                  <w:divsChild>
                    <w:div w:id="78704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16233">
      <w:bodyDiv w:val="1"/>
      <w:marLeft w:val="0"/>
      <w:marRight w:val="0"/>
      <w:marTop w:val="0"/>
      <w:marBottom w:val="0"/>
      <w:divBdr>
        <w:top w:val="none" w:sz="0" w:space="0" w:color="auto"/>
        <w:left w:val="none" w:sz="0" w:space="0" w:color="auto"/>
        <w:bottom w:val="none" w:sz="0" w:space="0" w:color="auto"/>
        <w:right w:val="none" w:sz="0" w:space="0" w:color="auto"/>
      </w:divBdr>
      <w:divsChild>
        <w:div w:id="998264757">
          <w:marLeft w:val="0"/>
          <w:marRight w:val="0"/>
          <w:marTop w:val="0"/>
          <w:marBottom w:val="0"/>
          <w:divBdr>
            <w:top w:val="none" w:sz="0" w:space="0" w:color="auto"/>
            <w:left w:val="none" w:sz="0" w:space="0" w:color="auto"/>
            <w:bottom w:val="none" w:sz="0" w:space="0" w:color="auto"/>
            <w:right w:val="none" w:sz="0" w:space="0" w:color="auto"/>
          </w:divBdr>
          <w:divsChild>
            <w:div w:id="1336418284">
              <w:marLeft w:val="0"/>
              <w:marRight w:val="0"/>
              <w:marTop w:val="0"/>
              <w:marBottom w:val="0"/>
              <w:divBdr>
                <w:top w:val="none" w:sz="0" w:space="0" w:color="auto"/>
                <w:left w:val="none" w:sz="0" w:space="0" w:color="auto"/>
                <w:bottom w:val="none" w:sz="0" w:space="0" w:color="auto"/>
                <w:right w:val="none" w:sz="0" w:space="0" w:color="auto"/>
              </w:divBdr>
              <w:divsChild>
                <w:div w:id="1483277027">
                  <w:marLeft w:val="0"/>
                  <w:marRight w:val="0"/>
                  <w:marTop w:val="0"/>
                  <w:marBottom w:val="0"/>
                  <w:divBdr>
                    <w:top w:val="none" w:sz="0" w:space="0" w:color="auto"/>
                    <w:left w:val="none" w:sz="0" w:space="0" w:color="auto"/>
                    <w:bottom w:val="none" w:sz="0" w:space="0" w:color="auto"/>
                    <w:right w:val="none" w:sz="0" w:space="0" w:color="auto"/>
                  </w:divBdr>
                  <w:divsChild>
                    <w:div w:id="1145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09028">
      <w:bodyDiv w:val="1"/>
      <w:marLeft w:val="0"/>
      <w:marRight w:val="0"/>
      <w:marTop w:val="0"/>
      <w:marBottom w:val="0"/>
      <w:divBdr>
        <w:top w:val="none" w:sz="0" w:space="0" w:color="auto"/>
        <w:left w:val="none" w:sz="0" w:space="0" w:color="auto"/>
        <w:bottom w:val="none" w:sz="0" w:space="0" w:color="auto"/>
        <w:right w:val="none" w:sz="0" w:space="0" w:color="auto"/>
      </w:divBdr>
      <w:divsChild>
        <w:div w:id="1502235386">
          <w:marLeft w:val="0"/>
          <w:marRight w:val="0"/>
          <w:marTop w:val="0"/>
          <w:marBottom w:val="0"/>
          <w:divBdr>
            <w:top w:val="none" w:sz="0" w:space="0" w:color="auto"/>
            <w:left w:val="none" w:sz="0" w:space="0" w:color="auto"/>
            <w:bottom w:val="none" w:sz="0" w:space="0" w:color="auto"/>
            <w:right w:val="none" w:sz="0" w:space="0" w:color="auto"/>
          </w:divBdr>
          <w:divsChild>
            <w:div w:id="656307300">
              <w:marLeft w:val="0"/>
              <w:marRight w:val="0"/>
              <w:marTop w:val="0"/>
              <w:marBottom w:val="0"/>
              <w:divBdr>
                <w:top w:val="none" w:sz="0" w:space="0" w:color="auto"/>
                <w:left w:val="none" w:sz="0" w:space="0" w:color="auto"/>
                <w:bottom w:val="none" w:sz="0" w:space="0" w:color="auto"/>
                <w:right w:val="none" w:sz="0" w:space="0" w:color="auto"/>
              </w:divBdr>
              <w:divsChild>
                <w:div w:id="185599229">
                  <w:marLeft w:val="0"/>
                  <w:marRight w:val="0"/>
                  <w:marTop w:val="0"/>
                  <w:marBottom w:val="0"/>
                  <w:divBdr>
                    <w:top w:val="none" w:sz="0" w:space="0" w:color="auto"/>
                    <w:left w:val="none" w:sz="0" w:space="0" w:color="auto"/>
                    <w:bottom w:val="none" w:sz="0" w:space="0" w:color="auto"/>
                    <w:right w:val="none" w:sz="0" w:space="0" w:color="auto"/>
                  </w:divBdr>
                  <w:divsChild>
                    <w:div w:id="1001615835">
                      <w:marLeft w:val="0"/>
                      <w:marRight w:val="0"/>
                      <w:marTop w:val="0"/>
                      <w:marBottom w:val="0"/>
                      <w:divBdr>
                        <w:top w:val="none" w:sz="0" w:space="0" w:color="auto"/>
                        <w:left w:val="none" w:sz="0" w:space="0" w:color="auto"/>
                        <w:bottom w:val="none" w:sz="0" w:space="0" w:color="auto"/>
                        <w:right w:val="none" w:sz="0" w:space="0" w:color="auto"/>
                      </w:divBdr>
                    </w:div>
                  </w:divsChild>
                </w:div>
                <w:div w:id="2083483319">
                  <w:marLeft w:val="0"/>
                  <w:marRight w:val="0"/>
                  <w:marTop w:val="0"/>
                  <w:marBottom w:val="0"/>
                  <w:divBdr>
                    <w:top w:val="none" w:sz="0" w:space="0" w:color="auto"/>
                    <w:left w:val="none" w:sz="0" w:space="0" w:color="auto"/>
                    <w:bottom w:val="none" w:sz="0" w:space="0" w:color="auto"/>
                    <w:right w:val="none" w:sz="0" w:space="0" w:color="auto"/>
                  </w:divBdr>
                  <w:divsChild>
                    <w:div w:id="1794786122">
                      <w:marLeft w:val="0"/>
                      <w:marRight w:val="0"/>
                      <w:marTop w:val="0"/>
                      <w:marBottom w:val="0"/>
                      <w:divBdr>
                        <w:top w:val="none" w:sz="0" w:space="0" w:color="auto"/>
                        <w:left w:val="none" w:sz="0" w:space="0" w:color="auto"/>
                        <w:bottom w:val="none" w:sz="0" w:space="0" w:color="auto"/>
                        <w:right w:val="none" w:sz="0" w:space="0" w:color="auto"/>
                      </w:divBdr>
                    </w:div>
                  </w:divsChild>
                </w:div>
                <w:div w:id="490607910">
                  <w:marLeft w:val="0"/>
                  <w:marRight w:val="0"/>
                  <w:marTop w:val="0"/>
                  <w:marBottom w:val="0"/>
                  <w:divBdr>
                    <w:top w:val="none" w:sz="0" w:space="0" w:color="auto"/>
                    <w:left w:val="none" w:sz="0" w:space="0" w:color="auto"/>
                    <w:bottom w:val="none" w:sz="0" w:space="0" w:color="auto"/>
                    <w:right w:val="none" w:sz="0" w:space="0" w:color="auto"/>
                  </w:divBdr>
                  <w:divsChild>
                    <w:div w:id="142356074">
                      <w:marLeft w:val="0"/>
                      <w:marRight w:val="0"/>
                      <w:marTop w:val="0"/>
                      <w:marBottom w:val="0"/>
                      <w:divBdr>
                        <w:top w:val="none" w:sz="0" w:space="0" w:color="auto"/>
                        <w:left w:val="none" w:sz="0" w:space="0" w:color="auto"/>
                        <w:bottom w:val="none" w:sz="0" w:space="0" w:color="auto"/>
                        <w:right w:val="none" w:sz="0" w:space="0" w:color="auto"/>
                      </w:divBdr>
                    </w:div>
                  </w:divsChild>
                </w:div>
                <w:div w:id="955986863">
                  <w:marLeft w:val="0"/>
                  <w:marRight w:val="0"/>
                  <w:marTop w:val="0"/>
                  <w:marBottom w:val="0"/>
                  <w:divBdr>
                    <w:top w:val="none" w:sz="0" w:space="0" w:color="auto"/>
                    <w:left w:val="none" w:sz="0" w:space="0" w:color="auto"/>
                    <w:bottom w:val="none" w:sz="0" w:space="0" w:color="auto"/>
                    <w:right w:val="none" w:sz="0" w:space="0" w:color="auto"/>
                  </w:divBdr>
                  <w:divsChild>
                    <w:div w:id="1916158365">
                      <w:marLeft w:val="0"/>
                      <w:marRight w:val="0"/>
                      <w:marTop w:val="0"/>
                      <w:marBottom w:val="0"/>
                      <w:divBdr>
                        <w:top w:val="none" w:sz="0" w:space="0" w:color="auto"/>
                        <w:left w:val="none" w:sz="0" w:space="0" w:color="auto"/>
                        <w:bottom w:val="none" w:sz="0" w:space="0" w:color="auto"/>
                        <w:right w:val="none" w:sz="0" w:space="0" w:color="auto"/>
                      </w:divBdr>
                    </w:div>
                  </w:divsChild>
                </w:div>
                <w:div w:id="1964114400">
                  <w:marLeft w:val="0"/>
                  <w:marRight w:val="0"/>
                  <w:marTop w:val="0"/>
                  <w:marBottom w:val="0"/>
                  <w:divBdr>
                    <w:top w:val="none" w:sz="0" w:space="0" w:color="auto"/>
                    <w:left w:val="none" w:sz="0" w:space="0" w:color="auto"/>
                    <w:bottom w:val="none" w:sz="0" w:space="0" w:color="auto"/>
                    <w:right w:val="none" w:sz="0" w:space="0" w:color="auto"/>
                  </w:divBdr>
                  <w:divsChild>
                    <w:div w:id="1375425978">
                      <w:marLeft w:val="0"/>
                      <w:marRight w:val="0"/>
                      <w:marTop w:val="0"/>
                      <w:marBottom w:val="0"/>
                      <w:divBdr>
                        <w:top w:val="none" w:sz="0" w:space="0" w:color="auto"/>
                        <w:left w:val="none" w:sz="0" w:space="0" w:color="auto"/>
                        <w:bottom w:val="none" w:sz="0" w:space="0" w:color="auto"/>
                        <w:right w:val="none" w:sz="0" w:space="0" w:color="auto"/>
                      </w:divBdr>
                    </w:div>
                  </w:divsChild>
                </w:div>
                <w:div w:id="777677239">
                  <w:marLeft w:val="0"/>
                  <w:marRight w:val="0"/>
                  <w:marTop w:val="0"/>
                  <w:marBottom w:val="0"/>
                  <w:divBdr>
                    <w:top w:val="none" w:sz="0" w:space="0" w:color="auto"/>
                    <w:left w:val="none" w:sz="0" w:space="0" w:color="auto"/>
                    <w:bottom w:val="none" w:sz="0" w:space="0" w:color="auto"/>
                    <w:right w:val="none" w:sz="0" w:space="0" w:color="auto"/>
                  </w:divBdr>
                  <w:divsChild>
                    <w:div w:id="123425352">
                      <w:marLeft w:val="0"/>
                      <w:marRight w:val="0"/>
                      <w:marTop w:val="0"/>
                      <w:marBottom w:val="0"/>
                      <w:divBdr>
                        <w:top w:val="none" w:sz="0" w:space="0" w:color="auto"/>
                        <w:left w:val="none" w:sz="0" w:space="0" w:color="auto"/>
                        <w:bottom w:val="none" w:sz="0" w:space="0" w:color="auto"/>
                        <w:right w:val="none" w:sz="0" w:space="0" w:color="auto"/>
                      </w:divBdr>
                    </w:div>
                  </w:divsChild>
                </w:div>
                <w:div w:id="2072119929">
                  <w:marLeft w:val="0"/>
                  <w:marRight w:val="0"/>
                  <w:marTop w:val="0"/>
                  <w:marBottom w:val="0"/>
                  <w:divBdr>
                    <w:top w:val="none" w:sz="0" w:space="0" w:color="auto"/>
                    <w:left w:val="none" w:sz="0" w:space="0" w:color="auto"/>
                    <w:bottom w:val="none" w:sz="0" w:space="0" w:color="auto"/>
                    <w:right w:val="none" w:sz="0" w:space="0" w:color="auto"/>
                  </w:divBdr>
                  <w:divsChild>
                    <w:div w:id="980693038">
                      <w:marLeft w:val="0"/>
                      <w:marRight w:val="0"/>
                      <w:marTop w:val="0"/>
                      <w:marBottom w:val="0"/>
                      <w:divBdr>
                        <w:top w:val="none" w:sz="0" w:space="0" w:color="auto"/>
                        <w:left w:val="none" w:sz="0" w:space="0" w:color="auto"/>
                        <w:bottom w:val="none" w:sz="0" w:space="0" w:color="auto"/>
                        <w:right w:val="none" w:sz="0" w:space="0" w:color="auto"/>
                      </w:divBdr>
                    </w:div>
                  </w:divsChild>
                </w:div>
                <w:div w:id="838228739">
                  <w:marLeft w:val="0"/>
                  <w:marRight w:val="0"/>
                  <w:marTop w:val="0"/>
                  <w:marBottom w:val="0"/>
                  <w:divBdr>
                    <w:top w:val="none" w:sz="0" w:space="0" w:color="auto"/>
                    <w:left w:val="none" w:sz="0" w:space="0" w:color="auto"/>
                    <w:bottom w:val="none" w:sz="0" w:space="0" w:color="auto"/>
                    <w:right w:val="none" w:sz="0" w:space="0" w:color="auto"/>
                  </w:divBdr>
                  <w:divsChild>
                    <w:div w:id="146959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03918">
      <w:bodyDiv w:val="1"/>
      <w:marLeft w:val="0"/>
      <w:marRight w:val="0"/>
      <w:marTop w:val="0"/>
      <w:marBottom w:val="0"/>
      <w:divBdr>
        <w:top w:val="none" w:sz="0" w:space="0" w:color="auto"/>
        <w:left w:val="none" w:sz="0" w:space="0" w:color="auto"/>
        <w:bottom w:val="none" w:sz="0" w:space="0" w:color="auto"/>
        <w:right w:val="none" w:sz="0" w:space="0" w:color="auto"/>
      </w:divBdr>
      <w:divsChild>
        <w:div w:id="742987180">
          <w:marLeft w:val="0"/>
          <w:marRight w:val="0"/>
          <w:marTop w:val="0"/>
          <w:marBottom w:val="0"/>
          <w:divBdr>
            <w:top w:val="none" w:sz="0" w:space="0" w:color="auto"/>
            <w:left w:val="none" w:sz="0" w:space="0" w:color="auto"/>
            <w:bottom w:val="none" w:sz="0" w:space="0" w:color="auto"/>
            <w:right w:val="none" w:sz="0" w:space="0" w:color="auto"/>
          </w:divBdr>
        </w:div>
      </w:divsChild>
    </w:div>
    <w:div w:id="160582932">
      <w:bodyDiv w:val="1"/>
      <w:marLeft w:val="0"/>
      <w:marRight w:val="0"/>
      <w:marTop w:val="0"/>
      <w:marBottom w:val="0"/>
      <w:divBdr>
        <w:top w:val="none" w:sz="0" w:space="0" w:color="auto"/>
        <w:left w:val="none" w:sz="0" w:space="0" w:color="auto"/>
        <w:bottom w:val="none" w:sz="0" w:space="0" w:color="auto"/>
        <w:right w:val="none" w:sz="0" w:space="0" w:color="auto"/>
      </w:divBdr>
      <w:divsChild>
        <w:div w:id="1405451747">
          <w:marLeft w:val="0"/>
          <w:marRight w:val="0"/>
          <w:marTop w:val="0"/>
          <w:marBottom w:val="0"/>
          <w:divBdr>
            <w:top w:val="none" w:sz="0" w:space="0" w:color="auto"/>
            <w:left w:val="none" w:sz="0" w:space="0" w:color="auto"/>
            <w:bottom w:val="none" w:sz="0" w:space="0" w:color="auto"/>
            <w:right w:val="none" w:sz="0" w:space="0" w:color="auto"/>
          </w:divBdr>
          <w:divsChild>
            <w:div w:id="1148669963">
              <w:marLeft w:val="0"/>
              <w:marRight w:val="0"/>
              <w:marTop w:val="0"/>
              <w:marBottom w:val="0"/>
              <w:divBdr>
                <w:top w:val="none" w:sz="0" w:space="0" w:color="auto"/>
                <w:left w:val="none" w:sz="0" w:space="0" w:color="auto"/>
                <w:bottom w:val="none" w:sz="0" w:space="0" w:color="auto"/>
                <w:right w:val="none" w:sz="0" w:space="0" w:color="auto"/>
              </w:divBdr>
              <w:divsChild>
                <w:div w:id="1435512286">
                  <w:marLeft w:val="0"/>
                  <w:marRight w:val="0"/>
                  <w:marTop w:val="0"/>
                  <w:marBottom w:val="0"/>
                  <w:divBdr>
                    <w:top w:val="none" w:sz="0" w:space="0" w:color="auto"/>
                    <w:left w:val="none" w:sz="0" w:space="0" w:color="auto"/>
                    <w:bottom w:val="none" w:sz="0" w:space="0" w:color="auto"/>
                    <w:right w:val="none" w:sz="0" w:space="0" w:color="auto"/>
                  </w:divBdr>
                  <w:divsChild>
                    <w:div w:id="35327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78263">
      <w:bodyDiv w:val="1"/>
      <w:marLeft w:val="0"/>
      <w:marRight w:val="0"/>
      <w:marTop w:val="0"/>
      <w:marBottom w:val="0"/>
      <w:divBdr>
        <w:top w:val="none" w:sz="0" w:space="0" w:color="auto"/>
        <w:left w:val="none" w:sz="0" w:space="0" w:color="auto"/>
        <w:bottom w:val="none" w:sz="0" w:space="0" w:color="auto"/>
        <w:right w:val="none" w:sz="0" w:space="0" w:color="auto"/>
      </w:divBdr>
      <w:divsChild>
        <w:div w:id="1991518745">
          <w:marLeft w:val="0"/>
          <w:marRight w:val="0"/>
          <w:marTop w:val="0"/>
          <w:marBottom w:val="0"/>
          <w:divBdr>
            <w:top w:val="none" w:sz="0" w:space="0" w:color="auto"/>
            <w:left w:val="none" w:sz="0" w:space="0" w:color="auto"/>
            <w:bottom w:val="none" w:sz="0" w:space="0" w:color="auto"/>
            <w:right w:val="none" w:sz="0" w:space="0" w:color="auto"/>
          </w:divBdr>
          <w:divsChild>
            <w:div w:id="282419159">
              <w:marLeft w:val="0"/>
              <w:marRight w:val="0"/>
              <w:marTop w:val="0"/>
              <w:marBottom w:val="0"/>
              <w:divBdr>
                <w:top w:val="none" w:sz="0" w:space="0" w:color="auto"/>
                <w:left w:val="none" w:sz="0" w:space="0" w:color="auto"/>
                <w:bottom w:val="none" w:sz="0" w:space="0" w:color="auto"/>
                <w:right w:val="none" w:sz="0" w:space="0" w:color="auto"/>
              </w:divBdr>
            </w:div>
            <w:div w:id="65969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548493">
      <w:bodyDiv w:val="1"/>
      <w:marLeft w:val="0"/>
      <w:marRight w:val="0"/>
      <w:marTop w:val="0"/>
      <w:marBottom w:val="0"/>
      <w:divBdr>
        <w:top w:val="none" w:sz="0" w:space="0" w:color="auto"/>
        <w:left w:val="none" w:sz="0" w:space="0" w:color="auto"/>
        <w:bottom w:val="none" w:sz="0" w:space="0" w:color="auto"/>
        <w:right w:val="none" w:sz="0" w:space="0" w:color="auto"/>
      </w:divBdr>
    </w:div>
    <w:div w:id="233703948">
      <w:bodyDiv w:val="1"/>
      <w:marLeft w:val="0"/>
      <w:marRight w:val="0"/>
      <w:marTop w:val="0"/>
      <w:marBottom w:val="0"/>
      <w:divBdr>
        <w:top w:val="none" w:sz="0" w:space="0" w:color="auto"/>
        <w:left w:val="none" w:sz="0" w:space="0" w:color="auto"/>
        <w:bottom w:val="none" w:sz="0" w:space="0" w:color="auto"/>
        <w:right w:val="none" w:sz="0" w:space="0" w:color="auto"/>
      </w:divBdr>
      <w:divsChild>
        <w:div w:id="1314942864">
          <w:marLeft w:val="0"/>
          <w:marRight w:val="0"/>
          <w:marTop w:val="0"/>
          <w:marBottom w:val="0"/>
          <w:divBdr>
            <w:top w:val="none" w:sz="0" w:space="0" w:color="auto"/>
            <w:left w:val="none" w:sz="0" w:space="0" w:color="auto"/>
            <w:bottom w:val="none" w:sz="0" w:space="0" w:color="auto"/>
            <w:right w:val="none" w:sz="0" w:space="0" w:color="auto"/>
          </w:divBdr>
          <w:divsChild>
            <w:div w:id="805971109">
              <w:marLeft w:val="0"/>
              <w:marRight w:val="0"/>
              <w:marTop w:val="0"/>
              <w:marBottom w:val="0"/>
              <w:divBdr>
                <w:top w:val="none" w:sz="0" w:space="0" w:color="auto"/>
                <w:left w:val="none" w:sz="0" w:space="0" w:color="auto"/>
                <w:bottom w:val="none" w:sz="0" w:space="0" w:color="auto"/>
                <w:right w:val="none" w:sz="0" w:space="0" w:color="auto"/>
              </w:divBdr>
              <w:divsChild>
                <w:div w:id="1670667910">
                  <w:marLeft w:val="0"/>
                  <w:marRight w:val="0"/>
                  <w:marTop w:val="0"/>
                  <w:marBottom w:val="0"/>
                  <w:divBdr>
                    <w:top w:val="none" w:sz="0" w:space="0" w:color="auto"/>
                    <w:left w:val="none" w:sz="0" w:space="0" w:color="auto"/>
                    <w:bottom w:val="none" w:sz="0" w:space="0" w:color="auto"/>
                    <w:right w:val="none" w:sz="0" w:space="0" w:color="auto"/>
                  </w:divBdr>
                  <w:divsChild>
                    <w:div w:id="143208944">
                      <w:marLeft w:val="0"/>
                      <w:marRight w:val="0"/>
                      <w:marTop w:val="0"/>
                      <w:marBottom w:val="0"/>
                      <w:divBdr>
                        <w:top w:val="none" w:sz="0" w:space="0" w:color="auto"/>
                        <w:left w:val="none" w:sz="0" w:space="0" w:color="auto"/>
                        <w:bottom w:val="none" w:sz="0" w:space="0" w:color="auto"/>
                        <w:right w:val="none" w:sz="0" w:space="0" w:color="auto"/>
                      </w:divBdr>
                    </w:div>
                  </w:divsChild>
                </w:div>
                <w:div w:id="658120976">
                  <w:marLeft w:val="0"/>
                  <w:marRight w:val="0"/>
                  <w:marTop w:val="0"/>
                  <w:marBottom w:val="0"/>
                  <w:divBdr>
                    <w:top w:val="none" w:sz="0" w:space="0" w:color="auto"/>
                    <w:left w:val="none" w:sz="0" w:space="0" w:color="auto"/>
                    <w:bottom w:val="none" w:sz="0" w:space="0" w:color="auto"/>
                    <w:right w:val="none" w:sz="0" w:space="0" w:color="auto"/>
                  </w:divBdr>
                  <w:divsChild>
                    <w:div w:id="1293828358">
                      <w:marLeft w:val="0"/>
                      <w:marRight w:val="0"/>
                      <w:marTop w:val="0"/>
                      <w:marBottom w:val="0"/>
                      <w:divBdr>
                        <w:top w:val="none" w:sz="0" w:space="0" w:color="auto"/>
                        <w:left w:val="none" w:sz="0" w:space="0" w:color="auto"/>
                        <w:bottom w:val="none" w:sz="0" w:space="0" w:color="auto"/>
                        <w:right w:val="none" w:sz="0" w:space="0" w:color="auto"/>
                      </w:divBdr>
                    </w:div>
                  </w:divsChild>
                </w:div>
                <w:div w:id="302151475">
                  <w:marLeft w:val="0"/>
                  <w:marRight w:val="0"/>
                  <w:marTop w:val="0"/>
                  <w:marBottom w:val="0"/>
                  <w:divBdr>
                    <w:top w:val="none" w:sz="0" w:space="0" w:color="auto"/>
                    <w:left w:val="none" w:sz="0" w:space="0" w:color="auto"/>
                    <w:bottom w:val="none" w:sz="0" w:space="0" w:color="auto"/>
                    <w:right w:val="none" w:sz="0" w:space="0" w:color="auto"/>
                  </w:divBdr>
                  <w:divsChild>
                    <w:div w:id="1714963371">
                      <w:marLeft w:val="0"/>
                      <w:marRight w:val="0"/>
                      <w:marTop w:val="0"/>
                      <w:marBottom w:val="0"/>
                      <w:divBdr>
                        <w:top w:val="none" w:sz="0" w:space="0" w:color="auto"/>
                        <w:left w:val="none" w:sz="0" w:space="0" w:color="auto"/>
                        <w:bottom w:val="none" w:sz="0" w:space="0" w:color="auto"/>
                        <w:right w:val="none" w:sz="0" w:space="0" w:color="auto"/>
                      </w:divBdr>
                    </w:div>
                  </w:divsChild>
                </w:div>
                <w:div w:id="892741185">
                  <w:marLeft w:val="0"/>
                  <w:marRight w:val="0"/>
                  <w:marTop w:val="0"/>
                  <w:marBottom w:val="0"/>
                  <w:divBdr>
                    <w:top w:val="none" w:sz="0" w:space="0" w:color="auto"/>
                    <w:left w:val="none" w:sz="0" w:space="0" w:color="auto"/>
                    <w:bottom w:val="none" w:sz="0" w:space="0" w:color="auto"/>
                    <w:right w:val="none" w:sz="0" w:space="0" w:color="auto"/>
                  </w:divBdr>
                  <w:divsChild>
                    <w:div w:id="204728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6766968">
      <w:bodyDiv w:val="1"/>
      <w:marLeft w:val="0"/>
      <w:marRight w:val="0"/>
      <w:marTop w:val="0"/>
      <w:marBottom w:val="0"/>
      <w:divBdr>
        <w:top w:val="none" w:sz="0" w:space="0" w:color="auto"/>
        <w:left w:val="none" w:sz="0" w:space="0" w:color="auto"/>
        <w:bottom w:val="none" w:sz="0" w:space="0" w:color="auto"/>
        <w:right w:val="none" w:sz="0" w:space="0" w:color="auto"/>
      </w:divBdr>
      <w:divsChild>
        <w:div w:id="1565487189">
          <w:marLeft w:val="0"/>
          <w:marRight w:val="0"/>
          <w:marTop w:val="0"/>
          <w:marBottom w:val="0"/>
          <w:divBdr>
            <w:top w:val="none" w:sz="0" w:space="0" w:color="auto"/>
            <w:left w:val="none" w:sz="0" w:space="0" w:color="auto"/>
            <w:bottom w:val="none" w:sz="0" w:space="0" w:color="auto"/>
            <w:right w:val="none" w:sz="0" w:space="0" w:color="auto"/>
          </w:divBdr>
        </w:div>
      </w:divsChild>
    </w:div>
    <w:div w:id="301274566">
      <w:bodyDiv w:val="1"/>
      <w:marLeft w:val="0"/>
      <w:marRight w:val="0"/>
      <w:marTop w:val="0"/>
      <w:marBottom w:val="0"/>
      <w:divBdr>
        <w:top w:val="none" w:sz="0" w:space="0" w:color="auto"/>
        <w:left w:val="none" w:sz="0" w:space="0" w:color="auto"/>
        <w:bottom w:val="none" w:sz="0" w:space="0" w:color="auto"/>
        <w:right w:val="none" w:sz="0" w:space="0" w:color="auto"/>
      </w:divBdr>
      <w:divsChild>
        <w:div w:id="433400190">
          <w:marLeft w:val="0"/>
          <w:marRight w:val="0"/>
          <w:marTop w:val="0"/>
          <w:marBottom w:val="0"/>
          <w:divBdr>
            <w:top w:val="none" w:sz="0" w:space="0" w:color="auto"/>
            <w:left w:val="none" w:sz="0" w:space="0" w:color="auto"/>
            <w:bottom w:val="none" w:sz="0" w:space="0" w:color="auto"/>
            <w:right w:val="none" w:sz="0" w:space="0" w:color="auto"/>
          </w:divBdr>
          <w:divsChild>
            <w:div w:id="728501873">
              <w:marLeft w:val="0"/>
              <w:marRight w:val="0"/>
              <w:marTop w:val="0"/>
              <w:marBottom w:val="0"/>
              <w:divBdr>
                <w:top w:val="none" w:sz="0" w:space="0" w:color="auto"/>
                <w:left w:val="none" w:sz="0" w:space="0" w:color="auto"/>
                <w:bottom w:val="none" w:sz="0" w:space="0" w:color="auto"/>
                <w:right w:val="none" w:sz="0" w:space="0" w:color="auto"/>
              </w:divBdr>
            </w:div>
          </w:divsChild>
        </w:div>
        <w:div w:id="552346987">
          <w:marLeft w:val="0"/>
          <w:marRight w:val="0"/>
          <w:marTop w:val="0"/>
          <w:marBottom w:val="0"/>
          <w:divBdr>
            <w:top w:val="none" w:sz="0" w:space="0" w:color="auto"/>
            <w:left w:val="none" w:sz="0" w:space="0" w:color="auto"/>
            <w:bottom w:val="none" w:sz="0" w:space="0" w:color="auto"/>
            <w:right w:val="none" w:sz="0" w:space="0" w:color="auto"/>
          </w:divBdr>
          <w:divsChild>
            <w:div w:id="1277641765">
              <w:marLeft w:val="0"/>
              <w:marRight w:val="0"/>
              <w:marTop w:val="0"/>
              <w:marBottom w:val="0"/>
              <w:divBdr>
                <w:top w:val="none" w:sz="0" w:space="0" w:color="auto"/>
                <w:left w:val="none" w:sz="0" w:space="0" w:color="auto"/>
                <w:bottom w:val="none" w:sz="0" w:space="0" w:color="auto"/>
                <w:right w:val="none" w:sz="0" w:space="0" w:color="auto"/>
              </w:divBdr>
            </w:div>
            <w:div w:id="123096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24398">
      <w:bodyDiv w:val="1"/>
      <w:marLeft w:val="0"/>
      <w:marRight w:val="0"/>
      <w:marTop w:val="0"/>
      <w:marBottom w:val="0"/>
      <w:divBdr>
        <w:top w:val="none" w:sz="0" w:space="0" w:color="auto"/>
        <w:left w:val="none" w:sz="0" w:space="0" w:color="auto"/>
        <w:bottom w:val="none" w:sz="0" w:space="0" w:color="auto"/>
        <w:right w:val="none" w:sz="0" w:space="0" w:color="auto"/>
      </w:divBdr>
    </w:div>
    <w:div w:id="381713527">
      <w:bodyDiv w:val="1"/>
      <w:marLeft w:val="0"/>
      <w:marRight w:val="0"/>
      <w:marTop w:val="0"/>
      <w:marBottom w:val="0"/>
      <w:divBdr>
        <w:top w:val="none" w:sz="0" w:space="0" w:color="auto"/>
        <w:left w:val="none" w:sz="0" w:space="0" w:color="auto"/>
        <w:bottom w:val="none" w:sz="0" w:space="0" w:color="auto"/>
        <w:right w:val="none" w:sz="0" w:space="0" w:color="auto"/>
      </w:divBdr>
      <w:divsChild>
        <w:div w:id="1478188218">
          <w:marLeft w:val="0"/>
          <w:marRight w:val="0"/>
          <w:marTop w:val="0"/>
          <w:marBottom w:val="0"/>
          <w:divBdr>
            <w:top w:val="none" w:sz="0" w:space="0" w:color="auto"/>
            <w:left w:val="none" w:sz="0" w:space="0" w:color="auto"/>
            <w:bottom w:val="none" w:sz="0" w:space="0" w:color="auto"/>
            <w:right w:val="none" w:sz="0" w:space="0" w:color="auto"/>
          </w:divBdr>
          <w:divsChild>
            <w:div w:id="976841441">
              <w:marLeft w:val="0"/>
              <w:marRight w:val="0"/>
              <w:marTop w:val="0"/>
              <w:marBottom w:val="0"/>
              <w:divBdr>
                <w:top w:val="none" w:sz="0" w:space="0" w:color="auto"/>
                <w:left w:val="none" w:sz="0" w:space="0" w:color="auto"/>
                <w:bottom w:val="none" w:sz="0" w:space="0" w:color="auto"/>
                <w:right w:val="none" w:sz="0" w:space="0" w:color="auto"/>
              </w:divBdr>
              <w:divsChild>
                <w:div w:id="83978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035692">
          <w:marLeft w:val="0"/>
          <w:marRight w:val="0"/>
          <w:marTop w:val="0"/>
          <w:marBottom w:val="0"/>
          <w:divBdr>
            <w:top w:val="none" w:sz="0" w:space="0" w:color="auto"/>
            <w:left w:val="none" w:sz="0" w:space="0" w:color="auto"/>
            <w:bottom w:val="none" w:sz="0" w:space="0" w:color="auto"/>
            <w:right w:val="none" w:sz="0" w:space="0" w:color="auto"/>
          </w:divBdr>
        </w:div>
      </w:divsChild>
    </w:div>
    <w:div w:id="382096478">
      <w:bodyDiv w:val="1"/>
      <w:marLeft w:val="0"/>
      <w:marRight w:val="0"/>
      <w:marTop w:val="0"/>
      <w:marBottom w:val="0"/>
      <w:divBdr>
        <w:top w:val="none" w:sz="0" w:space="0" w:color="auto"/>
        <w:left w:val="none" w:sz="0" w:space="0" w:color="auto"/>
        <w:bottom w:val="none" w:sz="0" w:space="0" w:color="auto"/>
        <w:right w:val="none" w:sz="0" w:space="0" w:color="auto"/>
      </w:divBdr>
      <w:divsChild>
        <w:div w:id="106777809">
          <w:marLeft w:val="0"/>
          <w:marRight w:val="0"/>
          <w:marTop w:val="0"/>
          <w:marBottom w:val="0"/>
          <w:divBdr>
            <w:top w:val="none" w:sz="0" w:space="0" w:color="auto"/>
            <w:left w:val="none" w:sz="0" w:space="0" w:color="auto"/>
            <w:bottom w:val="none" w:sz="0" w:space="0" w:color="auto"/>
            <w:right w:val="none" w:sz="0" w:space="0" w:color="auto"/>
          </w:divBdr>
          <w:divsChild>
            <w:div w:id="1683702877">
              <w:marLeft w:val="0"/>
              <w:marRight w:val="0"/>
              <w:marTop w:val="0"/>
              <w:marBottom w:val="0"/>
              <w:divBdr>
                <w:top w:val="none" w:sz="0" w:space="0" w:color="auto"/>
                <w:left w:val="none" w:sz="0" w:space="0" w:color="auto"/>
                <w:bottom w:val="none" w:sz="0" w:space="0" w:color="auto"/>
                <w:right w:val="none" w:sz="0" w:space="0" w:color="auto"/>
              </w:divBdr>
              <w:divsChild>
                <w:div w:id="1016545388">
                  <w:marLeft w:val="0"/>
                  <w:marRight w:val="0"/>
                  <w:marTop w:val="0"/>
                  <w:marBottom w:val="0"/>
                  <w:divBdr>
                    <w:top w:val="none" w:sz="0" w:space="0" w:color="auto"/>
                    <w:left w:val="none" w:sz="0" w:space="0" w:color="auto"/>
                    <w:bottom w:val="none" w:sz="0" w:space="0" w:color="auto"/>
                    <w:right w:val="none" w:sz="0" w:space="0" w:color="auto"/>
                  </w:divBdr>
                </w:div>
                <w:div w:id="1501893169">
                  <w:marLeft w:val="0"/>
                  <w:marRight w:val="0"/>
                  <w:marTop w:val="0"/>
                  <w:marBottom w:val="0"/>
                  <w:divBdr>
                    <w:top w:val="none" w:sz="0" w:space="0" w:color="auto"/>
                    <w:left w:val="none" w:sz="0" w:space="0" w:color="auto"/>
                    <w:bottom w:val="none" w:sz="0" w:space="0" w:color="auto"/>
                    <w:right w:val="none" w:sz="0" w:space="0" w:color="auto"/>
                  </w:divBdr>
                  <w:divsChild>
                    <w:div w:id="1005396907">
                      <w:marLeft w:val="0"/>
                      <w:marRight w:val="0"/>
                      <w:marTop w:val="0"/>
                      <w:marBottom w:val="0"/>
                      <w:divBdr>
                        <w:top w:val="none" w:sz="0" w:space="0" w:color="auto"/>
                        <w:left w:val="none" w:sz="0" w:space="0" w:color="auto"/>
                        <w:bottom w:val="none" w:sz="0" w:space="0" w:color="auto"/>
                        <w:right w:val="none" w:sz="0" w:space="0" w:color="auto"/>
                      </w:divBdr>
                    </w:div>
                    <w:div w:id="1824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81472">
              <w:marLeft w:val="0"/>
              <w:marRight w:val="0"/>
              <w:marTop w:val="0"/>
              <w:marBottom w:val="0"/>
              <w:divBdr>
                <w:top w:val="none" w:sz="0" w:space="0" w:color="auto"/>
                <w:left w:val="none" w:sz="0" w:space="0" w:color="auto"/>
                <w:bottom w:val="none" w:sz="0" w:space="0" w:color="auto"/>
                <w:right w:val="none" w:sz="0" w:space="0" w:color="auto"/>
              </w:divBdr>
              <w:divsChild>
                <w:div w:id="1997755407">
                  <w:marLeft w:val="0"/>
                  <w:marRight w:val="0"/>
                  <w:marTop w:val="0"/>
                  <w:marBottom w:val="0"/>
                  <w:divBdr>
                    <w:top w:val="none" w:sz="0" w:space="0" w:color="auto"/>
                    <w:left w:val="none" w:sz="0" w:space="0" w:color="auto"/>
                    <w:bottom w:val="none" w:sz="0" w:space="0" w:color="auto"/>
                    <w:right w:val="none" w:sz="0" w:space="0" w:color="auto"/>
                  </w:divBdr>
                </w:div>
                <w:div w:id="2003580341">
                  <w:marLeft w:val="0"/>
                  <w:marRight w:val="0"/>
                  <w:marTop w:val="0"/>
                  <w:marBottom w:val="0"/>
                  <w:divBdr>
                    <w:top w:val="none" w:sz="0" w:space="0" w:color="auto"/>
                    <w:left w:val="none" w:sz="0" w:space="0" w:color="auto"/>
                    <w:bottom w:val="none" w:sz="0" w:space="0" w:color="auto"/>
                    <w:right w:val="none" w:sz="0" w:space="0" w:color="auto"/>
                  </w:divBdr>
                </w:div>
                <w:div w:id="527527970">
                  <w:marLeft w:val="0"/>
                  <w:marRight w:val="0"/>
                  <w:marTop w:val="0"/>
                  <w:marBottom w:val="0"/>
                  <w:divBdr>
                    <w:top w:val="none" w:sz="0" w:space="0" w:color="auto"/>
                    <w:left w:val="none" w:sz="0" w:space="0" w:color="auto"/>
                    <w:bottom w:val="none" w:sz="0" w:space="0" w:color="auto"/>
                    <w:right w:val="none" w:sz="0" w:space="0" w:color="auto"/>
                  </w:divBdr>
                  <w:divsChild>
                    <w:div w:id="213123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573404">
              <w:marLeft w:val="0"/>
              <w:marRight w:val="0"/>
              <w:marTop w:val="0"/>
              <w:marBottom w:val="0"/>
              <w:divBdr>
                <w:top w:val="none" w:sz="0" w:space="0" w:color="auto"/>
                <w:left w:val="none" w:sz="0" w:space="0" w:color="auto"/>
                <w:bottom w:val="none" w:sz="0" w:space="0" w:color="auto"/>
                <w:right w:val="none" w:sz="0" w:space="0" w:color="auto"/>
              </w:divBdr>
              <w:divsChild>
                <w:div w:id="711921963">
                  <w:marLeft w:val="0"/>
                  <w:marRight w:val="0"/>
                  <w:marTop w:val="0"/>
                  <w:marBottom w:val="0"/>
                  <w:divBdr>
                    <w:top w:val="none" w:sz="0" w:space="0" w:color="auto"/>
                    <w:left w:val="none" w:sz="0" w:space="0" w:color="auto"/>
                    <w:bottom w:val="none" w:sz="0" w:space="0" w:color="auto"/>
                    <w:right w:val="none" w:sz="0" w:space="0" w:color="auto"/>
                  </w:divBdr>
                </w:div>
              </w:divsChild>
            </w:div>
            <w:div w:id="1280796537">
              <w:marLeft w:val="0"/>
              <w:marRight w:val="0"/>
              <w:marTop w:val="0"/>
              <w:marBottom w:val="0"/>
              <w:divBdr>
                <w:top w:val="none" w:sz="0" w:space="0" w:color="auto"/>
                <w:left w:val="none" w:sz="0" w:space="0" w:color="auto"/>
                <w:bottom w:val="none" w:sz="0" w:space="0" w:color="auto"/>
                <w:right w:val="none" w:sz="0" w:space="0" w:color="auto"/>
              </w:divBdr>
              <w:divsChild>
                <w:div w:id="20597800">
                  <w:marLeft w:val="0"/>
                  <w:marRight w:val="0"/>
                  <w:marTop w:val="0"/>
                  <w:marBottom w:val="0"/>
                  <w:divBdr>
                    <w:top w:val="none" w:sz="0" w:space="0" w:color="auto"/>
                    <w:left w:val="none" w:sz="0" w:space="0" w:color="auto"/>
                    <w:bottom w:val="none" w:sz="0" w:space="0" w:color="auto"/>
                    <w:right w:val="none" w:sz="0" w:space="0" w:color="auto"/>
                  </w:divBdr>
                </w:div>
              </w:divsChild>
            </w:div>
            <w:div w:id="462774301">
              <w:marLeft w:val="0"/>
              <w:marRight w:val="0"/>
              <w:marTop w:val="0"/>
              <w:marBottom w:val="0"/>
              <w:divBdr>
                <w:top w:val="none" w:sz="0" w:space="0" w:color="auto"/>
                <w:left w:val="none" w:sz="0" w:space="0" w:color="auto"/>
                <w:bottom w:val="none" w:sz="0" w:space="0" w:color="auto"/>
                <w:right w:val="none" w:sz="0" w:space="0" w:color="auto"/>
              </w:divBdr>
              <w:divsChild>
                <w:div w:id="1546021417">
                  <w:marLeft w:val="0"/>
                  <w:marRight w:val="0"/>
                  <w:marTop w:val="0"/>
                  <w:marBottom w:val="0"/>
                  <w:divBdr>
                    <w:top w:val="none" w:sz="0" w:space="0" w:color="auto"/>
                    <w:left w:val="none" w:sz="0" w:space="0" w:color="auto"/>
                    <w:bottom w:val="none" w:sz="0" w:space="0" w:color="auto"/>
                    <w:right w:val="none" w:sz="0" w:space="0" w:color="auto"/>
                  </w:divBdr>
                  <w:divsChild>
                    <w:div w:id="1394112221">
                      <w:marLeft w:val="0"/>
                      <w:marRight w:val="0"/>
                      <w:marTop w:val="0"/>
                      <w:marBottom w:val="0"/>
                      <w:divBdr>
                        <w:top w:val="none" w:sz="0" w:space="0" w:color="auto"/>
                        <w:left w:val="none" w:sz="0" w:space="0" w:color="auto"/>
                        <w:bottom w:val="none" w:sz="0" w:space="0" w:color="auto"/>
                        <w:right w:val="none" w:sz="0" w:space="0" w:color="auto"/>
                      </w:divBdr>
                      <w:divsChild>
                        <w:div w:id="84019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19920">
                  <w:marLeft w:val="0"/>
                  <w:marRight w:val="0"/>
                  <w:marTop w:val="0"/>
                  <w:marBottom w:val="0"/>
                  <w:divBdr>
                    <w:top w:val="none" w:sz="0" w:space="0" w:color="auto"/>
                    <w:left w:val="none" w:sz="0" w:space="0" w:color="auto"/>
                    <w:bottom w:val="none" w:sz="0" w:space="0" w:color="auto"/>
                    <w:right w:val="none" w:sz="0" w:space="0" w:color="auto"/>
                  </w:divBdr>
                  <w:divsChild>
                    <w:div w:id="1680616825">
                      <w:marLeft w:val="0"/>
                      <w:marRight w:val="0"/>
                      <w:marTop w:val="0"/>
                      <w:marBottom w:val="0"/>
                      <w:divBdr>
                        <w:top w:val="none" w:sz="0" w:space="0" w:color="auto"/>
                        <w:left w:val="none" w:sz="0" w:space="0" w:color="auto"/>
                        <w:bottom w:val="none" w:sz="0" w:space="0" w:color="auto"/>
                        <w:right w:val="none" w:sz="0" w:space="0" w:color="auto"/>
                      </w:divBdr>
                      <w:divsChild>
                        <w:div w:id="598683834">
                          <w:marLeft w:val="0"/>
                          <w:marRight w:val="0"/>
                          <w:marTop w:val="0"/>
                          <w:marBottom w:val="0"/>
                          <w:divBdr>
                            <w:top w:val="none" w:sz="0" w:space="0" w:color="auto"/>
                            <w:left w:val="none" w:sz="0" w:space="0" w:color="auto"/>
                            <w:bottom w:val="none" w:sz="0" w:space="0" w:color="auto"/>
                            <w:right w:val="none" w:sz="0" w:space="0" w:color="auto"/>
                          </w:divBdr>
                          <w:divsChild>
                            <w:div w:id="1074007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616427">
                              <w:blockQuote w:val="1"/>
                              <w:marLeft w:val="720"/>
                              <w:marRight w:val="720"/>
                              <w:marTop w:val="100"/>
                              <w:marBottom w:val="100"/>
                              <w:divBdr>
                                <w:top w:val="none" w:sz="0" w:space="0" w:color="auto"/>
                                <w:left w:val="none" w:sz="0" w:space="0" w:color="auto"/>
                                <w:bottom w:val="none" w:sz="0" w:space="0" w:color="auto"/>
                                <w:right w:val="none" w:sz="0" w:space="0" w:color="auto"/>
                              </w:divBdr>
                            </w:div>
                            <w:div w:id="2921041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358509">
                          <w:marLeft w:val="0"/>
                          <w:marRight w:val="0"/>
                          <w:marTop w:val="0"/>
                          <w:marBottom w:val="0"/>
                          <w:divBdr>
                            <w:top w:val="none" w:sz="0" w:space="0" w:color="auto"/>
                            <w:left w:val="none" w:sz="0" w:space="0" w:color="auto"/>
                            <w:bottom w:val="none" w:sz="0" w:space="0" w:color="auto"/>
                            <w:right w:val="none" w:sz="0" w:space="0" w:color="auto"/>
                          </w:divBdr>
                          <w:divsChild>
                            <w:div w:id="1583874889">
                              <w:marLeft w:val="0"/>
                              <w:marRight w:val="0"/>
                              <w:marTop w:val="0"/>
                              <w:marBottom w:val="0"/>
                              <w:divBdr>
                                <w:top w:val="none" w:sz="0" w:space="0" w:color="auto"/>
                                <w:left w:val="none" w:sz="0" w:space="0" w:color="auto"/>
                                <w:bottom w:val="none" w:sz="0" w:space="0" w:color="auto"/>
                                <w:right w:val="none" w:sz="0" w:space="0" w:color="auto"/>
                              </w:divBdr>
                            </w:div>
                            <w:div w:id="131874964">
                              <w:marLeft w:val="0"/>
                              <w:marRight w:val="0"/>
                              <w:marTop w:val="0"/>
                              <w:marBottom w:val="0"/>
                              <w:divBdr>
                                <w:top w:val="none" w:sz="0" w:space="0" w:color="auto"/>
                                <w:left w:val="none" w:sz="0" w:space="0" w:color="auto"/>
                                <w:bottom w:val="none" w:sz="0" w:space="0" w:color="auto"/>
                                <w:right w:val="none" w:sz="0" w:space="0" w:color="auto"/>
                              </w:divBdr>
                              <w:divsChild>
                                <w:div w:id="1992437560">
                                  <w:marLeft w:val="0"/>
                                  <w:marRight w:val="0"/>
                                  <w:marTop w:val="0"/>
                                  <w:marBottom w:val="0"/>
                                  <w:divBdr>
                                    <w:top w:val="none" w:sz="0" w:space="0" w:color="auto"/>
                                    <w:left w:val="none" w:sz="0" w:space="0" w:color="auto"/>
                                    <w:bottom w:val="none" w:sz="0" w:space="0" w:color="auto"/>
                                    <w:right w:val="none" w:sz="0" w:space="0" w:color="auto"/>
                                  </w:divBdr>
                                </w:div>
                                <w:div w:id="17780348">
                                  <w:marLeft w:val="0"/>
                                  <w:marRight w:val="0"/>
                                  <w:marTop w:val="0"/>
                                  <w:marBottom w:val="0"/>
                                  <w:divBdr>
                                    <w:top w:val="none" w:sz="0" w:space="0" w:color="auto"/>
                                    <w:left w:val="none" w:sz="0" w:space="0" w:color="auto"/>
                                    <w:bottom w:val="none" w:sz="0" w:space="0" w:color="auto"/>
                                    <w:right w:val="none" w:sz="0" w:space="0" w:color="auto"/>
                                  </w:divBdr>
                                </w:div>
                              </w:divsChild>
                            </w:div>
                            <w:div w:id="100808748">
                              <w:marLeft w:val="0"/>
                              <w:marRight w:val="0"/>
                              <w:marTop w:val="0"/>
                              <w:marBottom w:val="0"/>
                              <w:divBdr>
                                <w:top w:val="none" w:sz="0" w:space="0" w:color="auto"/>
                                <w:left w:val="none" w:sz="0" w:space="0" w:color="auto"/>
                                <w:bottom w:val="none" w:sz="0" w:space="0" w:color="auto"/>
                                <w:right w:val="none" w:sz="0" w:space="0" w:color="auto"/>
                              </w:divBdr>
                            </w:div>
                            <w:div w:id="736175390">
                              <w:marLeft w:val="0"/>
                              <w:marRight w:val="0"/>
                              <w:marTop w:val="0"/>
                              <w:marBottom w:val="0"/>
                              <w:divBdr>
                                <w:top w:val="none" w:sz="0" w:space="0" w:color="auto"/>
                                <w:left w:val="none" w:sz="0" w:space="0" w:color="auto"/>
                                <w:bottom w:val="none" w:sz="0" w:space="0" w:color="auto"/>
                                <w:right w:val="none" w:sz="0" w:space="0" w:color="auto"/>
                              </w:divBdr>
                              <w:divsChild>
                                <w:div w:id="462506581">
                                  <w:marLeft w:val="0"/>
                                  <w:marRight w:val="0"/>
                                  <w:marTop w:val="0"/>
                                  <w:marBottom w:val="0"/>
                                  <w:divBdr>
                                    <w:top w:val="none" w:sz="0" w:space="0" w:color="auto"/>
                                    <w:left w:val="none" w:sz="0" w:space="0" w:color="auto"/>
                                    <w:bottom w:val="none" w:sz="0" w:space="0" w:color="auto"/>
                                    <w:right w:val="none" w:sz="0" w:space="0" w:color="auto"/>
                                  </w:divBdr>
                                </w:div>
                              </w:divsChild>
                            </w:div>
                            <w:div w:id="389229155">
                              <w:marLeft w:val="0"/>
                              <w:marRight w:val="0"/>
                              <w:marTop w:val="0"/>
                              <w:marBottom w:val="0"/>
                              <w:divBdr>
                                <w:top w:val="none" w:sz="0" w:space="0" w:color="auto"/>
                                <w:left w:val="none" w:sz="0" w:space="0" w:color="auto"/>
                                <w:bottom w:val="none" w:sz="0" w:space="0" w:color="auto"/>
                                <w:right w:val="none" w:sz="0" w:space="0" w:color="auto"/>
                              </w:divBdr>
                              <w:divsChild>
                                <w:div w:id="2063214365">
                                  <w:marLeft w:val="0"/>
                                  <w:marRight w:val="0"/>
                                  <w:marTop w:val="0"/>
                                  <w:marBottom w:val="0"/>
                                  <w:divBdr>
                                    <w:top w:val="none" w:sz="0" w:space="0" w:color="auto"/>
                                    <w:left w:val="none" w:sz="0" w:space="0" w:color="auto"/>
                                    <w:bottom w:val="none" w:sz="0" w:space="0" w:color="auto"/>
                                    <w:right w:val="none" w:sz="0" w:space="0" w:color="auto"/>
                                  </w:divBdr>
                                </w:div>
                              </w:divsChild>
                            </w:div>
                            <w:div w:id="1901746242">
                              <w:marLeft w:val="0"/>
                              <w:marRight w:val="0"/>
                              <w:marTop w:val="0"/>
                              <w:marBottom w:val="0"/>
                              <w:divBdr>
                                <w:top w:val="none" w:sz="0" w:space="0" w:color="auto"/>
                                <w:left w:val="none" w:sz="0" w:space="0" w:color="auto"/>
                                <w:bottom w:val="none" w:sz="0" w:space="0" w:color="auto"/>
                                <w:right w:val="none" w:sz="0" w:space="0" w:color="auto"/>
                              </w:divBdr>
                              <w:divsChild>
                                <w:div w:id="8614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302514">
                      <w:marLeft w:val="0"/>
                      <w:marRight w:val="0"/>
                      <w:marTop w:val="0"/>
                      <w:marBottom w:val="0"/>
                      <w:divBdr>
                        <w:top w:val="none" w:sz="0" w:space="0" w:color="auto"/>
                        <w:left w:val="none" w:sz="0" w:space="0" w:color="auto"/>
                        <w:bottom w:val="none" w:sz="0" w:space="0" w:color="auto"/>
                        <w:right w:val="none" w:sz="0" w:space="0" w:color="auto"/>
                      </w:divBdr>
                    </w:div>
                    <w:div w:id="260838323">
                      <w:marLeft w:val="0"/>
                      <w:marRight w:val="0"/>
                      <w:marTop w:val="0"/>
                      <w:marBottom w:val="0"/>
                      <w:divBdr>
                        <w:top w:val="none" w:sz="0" w:space="0" w:color="auto"/>
                        <w:left w:val="none" w:sz="0" w:space="0" w:color="auto"/>
                        <w:bottom w:val="none" w:sz="0" w:space="0" w:color="auto"/>
                        <w:right w:val="none" w:sz="0" w:space="0" w:color="auto"/>
                      </w:divBdr>
                      <w:divsChild>
                        <w:div w:id="600258501">
                          <w:marLeft w:val="0"/>
                          <w:marRight w:val="0"/>
                          <w:marTop w:val="0"/>
                          <w:marBottom w:val="0"/>
                          <w:divBdr>
                            <w:top w:val="none" w:sz="0" w:space="0" w:color="auto"/>
                            <w:left w:val="none" w:sz="0" w:space="0" w:color="auto"/>
                            <w:bottom w:val="none" w:sz="0" w:space="0" w:color="auto"/>
                            <w:right w:val="none" w:sz="0" w:space="0" w:color="auto"/>
                          </w:divBdr>
                          <w:divsChild>
                            <w:div w:id="123242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751786">
                      <w:marLeft w:val="0"/>
                      <w:marRight w:val="0"/>
                      <w:marTop w:val="0"/>
                      <w:marBottom w:val="0"/>
                      <w:divBdr>
                        <w:top w:val="none" w:sz="0" w:space="0" w:color="auto"/>
                        <w:left w:val="none" w:sz="0" w:space="0" w:color="auto"/>
                        <w:bottom w:val="none" w:sz="0" w:space="0" w:color="auto"/>
                        <w:right w:val="none" w:sz="0" w:space="0" w:color="auto"/>
                      </w:divBdr>
                      <w:divsChild>
                        <w:div w:id="160315235">
                          <w:marLeft w:val="0"/>
                          <w:marRight w:val="0"/>
                          <w:marTop w:val="0"/>
                          <w:marBottom w:val="0"/>
                          <w:divBdr>
                            <w:top w:val="none" w:sz="0" w:space="0" w:color="auto"/>
                            <w:left w:val="none" w:sz="0" w:space="0" w:color="auto"/>
                            <w:bottom w:val="none" w:sz="0" w:space="0" w:color="auto"/>
                            <w:right w:val="none" w:sz="0" w:space="0" w:color="auto"/>
                          </w:divBdr>
                          <w:divsChild>
                            <w:div w:id="1404453606">
                              <w:marLeft w:val="0"/>
                              <w:marRight w:val="0"/>
                              <w:marTop w:val="0"/>
                              <w:marBottom w:val="0"/>
                              <w:divBdr>
                                <w:top w:val="none" w:sz="0" w:space="0" w:color="auto"/>
                                <w:left w:val="none" w:sz="0" w:space="0" w:color="auto"/>
                                <w:bottom w:val="none" w:sz="0" w:space="0" w:color="auto"/>
                                <w:right w:val="none" w:sz="0" w:space="0" w:color="auto"/>
                              </w:divBdr>
                              <w:divsChild>
                                <w:div w:id="1649745627">
                                  <w:marLeft w:val="0"/>
                                  <w:marRight w:val="0"/>
                                  <w:marTop w:val="0"/>
                                  <w:marBottom w:val="0"/>
                                  <w:divBdr>
                                    <w:top w:val="none" w:sz="0" w:space="0" w:color="auto"/>
                                    <w:left w:val="none" w:sz="0" w:space="0" w:color="auto"/>
                                    <w:bottom w:val="none" w:sz="0" w:space="0" w:color="auto"/>
                                    <w:right w:val="none" w:sz="0" w:space="0" w:color="auto"/>
                                  </w:divBdr>
                                  <w:divsChild>
                                    <w:div w:id="1291091371">
                                      <w:marLeft w:val="0"/>
                                      <w:marRight w:val="0"/>
                                      <w:marTop w:val="0"/>
                                      <w:marBottom w:val="0"/>
                                      <w:divBdr>
                                        <w:top w:val="none" w:sz="0" w:space="0" w:color="auto"/>
                                        <w:left w:val="none" w:sz="0" w:space="0" w:color="auto"/>
                                        <w:bottom w:val="none" w:sz="0" w:space="0" w:color="auto"/>
                                        <w:right w:val="none" w:sz="0" w:space="0" w:color="auto"/>
                                      </w:divBdr>
                                      <w:divsChild>
                                        <w:div w:id="1155729644">
                                          <w:marLeft w:val="0"/>
                                          <w:marRight w:val="0"/>
                                          <w:marTop w:val="0"/>
                                          <w:marBottom w:val="0"/>
                                          <w:divBdr>
                                            <w:top w:val="none" w:sz="0" w:space="0" w:color="auto"/>
                                            <w:left w:val="none" w:sz="0" w:space="0" w:color="auto"/>
                                            <w:bottom w:val="none" w:sz="0" w:space="0" w:color="auto"/>
                                            <w:right w:val="none" w:sz="0" w:space="0" w:color="auto"/>
                                          </w:divBdr>
                                        </w:div>
                                        <w:div w:id="1196233861">
                                          <w:marLeft w:val="0"/>
                                          <w:marRight w:val="0"/>
                                          <w:marTop w:val="0"/>
                                          <w:marBottom w:val="0"/>
                                          <w:divBdr>
                                            <w:top w:val="none" w:sz="0" w:space="0" w:color="auto"/>
                                            <w:left w:val="none" w:sz="0" w:space="0" w:color="auto"/>
                                            <w:bottom w:val="none" w:sz="0" w:space="0" w:color="auto"/>
                                            <w:right w:val="none" w:sz="0" w:space="0" w:color="auto"/>
                                          </w:divBdr>
                                        </w:div>
                                      </w:divsChild>
                                    </w:div>
                                    <w:div w:id="480468296">
                                      <w:marLeft w:val="0"/>
                                      <w:marRight w:val="0"/>
                                      <w:marTop w:val="0"/>
                                      <w:marBottom w:val="0"/>
                                      <w:divBdr>
                                        <w:top w:val="none" w:sz="0" w:space="0" w:color="auto"/>
                                        <w:left w:val="none" w:sz="0" w:space="0" w:color="auto"/>
                                        <w:bottom w:val="none" w:sz="0" w:space="0" w:color="auto"/>
                                        <w:right w:val="none" w:sz="0" w:space="0" w:color="auto"/>
                                      </w:divBdr>
                                      <w:divsChild>
                                        <w:div w:id="938148848">
                                          <w:marLeft w:val="0"/>
                                          <w:marRight w:val="0"/>
                                          <w:marTop w:val="0"/>
                                          <w:marBottom w:val="0"/>
                                          <w:divBdr>
                                            <w:top w:val="none" w:sz="0" w:space="0" w:color="auto"/>
                                            <w:left w:val="none" w:sz="0" w:space="0" w:color="auto"/>
                                            <w:bottom w:val="none" w:sz="0" w:space="0" w:color="auto"/>
                                            <w:right w:val="none" w:sz="0" w:space="0" w:color="auto"/>
                                          </w:divBdr>
                                        </w:div>
                                        <w:div w:id="292488440">
                                          <w:marLeft w:val="0"/>
                                          <w:marRight w:val="0"/>
                                          <w:marTop w:val="0"/>
                                          <w:marBottom w:val="0"/>
                                          <w:divBdr>
                                            <w:top w:val="none" w:sz="0" w:space="0" w:color="auto"/>
                                            <w:left w:val="none" w:sz="0" w:space="0" w:color="auto"/>
                                            <w:bottom w:val="none" w:sz="0" w:space="0" w:color="auto"/>
                                            <w:right w:val="none" w:sz="0" w:space="0" w:color="auto"/>
                                          </w:divBdr>
                                        </w:div>
                                      </w:divsChild>
                                    </w:div>
                                    <w:div w:id="1238828242">
                                      <w:marLeft w:val="0"/>
                                      <w:marRight w:val="0"/>
                                      <w:marTop w:val="0"/>
                                      <w:marBottom w:val="0"/>
                                      <w:divBdr>
                                        <w:top w:val="none" w:sz="0" w:space="0" w:color="auto"/>
                                        <w:left w:val="none" w:sz="0" w:space="0" w:color="auto"/>
                                        <w:bottom w:val="none" w:sz="0" w:space="0" w:color="auto"/>
                                        <w:right w:val="none" w:sz="0" w:space="0" w:color="auto"/>
                                      </w:divBdr>
                                      <w:divsChild>
                                        <w:div w:id="1068847753">
                                          <w:marLeft w:val="0"/>
                                          <w:marRight w:val="0"/>
                                          <w:marTop w:val="0"/>
                                          <w:marBottom w:val="0"/>
                                          <w:divBdr>
                                            <w:top w:val="none" w:sz="0" w:space="0" w:color="auto"/>
                                            <w:left w:val="none" w:sz="0" w:space="0" w:color="auto"/>
                                            <w:bottom w:val="none" w:sz="0" w:space="0" w:color="auto"/>
                                            <w:right w:val="none" w:sz="0" w:space="0" w:color="auto"/>
                                          </w:divBdr>
                                        </w:div>
                                        <w:div w:id="1765422769">
                                          <w:marLeft w:val="0"/>
                                          <w:marRight w:val="0"/>
                                          <w:marTop w:val="0"/>
                                          <w:marBottom w:val="0"/>
                                          <w:divBdr>
                                            <w:top w:val="none" w:sz="0" w:space="0" w:color="auto"/>
                                            <w:left w:val="none" w:sz="0" w:space="0" w:color="auto"/>
                                            <w:bottom w:val="none" w:sz="0" w:space="0" w:color="auto"/>
                                            <w:right w:val="none" w:sz="0" w:space="0" w:color="auto"/>
                                          </w:divBdr>
                                        </w:div>
                                      </w:divsChild>
                                    </w:div>
                                    <w:div w:id="1889494048">
                                      <w:marLeft w:val="0"/>
                                      <w:marRight w:val="0"/>
                                      <w:marTop w:val="0"/>
                                      <w:marBottom w:val="0"/>
                                      <w:divBdr>
                                        <w:top w:val="none" w:sz="0" w:space="0" w:color="auto"/>
                                        <w:left w:val="none" w:sz="0" w:space="0" w:color="auto"/>
                                        <w:bottom w:val="none" w:sz="0" w:space="0" w:color="auto"/>
                                        <w:right w:val="none" w:sz="0" w:space="0" w:color="auto"/>
                                      </w:divBdr>
                                      <w:divsChild>
                                        <w:div w:id="78718637">
                                          <w:marLeft w:val="0"/>
                                          <w:marRight w:val="0"/>
                                          <w:marTop w:val="0"/>
                                          <w:marBottom w:val="0"/>
                                          <w:divBdr>
                                            <w:top w:val="none" w:sz="0" w:space="0" w:color="auto"/>
                                            <w:left w:val="none" w:sz="0" w:space="0" w:color="auto"/>
                                            <w:bottom w:val="none" w:sz="0" w:space="0" w:color="auto"/>
                                            <w:right w:val="none" w:sz="0" w:space="0" w:color="auto"/>
                                          </w:divBdr>
                                        </w:div>
                                        <w:div w:id="1076366213">
                                          <w:marLeft w:val="0"/>
                                          <w:marRight w:val="0"/>
                                          <w:marTop w:val="0"/>
                                          <w:marBottom w:val="0"/>
                                          <w:divBdr>
                                            <w:top w:val="none" w:sz="0" w:space="0" w:color="auto"/>
                                            <w:left w:val="none" w:sz="0" w:space="0" w:color="auto"/>
                                            <w:bottom w:val="none" w:sz="0" w:space="0" w:color="auto"/>
                                            <w:right w:val="none" w:sz="0" w:space="0" w:color="auto"/>
                                          </w:divBdr>
                                        </w:div>
                                      </w:divsChild>
                                    </w:div>
                                    <w:div w:id="848838882">
                                      <w:marLeft w:val="0"/>
                                      <w:marRight w:val="0"/>
                                      <w:marTop w:val="0"/>
                                      <w:marBottom w:val="0"/>
                                      <w:divBdr>
                                        <w:top w:val="none" w:sz="0" w:space="0" w:color="auto"/>
                                        <w:left w:val="none" w:sz="0" w:space="0" w:color="auto"/>
                                        <w:bottom w:val="none" w:sz="0" w:space="0" w:color="auto"/>
                                        <w:right w:val="none" w:sz="0" w:space="0" w:color="auto"/>
                                      </w:divBdr>
                                      <w:divsChild>
                                        <w:div w:id="1431586424">
                                          <w:marLeft w:val="0"/>
                                          <w:marRight w:val="0"/>
                                          <w:marTop w:val="0"/>
                                          <w:marBottom w:val="0"/>
                                          <w:divBdr>
                                            <w:top w:val="none" w:sz="0" w:space="0" w:color="auto"/>
                                            <w:left w:val="none" w:sz="0" w:space="0" w:color="auto"/>
                                            <w:bottom w:val="none" w:sz="0" w:space="0" w:color="auto"/>
                                            <w:right w:val="none" w:sz="0" w:space="0" w:color="auto"/>
                                          </w:divBdr>
                                        </w:div>
                                        <w:div w:id="278493994">
                                          <w:marLeft w:val="0"/>
                                          <w:marRight w:val="0"/>
                                          <w:marTop w:val="0"/>
                                          <w:marBottom w:val="0"/>
                                          <w:divBdr>
                                            <w:top w:val="none" w:sz="0" w:space="0" w:color="auto"/>
                                            <w:left w:val="none" w:sz="0" w:space="0" w:color="auto"/>
                                            <w:bottom w:val="none" w:sz="0" w:space="0" w:color="auto"/>
                                            <w:right w:val="none" w:sz="0" w:space="0" w:color="auto"/>
                                          </w:divBdr>
                                        </w:div>
                                      </w:divsChild>
                                    </w:div>
                                    <w:div w:id="525946661">
                                      <w:marLeft w:val="0"/>
                                      <w:marRight w:val="0"/>
                                      <w:marTop w:val="0"/>
                                      <w:marBottom w:val="0"/>
                                      <w:divBdr>
                                        <w:top w:val="none" w:sz="0" w:space="0" w:color="auto"/>
                                        <w:left w:val="none" w:sz="0" w:space="0" w:color="auto"/>
                                        <w:bottom w:val="none" w:sz="0" w:space="0" w:color="auto"/>
                                        <w:right w:val="none" w:sz="0" w:space="0" w:color="auto"/>
                                      </w:divBdr>
                                      <w:divsChild>
                                        <w:div w:id="1254316036">
                                          <w:marLeft w:val="0"/>
                                          <w:marRight w:val="0"/>
                                          <w:marTop w:val="0"/>
                                          <w:marBottom w:val="0"/>
                                          <w:divBdr>
                                            <w:top w:val="none" w:sz="0" w:space="0" w:color="auto"/>
                                            <w:left w:val="none" w:sz="0" w:space="0" w:color="auto"/>
                                            <w:bottom w:val="none" w:sz="0" w:space="0" w:color="auto"/>
                                            <w:right w:val="none" w:sz="0" w:space="0" w:color="auto"/>
                                          </w:divBdr>
                                        </w:div>
                                        <w:div w:id="101411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12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906943">
                      <w:marLeft w:val="0"/>
                      <w:marRight w:val="0"/>
                      <w:marTop w:val="0"/>
                      <w:marBottom w:val="0"/>
                      <w:divBdr>
                        <w:top w:val="none" w:sz="0" w:space="0" w:color="auto"/>
                        <w:left w:val="none" w:sz="0" w:space="0" w:color="auto"/>
                        <w:bottom w:val="none" w:sz="0" w:space="0" w:color="auto"/>
                        <w:right w:val="none" w:sz="0" w:space="0" w:color="auto"/>
                      </w:divBdr>
                    </w:div>
                  </w:divsChild>
                </w:div>
                <w:div w:id="2128231084">
                  <w:marLeft w:val="0"/>
                  <w:marRight w:val="0"/>
                  <w:marTop w:val="0"/>
                  <w:marBottom w:val="0"/>
                  <w:divBdr>
                    <w:top w:val="none" w:sz="0" w:space="0" w:color="auto"/>
                    <w:left w:val="none" w:sz="0" w:space="0" w:color="auto"/>
                    <w:bottom w:val="none" w:sz="0" w:space="0" w:color="auto"/>
                    <w:right w:val="none" w:sz="0" w:space="0" w:color="auto"/>
                  </w:divBdr>
                  <w:divsChild>
                    <w:div w:id="1841583238">
                      <w:marLeft w:val="0"/>
                      <w:marRight w:val="0"/>
                      <w:marTop w:val="0"/>
                      <w:marBottom w:val="0"/>
                      <w:divBdr>
                        <w:top w:val="none" w:sz="0" w:space="0" w:color="auto"/>
                        <w:left w:val="none" w:sz="0" w:space="0" w:color="auto"/>
                        <w:bottom w:val="none" w:sz="0" w:space="0" w:color="auto"/>
                        <w:right w:val="none" w:sz="0" w:space="0" w:color="auto"/>
                      </w:divBdr>
                      <w:divsChild>
                        <w:div w:id="430856675">
                          <w:marLeft w:val="0"/>
                          <w:marRight w:val="0"/>
                          <w:marTop w:val="0"/>
                          <w:marBottom w:val="0"/>
                          <w:divBdr>
                            <w:top w:val="none" w:sz="0" w:space="0" w:color="auto"/>
                            <w:left w:val="none" w:sz="0" w:space="0" w:color="auto"/>
                            <w:bottom w:val="none" w:sz="0" w:space="0" w:color="auto"/>
                            <w:right w:val="none" w:sz="0" w:space="0" w:color="auto"/>
                          </w:divBdr>
                        </w:div>
                      </w:divsChild>
                    </w:div>
                    <w:div w:id="1235436985">
                      <w:marLeft w:val="0"/>
                      <w:marRight w:val="0"/>
                      <w:marTop w:val="0"/>
                      <w:marBottom w:val="0"/>
                      <w:divBdr>
                        <w:top w:val="none" w:sz="0" w:space="0" w:color="auto"/>
                        <w:left w:val="none" w:sz="0" w:space="0" w:color="auto"/>
                        <w:bottom w:val="none" w:sz="0" w:space="0" w:color="auto"/>
                        <w:right w:val="none" w:sz="0" w:space="0" w:color="auto"/>
                      </w:divBdr>
                    </w:div>
                    <w:div w:id="2029796575">
                      <w:marLeft w:val="0"/>
                      <w:marRight w:val="0"/>
                      <w:marTop w:val="0"/>
                      <w:marBottom w:val="0"/>
                      <w:divBdr>
                        <w:top w:val="none" w:sz="0" w:space="0" w:color="auto"/>
                        <w:left w:val="none" w:sz="0" w:space="0" w:color="auto"/>
                        <w:bottom w:val="none" w:sz="0" w:space="0" w:color="auto"/>
                        <w:right w:val="none" w:sz="0" w:space="0" w:color="auto"/>
                      </w:divBdr>
                      <w:divsChild>
                        <w:div w:id="867570489">
                          <w:marLeft w:val="0"/>
                          <w:marRight w:val="0"/>
                          <w:marTop w:val="0"/>
                          <w:marBottom w:val="0"/>
                          <w:divBdr>
                            <w:top w:val="none" w:sz="0" w:space="0" w:color="auto"/>
                            <w:left w:val="none" w:sz="0" w:space="0" w:color="auto"/>
                            <w:bottom w:val="none" w:sz="0" w:space="0" w:color="auto"/>
                            <w:right w:val="none" w:sz="0" w:space="0" w:color="auto"/>
                          </w:divBdr>
                          <w:divsChild>
                            <w:div w:id="1338119451">
                              <w:marLeft w:val="0"/>
                              <w:marRight w:val="0"/>
                              <w:marTop w:val="0"/>
                              <w:marBottom w:val="0"/>
                              <w:divBdr>
                                <w:top w:val="none" w:sz="0" w:space="0" w:color="auto"/>
                                <w:left w:val="none" w:sz="0" w:space="0" w:color="auto"/>
                                <w:bottom w:val="none" w:sz="0" w:space="0" w:color="auto"/>
                                <w:right w:val="none" w:sz="0" w:space="0" w:color="auto"/>
                              </w:divBdr>
                              <w:divsChild>
                                <w:div w:id="148401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097238">
                      <w:marLeft w:val="0"/>
                      <w:marRight w:val="0"/>
                      <w:marTop w:val="0"/>
                      <w:marBottom w:val="0"/>
                      <w:divBdr>
                        <w:top w:val="none" w:sz="0" w:space="0" w:color="auto"/>
                        <w:left w:val="none" w:sz="0" w:space="0" w:color="auto"/>
                        <w:bottom w:val="none" w:sz="0" w:space="0" w:color="auto"/>
                        <w:right w:val="none" w:sz="0" w:space="0" w:color="auto"/>
                      </w:divBdr>
                    </w:div>
                    <w:div w:id="793015564">
                      <w:marLeft w:val="0"/>
                      <w:marRight w:val="0"/>
                      <w:marTop w:val="0"/>
                      <w:marBottom w:val="0"/>
                      <w:divBdr>
                        <w:top w:val="none" w:sz="0" w:space="0" w:color="auto"/>
                        <w:left w:val="none" w:sz="0" w:space="0" w:color="auto"/>
                        <w:bottom w:val="none" w:sz="0" w:space="0" w:color="auto"/>
                        <w:right w:val="none" w:sz="0" w:space="0" w:color="auto"/>
                      </w:divBdr>
                    </w:div>
                    <w:div w:id="113838410">
                      <w:marLeft w:val="0"/>
                      <w:marRight w:val="0"/>
                      <w:marTop w:val="0"/>
                      <w:marBottom w:val="0"/>
                      <w:divBdr>
                        <w:top w:val="none" w:sz="0" w:space="0" w:color="auto"/>
                        <w:left w:val="none" w:sz="0" w:space="0" w:color="auto"/>
                        <w:bottom w:val="none" w:sz="0" w:space="0" w:color="auto"/>
                        <w:right w:val="none" w:sz="0" w:space="0" w:color="auto"/>
                      </w:divBdr>
                    </w:div>
                    <w:div w:id="1853108665">
                      <w:marLeft w:val="0"/>
                      <w:marRight w:val="0"/>
                      <w:marTop w:val="0"/>
                      <w:marBottom w:val="0"/>
                      <w:divBdr>
                        <w:top w:val="none" w:sz="0" w:space="0" w:color="auto"/>
                        <w:left w:val="none" w:sz="0" w:space="0" w:color="auto"/>
                        <w:bottom w:val="none" w:sz="0" w:space="0" w:color="auto"/>
                        <w:right w:val="none" w:sz="0" w:space="0" w:color="auto"/>
                      </w:divBdr>
                    </w:div>
                    <w:div w:id="1601376672">
                      <w:marLeft w:val="0"/>
                      <w:marRight w:val="0"/>
                      <w:marTop w:val="0"/>
                      <w:marBottom w:val="0"/>
                      <w:divBdr>
                        <w:top w:val="none" w:sz="0" w:space="0" w:color="auto"/>
                        <w:left w:val="none" w:sz="0" w:space="0" w:color="auto"/>
                        <w:bottom w:val="none" w:sz="0" w:space="0" w:color="auto"/>
                        <w:right w:val="none" w:sz="0" w:space="0" w:color="auto"/>
                      </w:divBdr>
                    </w:div>
                    <w:div w:id="278535586">
                      <w:marLeft w:val="0"/>
                      <w:marRight w:val="0"/>
                      <w:marTop w:val="0"/>
                      <w:marBottom w:val="0"/>
                      <w:divBdr>
                        <w:top w:val="none" w:sz="0" w:space="0" w:color="auto"/>
                        <w:left w:val="none" w:sz="0" w:space="0" w:color="auto"/>
                        <w:bottom w:val="none" w:sz="0" w:space="0" w:color="auto"/>
                        <w:right w:val="none" w:sz="0" w:space="0" w:color="auto"/>
                      </w:divBdr>
                    </w:div>
                    <w:div w:id="1577281433">
                      <w:marLeft w:val="0"/>
                      <w:marRight w:val="0"/>
                      <w:marTop w:val="0"/>
                      <w:marBottom w:val="0"/>
                      <w:divBdr>
                        <w:top w:val="none" w:sz="0" w:space="0" w:color="auto"/>
                        <w:left w:val="none" w:sz="0" w:space="0" w:color="auto"/>
                        <w:bottom w:val="none" w:sz="0" w:space="0" w:color="auto"/>
                        <w:right w:val="none" w:sz="0" w:space="0" w:color="auto"/>
                      </w:divBdr>
                    </w:div>
                    <w:div w:id="1867987850">
                      <w:marLeft w:val="0"/>
                      <w:marRight w:val="0"/>
                      <w:marTop w:val="0"/>
                      <w:marBottom w:val="0"/>
                      <w:divBdr>
                        <w:top w:val="none" w:sz="0" w:space="0" w:color="auto"/>
                        <w:left w:val="none" w:sz="0" w:space="0" w:color="auto"/>
                        <w:bottom w:val="none" w:sz="0" w:space="0" w:color="auto"/>
                        <w:right w:val="none" w:sz="0" w:space="0" w:color="auto"/>
                      </w:divBdr>
                    </w:div>
                    <w:div w:id="1069427906">
                      <w:marLeft w:val="0"/>
                      <w:marRight w:val="0"/>
                      <w:marTop w:val="0"/>
                      <w:marBottom w:val="0"/>
                      <w:divBdr>
                        <w:top w:val="none" w:sz="0" w:space="0" w:color="auto"/>
                        <w:left w:val="none" w:sz="0" w:space="0" w:color="auto"/>
                        <w:bottom w:val="none" w:sz="0" w:space="0" w:color="auto"/>
                        <w:right w:val="none" w:sz="0" w:space="0" w:color="auto"/>
                      </w:divBdr>
                      <w:divsChild>
                        <w:div w:id="1505171926">
                          <w:marLeft w:val="0"/>
                          <w:marRight w:val="0"/>
                          <w:marTop w:val="0"/>
                          <w:marBottom w:val="0"/>
                          <w:divBdr>
                            <w:top w:val="none" w:sz="0" w:space="0" w:color="auto"/>
                            <w:left w:val="none" w:sz="0" w:space="0" w:color="auto"/>
                            <w:bottom w:val="none" w:sz="0" w:space="0" w:color="auto"/>
                            <w:right w:val="none" w:sz="0" w:space="0" w:color="auto"/>
                          </w:divBdr>
                          <w:divsChild>
                            <w:div w:id="641622793">
                              <w:marLeft w:val="0"/>
                              <w:marRight w:val="0"/>
                              <w:marTop w:val="0"/>
                              <w:marBottom w:val="0"/>
                              <w:divBdr>
                                <w:top w:val="none" w:sz="0" w:space="0" w:color="auto"/>
                                <w:left w:val="none" w:sz="0" w:space="0" w:color="auto"/>
                                <w:bottom w:val="none" w:sz="0" w:space="0" w:color="auto"/>
                                <w:right w:val="none" w:sz="0" w:space="0" w:color="auto"/>
                              </w:divBdr>
                              <w:divsChild>
                                <w:div w:id="654653261">
                                  <w:marLeft w:val="0"/>
                                  <w:marRight w:val="0"/>
                                  <w:marTop w:val="0"/>
                                  <w:marBottom w:val="0"/>
                                  <w:divBdr>
                                    <w:top w:val="none" w:sz="0" w:space="0" w:color="auto"/>
                                    <w:left w:val="none" w:sz="0" w:space="0" w:color="auto"/>
                                    <w:bottom w:val="none" w:sz="0" w:space="0" w:color="auto"/>
                                    <w:right w:val="none" w:sz="0" w:space="0" w:color="auto"/>
                                  </w:divBdr>
                                </w:div>
                              </w:divsChild>
                            </w:div>
                            <w:div w:id="1924682702">
                              <w:marLeft w:val="0"/>
                              <w:marRight w:val="0"/>
                              <w:marTop w:val="0"/>
                              <w:marBottom w:val="0"/>
                              <w:divBdr>
                                <w:top w:val="none" w:sz="0" w:space="0" w:color="auto"/>
                                <w:left w:val="none" w:sz="0" w:space="0" w:color="auto"/>
                                <w:bottom w:val="none" w:sz="0" w:space="0" w:color="auto"/>
                                <w:right w:val="none" w:sz="0" w:space="0" w:color="auto"/>
                              </w:divBdr>
                            </w:div>
                            <w:div w:id="63687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735345">
                      <w:marLeft w:val="0"/>
                      <w:marRight w:val="0"/>
                      <w:marTop w:val="0"/>
                      <w:marBottom w:val="0"/>
                      <w:divBdr>
                        <w:top w:val="none" w:sz="0" w:space="0" w:color="auto"/>
                        <w:left w:val="none" w:sz="0" w:space="0" w:color="auto"/>
                        <w:bottom w:val="none" w:sz="0" w:space="0" w:color="auto"/>
                        <w:right w:val="none" w:sz="0" w:space="0" w:color="auto"/>
                      </w:divBdr>
                    </w:div>
                    <w:div w:id="1223524179">
                      <w:marLeft w:val="0"/>
                      <w:marRight w:val="0"/>
                      <w:marTop w:val="0"/>
                      <w:marBottom w:val="0"/>
                      <w:divBdr>
                        <w:top w:val="none" w:sz="0" w:space="0" w:color="auto"/>
                        <w:left w:val="none" w:sz="0" w:space="0" w:color="auto"/>
                        <w:bottom w:val="none" w:sz="0" w:space="0" w:color="auto"/>
                        <w:right w:val="none" w:sz="0" w:space="0" w:color="auto"/>
                      </w:divBdr>
                    </w:div>
                    <w:div w:id="1956712792">
                      <w:marLeft w:val="0"/>
                      <w:marRight w:val="0"/>
                      <w:marTop w:val="0"/>
                      <w:marBottom w:val="0"/>
                      <w:divBdr>
                        <w:top w:val="none" w:sz="0" w:space="0" w:color="auto"/>
                        <w:left w:val="none" w:sz="0" w:space="0" w:color="auto"/>
                        <w:bottom w:val="none" w:sz="0" w:space="0" w:color="auto"/>
                        <w:right w:val="none" w:sz="0" w:space="0" w:color="auto"/>
                      </w:divBdr>
                      <w:divsChild>
                        <w:div w:id="1385324667">
                          <w:marLeft w:val="0"/>
                          <w:marRight w:val="0"/>
                          <w:marTop w:val="0"/>
                          <w:marBottom w:val="0"/>
                          <w:divBdr>
                            <w:top w:val="none" w:sz="0" w:space="0" w:color="auto"/>
                            <w:left w:val="none" w:sz="0" w:space="0" w:color="auto"/>
                            <w:bottom w:val="none" w:sz="0" w:space="0" w:color="auto"/>
                            <w:right w:val="none" w:sz="0" w:space="0" w:color="auto"/>
                          </w:divBdr>
                        </w:div>
                      </w:divsChild>
                    </w:div>
                    <w:div w:id="1496264034">
                      <w:marLeft w:val="0"/>
                      <w:marRight w:val="0"/>
                      <w:marTop w:val="0"/>
                      <w:marBottom w:val="0"/>
                      <w:divBdr>
                        <w:top w:val="none" w:sz="0" w:space="0" w:color="auto"/>
                        <w:left w:val="none" w:sz="0" w:space="0" w:color="auto"/>
                        <w:bottom w:val="none" w:sz="0" w:space="0" w:color="auto"/>
                        <w:right w:val="none" w:sz="0" w:space="0" w:color="auto"/>
                      </w:divBdr>
                    </w:div>
                    <w:div w:id="2040469007">
                      <w:marLeft w:val="0"/>
                      <w:marRight w:val="0"/>
                      <w:marTop w:val="0"/>
                      <w:marBottom w:val="0"/>
                      <w:divBdr>
                        <w:top w:val="none" w:sz="0" w:space="0" w:color="auto"/>
                        <w:left w:val="none" w:sz="0" w:space="0" w:color="auto"/>
                        <w:bottom w:val="none" w:sz="0" w:space="0" w:color="auto"/>
                        <w:right w:val="none" w:sz="0" w:space="0" w:color="auto"/>
                      </w:divBdr>
                    </w:div>
                    <w:div w:id="997460872">
                      <w:marLeft w:val="0"/>
                      <w:marRight w:val="0"/>
                      <w:marTop w:val="0"/>
                      <w:marBottom w:val="0"/>
                      <w:divBdr>
                        <w:top w:val="none" w:sz="0" w:space="0" w:color="auto"/>
                        <w:left w:val="none" w:sz="0" w:space="0" w:color="auto"/>
                        <w:bottom w:val="none" w:sz="0" w:space="0" w:color="auto"/>
                        <w:right w:val="none" w:sz="0" w:space="0" w:color="auto"/>
                      </w:divBdr>
                    </w:div>
                    <w:div w:id="1558977652">
                      <w:marLeft w:val="0"/>
                      <w:marRight w:val="0"/>
                      <w:marTop w:val="0"/>
                      <w:marBottom w:val="0"/>
                      <w:divBdr>
                        <w:top w:val="none" w:sz="0" w:space="0" w:color="auto"/>
                        <w:left w:val="none" w:sz="0" w:space="0" w:color="auto"/>
                        <w:bottom w:val="none" w:sz="0" w:space="0" w:color="auto"/>
                        <w:right w:val="none" w:sz="0" w:space="0" w:color="auto"/>
                      </w:divBdr>
                    </w:div>
                    <w:div w:id="1556694557">
                      <w:marLeft w:val="0"/>
                      <w:marRight w:val="0"/>
                      <w:marTop w:val="0"/>
                      <w:marBottom w:val="0"/>
                      <w:divBdr>
                        <w:top w:val="none" w:sz="0" w:space="0" w:color="auto"/>
                        <w:left w:val="none" w:sz="0" w:space="0" w:color="auto"/>
                        <w:bottom w:val="none" w:sz="0" w:space="0" w:color="auto"/>
                        <w:right w:val="none" w:sz="0" w:space="0" w:color="auto"/>
                      </w:divBdr>
                    </w:div>
                  </w:divsChild>
                </w:div>
                <w:div w:id="817305764">
                  <w:marLeft w:val="0"/>
                  <w:marRight w:val="0"/>
                  <w:marTop w:val="0"/>
                  <w:marBottom w:val="0"/>
                  <w:divBdr>
                    <w:top w:val="none" w:sz="0" w:space="0" w:color="auto"/>
                    <w:left w:val="none" w:sz="0" w:space="0" w:color="auto"/>
                    <w:bottom w:val="none" w:sz="0" w:space="0" w:color="auto"/>
                    <w:right w:val="none" w:sz="0" w:space="0" w:color="auto"/>
                  </w:divBdr>
                  <w:divsChild>
                    <w:div w:id="1995835020">
                      <w:marLeft w:val="0"/>
                      <w:marRight w:val="0"/>
                      <w:marTop w:val="0"/>
                      <w:marBottom w:val="0"/>
                      <w:divBdr>
                        <w:top w:val="none" w:sz="0" w:space="0" w:color="auto"/>
                        <w:left w:val="none" w:sz="0" w:space="0" w:color="auto"/>
                        <w:bottom w:val="none" w:sz="0" w:space="0" w:color="auto"/>
                        <w:right w:val="none" w:sz="0" w:space="0" w:color="auto"/>
                      </w:divBdr>
                    </w:div>
                  </w:divsChild>
                </w:div>
                <w:div w:id="1827503710">
                  <w:marLeft w:val="0"/>
                  <w:marRight w:val="0"/>
                  <w:marTop w:val="0"/>
                  <w:marBottom w:val="0"/>
                  <w:divBdr>
                    <w:top w:val="none" w:sz="0" w:space="0" w:color="auto"/>
                    <w:left w:val="none" w:sz="0" w:space="0" w:color="auto"/>
                    <w:bottom w:val="none" w:sz="0" w:space="0" w:color="auto"/>
                    <w:right w:val="none" w:sz="0" w:space="0" w:color="auto"/>
                  </w:divBdr>
                </w:div>
                <w:div w:id="717053759">
                  <w:marLeft w:val="0"/>
                  <w:marRight w:val="0"/>
                  <w:marTop w:val="0"/>
                  <w:marBottom w:val="0"/>
                  <w:divBdr>
                    <w:top w:val="none" w:sz="0" w:space="0" w:color="auto"/>
                    <w:left w:val="none" w:sz="0" w:space="0" w:color="auto"/>
                    <w:bottom w:val="none" w:sz="0" w:space="0" w:color="auto"/>
                    <w:right w:val="none" w:sz="0" w:space="0" w:color="auto"/>
                  </w:divBdr>
                </w:div>
                <w:div w:id="876626356">
                  <w:marLeft w:val="0"/>
                  <w:marRight w:val="0"/>
                  <w:marTop w:val="0"/>
                  <w:marBottom w:val="0"/>
                  <w:divBdr>
                    <w:top w:val="none" w:sz="0" w:space="0" w:color="auto"/>
                    <w:left w:val="none" w:sz="0" w:space="0" w:color="auto"/>
                    <w:bottom w:val="none" w:sz="0" w:space="0" w:color="auto"/>
                    <w:right w:val="none" w:sz="0" w:space="0" w:color="auto"/>
                  </w:divBdr>
                  <w:divsChild>
                    <w:div w:id="1301687887">
                      <w:marLeft w:val="0"/>
                      <w:marRight w:val="0"/>
                      <w:marTop w:val="0"/>
                      <w:marBottom w:val="0"/>
                      <w:divBdr>
                        <w:top w:val="none" w:sz="0" w:space="0" w:color="auto"/>
                        <w:left w:val="none" w:sz="0" w:space="0" w:color="auto"/>
                        <w:bottom w:val="none" w:sz="0" w:space="0" w:color="auto"/>
                        <w:right w:val="none" w:sz="0" w:space="0" w:color="auto"/>
                      </w:divBdr>
                    </w:div>
                  </w:divsChild>
                </w:div>
                <w:div w:id="1216430121">
                  <w:marLeft w:val="0"/>
                  <w:marRight w:val="0"/>
                  <w:marTop w:val="0"/>
                  <w:marBottom w:val="0"/>
                  <w:divBdr>
                    <w:top w:val="none" w:sz="0" w:space="0" w:color="auto"/>
                    <w:left w:val="none" w:sz="0" w:space="0" w:color="auto"/>
                    <w:bottom w:val="none" w:sz="0" w:space="0" w:color="auto"/>
                    <w:right w:val="none" w:sz="0" w:space="0" w:color="auto"/>
                  </w:divBdr>
                  <w:divsChild>
                    <w:div w:id="1135218104">
                      <w:marLeft w:val="0"/>
                      <w:marRight w:val="0"/>
                      <w:marTop w:val="0"/>
                      <w:marBottom w:val="0"/>
                      <w:divBdr>
                        <w:top w:val="none" w:sz="0" w:space="0" w:color="auto"/>
                        <w:left w:val="none" w:sz="0" w:space="0" w:color="auto"/>
                        <w:bottom w:val="none" w:sz="0" w:space="0" w:color="auto"/>
                        <w:right w:val="none" w:sz="0" w:space="0" w:color="auto"/>
                      </w:divBdr>
                    </w:div>
                    <w:div w:id="408507380">
                      <w:marLeft w:val="0"/>
                      <w:marRight w:val="0"/>
                      <w:marTop w:val="0"/>
                      <w:marBottom w:val="0"/>
                      <w:divBdr>
                        <w:top w:val="none" w:sz="0" w:space="0" w:color="auto"/>
                        <w:left w:val="none" w:sz="0" w:space="0" w:color="auto"/>
                        <w:bottom w:val="none" w:sz="0" w:space="0" w:color="auto"/>
                        <w:right w:val="none" w:sz="0" w:space="0" w:color="auto"/>
                      </w:divBdr>
                      <w:divsChild>
                        <w:div w:id="17706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01860">
                  <w:marLeft w:val="0"/>
                  <w:marRight w:val="0"/>
                  <w:marTop w:val="0"/>
                  <w:marBottom w:val="0"/>
                  <w:divBdr>
                    <w:top w:val="none" w:sz="0" w:space="0" w:color="auto"/>
                    <w:left w:val="none" w:sz="0" w:space="0" w:color="auto"/>
                    <w:bottom w:val="none" w:sz="0" w:space="0" w:color="auto"/>
                    <w:right w:val="none" w:sz="0" w:space="0" w:color="auto"/>
                  </w:divBdr>
                </w:div>
                <w:div w:id="211121418">
                  <w:marLeft w:val="0"/>
                  <w:marRight w:val="0"/>
                  <w:marTop w:val="0"/>
                  <w:marBottom w:val="0"/>
                  <w:divBdr>
                    <w:top w:val="none" w:sz="0" w:space="0" w:color="auto"/>
                    <w:left w:val="none" w:sz="0" w:space="0" w:color="auto"/>
                    <w:bottom w:val="none" w:sz="0" w:space="0" w:color="auto"/>
                    <w:right w:val="none" w:sz="0" w:space="0" w:color="auto"/>
                  </w:divBdr>
                </w:div>
                <w:div w:id="481847863">
                  <w:marLeft w:val="0"/>
                  <w:marRight w:val="0"/>
                  <w:marTop w:val="0"/>
                  <w:marBottom w:val="0"/>
                  <w:divBdr>
                    <w:top w:val="none" w:sz="0" w:space="0" w:color="auto"/>
                    <w:left w:val="none" w:sz="0" w:space="0" w:color="auto"/>
                    <w:bottom w:val="none" w:sz="0" w:space="0" w:color="auto"/>
                    <w:right w:val="none" w:sz="0" w:space="0" w:color="auto"/>
                  </w:divBdr>
                </w:div>
                <w:div w:id="1681736392">
                  <w:marLeft w:val="0"/>
                  <w:marRight w:val="0"/>
                  <w:marTop w:val="0"/>
                  <w:marBottom w:val="0"/>
                  <w:divBdr>
                    <w:top w:val="none" w:sz="0" w:space="0" w:color="auto"/>
                    <w:left w:val="none" w:sz="0" w:space="0" w:color="auto"/>
                    <w:bottom w:val="none" w:sz="0" w:space="0" w:color="auto"/>
                    <w:right w:val="none" w:sz="0" w:space="0" w:color="auto"/>
                  </w:divBdr>
                </w:div>
                <w:div w:id="343636314">
                  <w:marLeft w:val="0"/>
                  <w:marRight w:val="0"/>
                  <w:marTop w:val="0"/>
                  <w:marBottom w:val="0"/>
                  <w:divBdr>
                    <w:top w:val="none" w:sz="0" w:space="0" w:color="auto"/>
                    <w:left w:val="none" w:sz="0" w:space="0" w:color="auto"/>
                    <w:bottom w:val="none" w:sz="0" w:space="0" w:color="auto"/>
                    <w:right w:val="none" w:sz="0" w:space="0" w:color="auto"/>
                  </w:divBdr>
                </w:div>
                <w:div w:id="470951934">
                  <w:marLeft w:val="0"/>
                  <w:marRight w:val="0"/>
                  <w:marTop w:val="0"/>
                  <w:marBottom w:val="0"/>
                  <w:divBdr>
                    <w:top w:val="none" w:sz="0" w:space="0" w:color="auto"/>
                    <w:left w:val="none" w:sz="0" w:space="0" w:color="auto"/>
                    <w:bottom w:val="none" w:sz="0" w:space="0" w:color="auto"/>
                    <w:right w:val="none" w:sz="0" w:space="0" w:color="auto"/>
                  </w:divBdr>
                </w:div>
                <w:div w:id="1332758921">
                  <w:marLeft w:val="0"/>
                  <w:marRight w:val="0"/>
                  <w:marTop w:val="0"/>
                  <w:marBottom w:val="0"/>
                  <w:divBdr>
                    <w:top w:val="none" w:sz="0" w:space="0" w:color="auto"/>
                    <w:left w:val="none" w:sz="0" w:space="0" w:color="auto"/>
                    <w:bottom w:val="none" w:sz="0" w:space="0" w:color="auto"/>
                    <w:right w:val="none" w:sz="0" w:space="0" w:color="auto"/>
                  </w:divBdr>
                </w:div>
                <w:div w:id="913978765">
                  <w:marLeft w:val="0"/>
                  <w:marRight w:val="0"/>
                  <w:marTop w:val="0"/>
                  <w:marBottom w:val="0"/>
                  <w:divBdr>
                    <w:top w:val="none" w:sz="0" w:space="0" w:color="auto"/>
                    <w:left w:val="none" w:sz="0" w:space="0" w:color="auto"/>
                    <w:bottom w:val="none" w:sz="0" w:space="0" w:color="auto"/>
                    <w:right w:val="none" w:sz="0" w:space="0" w:color="auto"/>
                  </w:divBdr>
                </w:div>
                <w:div w:id="86732156">
                  <w:marLeft w:val="0"/>
                  <w:marRight w:val="0"/>
                  <w:marTop w:val="0"/>
                  <w:marBottom w:val="0"/>
                  <w:divBdr>
                    <w:top w:val="none" w:sz="0" w:space="0" w:color="auto"/>
                    <w:left w:val="none" w:sz="0" w:space="0" w:color="auto"/>
                    <w:bottom w:val="none" w:sz="0" w:space="0" w:color="auto"/>
                    <w:right w:val="none" w:sz="0" w:space="0" w:color="auto"/>
                  </w:divBdr>
                </w:div>
                <w:div w:id="1418675730">
                  <w:marLeft w:val="0"/>
                  <w:marRight w:val="0"/>
                  <w:marTop w:val="0"/>
                  <w:marBottom w:val="0"/>
                  <w:divBdr>
                    <w:top w:val="none" w:sz="0" w:space="0" w:color="auto"/>
                    <w:left w:val="none" w:sz="0" w:space="0" w:color="auto"/>
                    <w:bottom w:val="none" w:sz="0" w:space="0" w:color="auto"/>
                    <w:right w:val="none" w:sz="0" w:space="0" w:color="auto"/>
                  </w:divBdr>
                </w:div>
                <w:div w:id="529495734">
                  <w:marLeft w:val="0"/>
                  <w:marRight w:val="0"/>
                  <w:marTop w:val="0"/>
                  <w:marBottom w:val="0"/>
                  <w:divBdr>
                    <w:top w:val="none" w:sz="0" w:space="0" w:color="auto"/>
                    <w:left w:val="none" w:sz="0" w:space="0" w:color="auto"/>
                    <w:bottom w:val="none" w:sz="0" w:space="0" w:color="auto"/>
                    <w:right w:val="none" w:sz="0" w:space="0" w:color="auto"/>
                  </w:divBdr>
                </w:div>
                <w:div w:id="1800490901">
                  <w:marLeft w:val="0"/>
                  <w:marRight w:val="0"/>
                  <w:marTop w:val="0"/>
                  <w:marBottom w:val="0"/>
                  <w:divBdr>
                    <w:top w:val="none" w:sz="0" w:space="0" w:color="auto"/>
                    <w:left w:val="none" w:sz="0" w:space="0" w:color="auto"/>
                    <w:bottom w:val="none" w:sz="0" w:space="0" w:color="auto"/>
                    <w:right w:val="none" w:sz="0" w:space="0" w:color="auto"/>
                  </w:divBdr>
                </w:div>
                <w:div w:id="210271477">
                  <w:marLeft w:val="0"/>
                  <w:marRight w:val="0"/>
                  <w:marTop w:val="0"/>
                  <w:marBottom w:val="0"/>
                  <w:divBdr>
                    <w:top w:val="none" w:sz="0" w:space="0" w:color="auto"/>
                    <w:left w:val="none" w:sz="0" w:space="0" w:color="auto"/>
                    <w:bottom w:val="none" w:sz="0" w:space="0" w:color="auto"/>
                    <w:right w:val="none" w:sz="0" w:space="0" w:color="auto"/>
                  </w:divBdr>
                </w:div>
                <w:div w:id="1218735856">
                  <w:marLeft w:val="0"/>
                  <w:marRight w:val="0"/>
                  <w:marTop w:val="0"/>
                  <w:marBottom w:val="0"/>
                  <w:divBdr>
                    <w:top w:val="none" w:sz="0" w:space="0" w:color="auto"/>
                    <w:left w:val="none" w:sz="0" w:space="0" w:color="auto"/>
                    <w:bottom w:val="none" w:sz="0" w:space="0" w:color="auto"/>
                    <w:right w:val="none" w:sz="0" w:space="0" w:color="auto"/>
                  </w:divBdr>
                </w:div>
                <w:div w:id="1751123108">
                  <w:marLeft w:val="0"/>
                  <w:marRight w:val="0"/>
                  <w:marTop w:val="0"/>
                  <w:marBottom w:val="0"/>
                  <w:divBdr>
                    <w:top w:val="none" w:sz="0" w:space="0" w:color="auto"/>
                    <w:left w:val="none" w:sz="0" w:space="0" w:color="auto"/>
                    <w:bottom w:val="none" w:sz="0" w:space="0" w:color="auto"/>
                    <w:right w:val="none" w:sz="0" w:space="0" w:color="auto"/>
                  </w:divBdr>
                </w:div>
                <w:div w:id="1972591851">
                  <w:marLeft w:val="0"/>
                  <w:marRight w:val="0"/>
                  <w:marTop w:val="0"/>
                  <w:marBottom w:val="0"/>
                  <w:divBdr>
                    <w:top w:val="none" w:sz="0" w:space="0" w:color="auto"/>
                    <w:left w:val="none" w:sz="0" w:space="0" w:color="auto"/>
                    <w:bottom w:val="none" w:sz="0" w:space="0" w:color="auto"/>
                    <w:right w:val="none" w:sz="0" w:space="0" w:color="auto"/>
                  </w:divBdr>
                </w:div>
              </w:divsChild>
            </w:div>
            <w:div w:id="412901471">
              <w:marLeft w:val="0"/>
              <w:marRight w:val="0"/>
              <w:marTop w:val="0"/>
              <w:marBottom w:val="0"/>
              <w:divBdr>
                <w:top w:val="none" w:sz="0" w:space="0" w:color="auto"/>
                <w:left w:val="none" w:sz="0" w:space="0" w:color="auto"/>
                <w:bottom w:val="none" w:sz="0" w:space="0" w:color="auto"/>
                <w:right w:val="none" w:sz="0" w:space="0" w:color="auto"/>
              </w:divBdr>
            </w:div>
            <w:div w:id="1876237018">
              <w:marLeft w:val="0"/>
              <w:marRight w:val="0"/>
              <w:marTop w:val="0"/>
              <w:marBottom w:val="0"/>
              <w:divBdr>
                <w:top w:val="none" w:sz="0" w:space="0" w:color="auto"/>
                <w:left w:val="none" w:sz="0" w:space="0" w:color="auto"/>
                <w:bottom w:val="none" w:sz="0" w:space="0" w:color="auto"/>
                <w:right w:val="none" w:sz="0" w:space="0" w:color="auto"/>
              </w:divBdr>
            </w:div>
            <w:div w:id="592668419">
              <w:marLeft w:val="0"/>
              <w:marRight w:val="0"/>
              <w:marTop w:val="0"/>
              <w:marBottom w:val="0"/>
              <w:divBdr>
                <w:top w:val="none" w:sz="0" w:space="0" w:color="auto"/>
                <w:left w:val="none" w:sz="0" w:space="0" w:color="auto"/>
                <w:bottom w:val="none" w:sz="0" w:space="0" w:color="auto"/>
                <w:right w:val="none" w:sz="0" w:space="0" w:color="auto"/>
              </w:divBdr>
            </w:div>
            <w:div w:id="940915378">
              <w:marLeft w:val="0"/>
              <w:marRight w:val="0"/>
              <w:marTop w:val="0"/>
              <w:marBottom w:val="0"/>
              <w:divBdr>
                <w:top w:val="none" w:sz="0" w:space="0" w:color="auto"/>
                <w:left w:val="none" w:sz="0" w:space="0" w:color="auto"/>
                <w:bottom w:val="none" w:sz="0" w:space="0" w:color="auto"/>
                <w:right w:val="none" w:sz="0" w:space="0" w:color="auto"/>
              </w:divBdr>
              <w:divsChild>
                <w:div w:id="1250776305">
                  <w:marLeft w:val="0"/>
                  <w:marRight w:val="0"/>
                  <w:marTop w:val="0"/>
                  <w:marBottom w:val="0"/>
                  <w:divBdr>
                    <w:top w:val="none" w:sz="0" w:space="0" w:color="auto"/>
                    <w:left w:val="none" w:sz="0" w:space="0" w:color="auto"/>
                    <w:bottom w:val="none" w:sz="0" w:space="0" w:color="auto"/>
                    <w:right w:val="none" w:sz="0" w:space="0" w:color="auto"/>
                  </w:divBdr>
                  <w:divsChild>
                    <w:div w:id="1960070170">
                      <w:marLeft w:val="0"/>
                      <w:marRight w:val="0"/>
                      <w:marTop w:val="0"/>
                      <w:marBottom w:val="0"/>
                      <w:divBdr>
                        <w:top w:val="none" w:sz="0" w:space="0" w:color="auto"/>
                        <w:left w:val="none" w:sz="0" w:space="0" w:color="auto"/>
                        <w:bottom w:val="none" w:sz="0" w:space="0" w:color="auto"/>
                        <w:right w:val="none" w:sz="0" w:space="0" w:color="auto"/>
                      </w:divBdr>
                    </w:div>
                    <w:div w:id="55574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853512">
              <w:marLeft w:val="0"/>
              <w:marRight w:val="0"/>
              <w:marTop w:val="0"/>
              <w:marBottom w:val="0"/>
              <w:divBdr>
                <w:top w:val="none" w:sz="0" w:space="0" w:color="auto"/>
                <w:left w:val="none" w:sz="0" w:space="0" w:color="auto"/>
                <w:bottom w:val="none" w:sz="0" w:space="0" w:color="auto"/>
                <w:right w:val="none" w:sz="0" w:space="0" w:color="auto"/>
              </w:divBdr>
              <w:divsChild>
                <w:div w:id="1517572011">
                  <w:marLeft w:val="0"/>
                  <w:marRight w:val="0"/>
                  <w:marTop w:val="0"/>
                  <w:marBottom w:val="0"/>
                  <w:divBdr>
                    <w:top w:val="none" w:sz="0" w:space="0" w:color="auto"/>
                    <w:left w:val="none" w:sz="0" w:space="0" w:color="auto"/>
                    <w:bottom w:val="none" w:sz="0" w:space="0" w:color="auto"/>
                    <w:right w:val="none" w:sz="0" w:space="0" w:color="auto"/>
                  </w:divBdr>
                  <w:divsChild>
                    <w:div w:id="1958683400">
                      <w:marLeft w:val="0"/>
                      <w:marRight w:val="0"/>
                      <w:marTop w:val="0"/>
                      <w:marBottom w:val="0"/>
                      <w:divBdr>
                        <w:top w:val="none" w:sz="0" w:space="0" w:color="auto"/>
                        <w:left w:val="none" w:sz="0" w:space="0" w:color="auto"/>
                        <w:bottom w:val="none" w:sz="0" w:space="0" w:color="auto"/>
                        <w:right w:val="none" w:sz="0" w:space="0" w:color="auto"/>
                      </w:divBdr>
                      <w:divsChild>
                        <w:div w:id="1221332971">
                          <w:marLeft w:val="0"/>
                          <w:marRight w:val="0"/>
                          <w:marTop w:val="0"/>
                          <w:marBottom w:val="0"/>
                          <w:divBdr>
                            <w:top w:val="none" w:sz="0" w:space="0" w:color="auto"/>
                            <w:left w:val="none" w:sz="0" w:space="0" w:color="auto"/>
                            <w:bottom w:val="none" w:sz="0" w:space="0" w:color="auto"/>
                            <w:right w:val="none" w:sz="0" w:space="0" w:color="auto"/>
                          </w:divBdr>
                        </w:div>
                        <w:div w:id="827524199">
                          <w:marLeft w:val="0"/>
                          <w:marRight w:val="0"/>
                          <w:marTop w:val="0"/>
                          <w:marBottom w:val="0"/>
                          <w:divBdr>
                            <w:top w:val="none" w:sz="0" w:space="0" w:color="auto"/>
                            <w:left w:val="none" w:sz="0" w:space="0" w:color="auto"/>
                            <w:bottom w:val="none" w:sz="0" w:space="0" w:color="auto"/>
                            <w:right w:val="none" w:sz="0" w:space="0" w:color="auto"/>
                          </w:divBdr>
                          <w:divsChild>
                            <w:div w:id="1994793961">
                              <w:marLeft w:val="0"/>
                              <w:marRight w:val="0"/>
                              <w:marTop w:val="0"/>
                              <w:marBottom w:val="0"/>
                              <w:divBdr>
                                <w:top w:val="none" w:sz="0" w:space="0" w:color="auto"/>
                                <w:left w:val="none" w:sz="0" w:space="0" w:color="auto"/>
                                <w:bottom w:val="none" w:sz="0" w:space="0" w:color="auto"/>
                                <w:right w:val="none" w:sz="0" w:space="0" w:color="auto"/>
                              </w:divBdr>
                              <w:divsChild>
                                <w:div w:id="846138033">
                                  <w:marLeft w:val="0"/>
                                  <w:marRight w:val="0"/>
                                  <w:marTop w:val="0"/>
                                  <w:marBottom w:val="0"/>
                                  <w:divBdr>
                                    <w:top w:val="none" w:sz="0" w:space="0" w:color="auto"/>
                                    <w:left w:val="none" w:sz="0" w:space="0" w:color="auto"/>
                                    <w:bottom w:val="none" w:sz="0" w:space="0" w:color="auto"/>
                                    <w:right w:val="none" w:sz="0" w:space="0" w:color="auto"/>
                                  </w:divBdr>
                                </w:div>
                                <w:div w:id="439881133">
                                  <w:marLeft w:val="0"/>
                                  <w:marRight w:val="0"/>
                                  <w:marTop w:val="0"/>
                                  <w:marBottom w:val="0"/>
                                  <w:divBdr>
                                    <w:top w:val="none" w:sz="0" w:space="0" w:color="auto"/>
                                    <w:left w:val="none" w:sz="0" w:space="0" w:color="auto"/>
                                    <w:bottom w:val="none" w:sz="0" w:space="0" w:color="auto"/>
                                    <w:right w:val="none" w:sz="0" w:space="0" w:color="auto"/>
                                  </w:divBdr>
                                  <w:divsChild>
                                    <w:div w:id="542525462">
                                      <w:marLeft w:val="0"/>
                                      <w:marRight w:val="0"/>
                                      <w:marTop w:val="0"/>
                                      <w:marBottom w:val="0"/>
                                      <w:divBdr>
                                        <w:top w:val="none" w:sz="0" w:space="0" w:color="auto"/>
                                        <w:left w:val="none" w:sz="0" w:space="0" w:color="auto"/>
                                        <w:bottom w:val="none" w:sz="0" w:space="0" w:color="auto"/>
                                        <w:right w:val="none" w:sz="0" w:space="0" w:color="auto"/>
                                      </w:divBdr>
                                    </w:div>
                                    <w:div w:id="448359959">
                                      <w:marLeft w:val="0"/>
                                      <w:marRight w:val="0"/>
                                      <w:marTop w:val="0"/>
                                      <w:marBottom w:val="0"/>
                                      <w:divBdr>
                                        <w:top w:val="none" w:sz="0" w:space="0" w:color="auto"/>
                                        <w:left w:val="none" w:sz="0" w:space="0" w:color="auto"/>
                                        <w:bottom w:val="none" w:sz="0" w:space="0" w:color="auto"/>
                                        <w:right w:val="none" w:sz="0" w:space="0" w:color="auto"/>
                                      </w:divBdr>
                                    </w:div>
                                  </w:divsChild>
                                </w:div>
                                <w:div w:id="94603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19239">
                      <w:marLeft w:val="0"/>
                      <w:marRight w:val="0"/>
                      <w:marTop w:val="0"/>
                      <w:marBottom w:val="0"/>
                      <w:divBdr>
                        <w:top w:val="none" w:sz="0" w:space="0" w:color="auto"/>
                        <w:left w:val="none" w:sz="0" w:space="0" w:color="auto"/>
                        <w:bottom w:val="none" w:sz="0" w:space="0" w:color="auto"/>
                        <w:right w:val="none" w:sz="0" w:space="0" w:color="auto"/>
                      </w:divBdr>
                    </w:div>
                    <w:div w:id="152374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871563">
      <w:bodyDiv w:val="1"/>
      <w:marLeft w:val="0"/>
      <w:marRight w:val="0"/>
      <w:marTop w:val="0"/>
      <w:marBottom w:val="0"/>
      <w:divBdr>
        <w:top w:val="none" w:sz="0" w:space="0" w:color="auto"/>
        <w:left w:val="none" w:sz="0" w:space="0" w:color="auto"/>
        <w:bottom w:val="none" w:sz="0" w:space="0" w:color="auto"/>
        <w:right w:val="none" w:sz="0" w:space="0" w:color="auto"/>
      </w:divBdr>
    </w:div>
    <w:div w:id="547423635">
      <w:bodyDiv w:val="1"/>
      <w:marLeft w:val="0"/>
      <w:marRight w:val="0"/>
      <w:marTop w:val="0"/>
      <w:marBottom w:val="0"/>
      <w:divBdr>
        <w:top w:val="none" w:sz="0" w:space="0" w:color="auto"/>
        <w:left w:val="none" w:sz="0" w:space="0" w:color="auto"/>
        <w:bottom w:val="none" w:sz="0" w:space="0" w:color="auto"/>
        <w:right w:val="none" w:sz="0" w:space="0" w:color="auto"/>
      </w:divBdr>
    </w:div>
    <w:div w:id="553348791">
      <w:bodyDiv w:val="1"/>
      <w:marLeft w:val="0"/>
      <w:marRight w:val="0"/>
      <w:marTop w:val="0"/>
      <w:marBottom w:val="0"/>
      <w:divBdr>
        <w:top w:val="none" w:sz="0" w:space="0" w:color="auto"/>
        <w:left w:val="none" w:sz="0" w:space="0" w:color="auto"/>
        <w:bottom w:val="none" w:sz="0" w:space="0" w:color="auto"/>
        <w:right w:val="none" w:sz="0" w:space="0" w:color="auto"/>
      </w:divBdr>
    </w:div>
    <w:div w:id="594091910">
      <w:bodyDiv w:val="1"/>
      <w:marLeft w:val="0"/>
      <w:marRight w:val="0"/>
      <w:marTop w:val="0"/>
      <w:marBottom w:val="0"/>
      <w:divBdr>
        <w:top w:val="none" w:sz="0" w:space="0" w:color="auto"/>
        <w:left w:val="none" w:sz="0" w:space="0" w:color="auto"/>
        <w:bottom w:val="none" w:sz="0" w:space="0" w:color="auto"/>
        <w:right w:val="none" w:sz="0" w:space="0" w:color="auto"/>
      </w:divBdr>
    </w:div>
    <w:div w:id="594677415">
      <w:bodyDiv w:val="1"/>
      <w:marLeft w:val="0"/>
      <w:marRight w:val="0"/>
      <w:marTop w:val="0"/>
      <w:marBottom w:val="0"/>
      <w:divBdr>
        <w:top w:val="none" w:sz="0" w:space="0" w:color="auto"/>
        <w:left w:val="none" w:sz="0" w:space="0" w:color="auto"/>
        <w:bottom w:val="none" w:sz="0" w:space="0" w:color="auto"/>
        <w:right w:val="none" w:sz="0" w:space="0" w:color="auto"/>
      </w:divBdr>
      <w:divsChild>
        <w:div w:id="1233664792">
          <w:marLeft w:val="0"/>
          <w:marRight w:val="0"/>
          <w:marTop w:val="0"/>
          <w:marBottom w:val="0"/>
          <w:divBdr>
            <w:top w:val="none" w:sz="0" w:space="0" w:color="auto"/>
            <w:left w:val="none" w:sz="0" w:space="0" w:color="auto"/>
            <w:bottom w:val="none" w:sz="0" w:space="0" w:color="auto"/>
            <w:right w:val="none" w:sz="0" w:space="0" w:color="auto"/>
          </w:divBdr>
          <w:divsChild>
            <w:div w:id="436564942">
              <w:marLeft w:val="0"/>
              <w:marRight w:val="0"/>
              <w:marTop w:val="0"/>
              <w:marBottom w:val="0"/>
              <w:divBdr>
                <w:top w:val="none" w:sz="0" w:space="0" w:color="auto"/>
                <w:left w:val="none" w:sz="0" w:space="0" w:color="auto"/>
                <w:bottom w:val="none" w:sz="0" w:space="0" w:color="auto"/>
                <w:right w:val="none" w:sz="0" w:space="0" w:color="auto"/>
              </w:divBdr>
              <w:divsChild>
                <w:div w:id="1438482161">
                  <w:marLeft w:val="0"/>
                  <w:marRight w:val="0"/>
                  <w:marTop w:val="0"/>
                  <w:marBottom w:val="0"/>
                  <w:divBdr>
                    <w:top w:val="none" w:sz="0" w:space="0" w:color="auto"/>
                    <w:left w:val="none" w:sz="0" w:space="0" w:color="auto"/>
                    <w:bottom w:val="none" w:sz="0" w:space="0" w:color="auto"/>
                    <w:right w:val="none" w:sz="0" w:space="0" w:color="auto"/>
                  </w:divBdr>
                  <w:divsChild>
                    <w:div w:id="122560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862179">
      <w:bodyDiv w:val="1"/>
      <w:marLeft w:val="0"/>
      <w:marRight w:val="0"/>
      <w:marTop w:val="0"/>
      <w:marBottom w:val="0"/>
      <w:divBdr>
        <w:top w:val="none" w:sz="0" w:space="0" w:color="auto"/>
        <w:left w:val="none" w:sz="0" w:space="0" w:color="auto"/>
        <w:bottom w:val="none" w:sz="0" w:space="0" w:color="auto"/>
        <w:right w:val="none" w:sz="0" w:space="0" w:color="auto"/>
      </w:divBdr>
      <w:divsChild>
        <w:div w:id="204101450">
          <w:marLeft w:val="0"/>
          <w:marRight w:val="0"/>
          <w:marTop w:val="0"/>
          <w:marBottom w:val="0"/>
          <w:divBdr>
            <w:top w:val="none" w:sz="0" w:space="0" w:color="auto"/>
            <w:left w:val="none" w:sz="0" w:space="0" w:color="auto"/>
            <w:bottom w:val="none" w:sz="0" w:space="0" w:color="auto"/>
            <w:right w:val="none" w:sz="0" w:space="0" w:color="auto"/>
          </w:divBdr>
          <w:divsChild>
            <w:div w:id="771634537">
              <w:marLeft w:val="0"/>
              <w:marRight w:val="0"/>
              <w:marTop w:val="0"/>
              <w:marBottom w:val="0"/>
              <w:divBdr>
                <w:top w:val="none" w:sz="0" w:space="0" w:color="auto"/>
                <w:left w:val="none" w:sz="0" w:space="0" w:color="auto"/>
                <w:bottom w:val="none" w:sz="0" w:space="0" w:color="auto"/>
                <w:right w:val="none" w:sz="0" w:space="0" w:color="auto"/>
              </w:divBdr>
              <w:divsChild>
                <w:div w:id="163147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928979">
          <w:marLeft w:val="0"/>
          <w:marRight w:val="0"/>
          <w:marTop w:val="0"/>
          <w:marBottom w:val="0"/>
          <w:divBdr>
            <w:top w:val="none" w:sz="0" w:space="0" w:color="auto"/>
            <w:left w:val="none" w:sz="0" w:space="0" w:color="auto"/>
            <w:bottom w:val="none" w:sz="0" w:space="0" w:color="auto"/>
            <w:right w:val="none" w:sz="0" w:space="0" w:color="auto"/>
          </w:divBdr>
        </w:div>
      </w:divsChild>
    </w:div>
    <w:div w:id="769083228">
      <w:bodyDiv w:val="1"/>
      <w:marLeft w:val="0"/>
      <w:marRight w:val="0"/>
      <w:marTop w:val="0"/>
      <w:marBottom w:val="0"/>
      <w:divBdr>
        <w:top w:val="none" w:sz="0" w:space="0" w:color="auto"/>
        <w:left w:val="none" w:sz="0" w:space="0" w:color="auto"/>
        <w:bottom w:val="none" w:sz="0" w:space="0" w:color="auto"/>
        <w:right w:val="none" w:sz="0" w:space="0" w:color="auto"/>
      </w:divBdr>
    </w:div>
    <w:div w:id="807434952">
      <w:bodyDiv w:val="1"/>
      <w:marLeft w:val="0"/>
      <w:marRight w:val="0"/>
      <w:marTop w:val="0"/>
      <w:marBottom w:val="0"/>
      <w:divBdr>
        <w:top w:val="none" w:sz="0" w:space="0" w:color="auto"/>
        <w:left w:val="none" w:sz="0" w:space="0" w:color="auto"/>
        <w:bottom w:val="none" w:sz="0" w:space="0" w:color="auto"/>
        <w:right w:val="none" w:sz="0" w:space="0" w:color="auto"/>
      </w:divBdr>
      <w:divsChild>
        <w:div w:id="208686622">
          <w:marLeft w:val="0"/>
          <w:marRight w:val="0"/>
          <w:marTop w:val="0"/>
          <w:marBottom w:val="150"/>
          <w:divBdr>
            <w:top w:val="none" w:sz="0" w:space="0" w:color="auto"/>
            <w:left w:val="none" w:sz="0" w:space="0" w:color="auto"/>
            <w:bottom w:val="none" w:sz="0" w:space="0" w:color="auto"/>
            <w:right w:val="none" w:sz="0" w:space="0" w:color="auto"/>
          </w:divBdr>
        </w:div>
        <w:div w:id="2123180853">
          <w:marLeft w:val="0"/>
          <w:marRight w:val="0"/>
          <w:marTop w:val="0"/>
          <w:marBottom w:val="0"/>
          <w:divBdr>
            <w:top w:val="none" w:sz="0" w:space="0" w:color="auto"/>
            <w:left w:val="none" w:sz="0" w:space="0" w:color="auto"/>
            <w:bottom w:val="none" w:sz="0" w:space="0" w:color="auto"/>
            <w:right w:val="none" w:sz="0" w:space="0" w:color="auto"/>
          </w:divBdr>
        </w:div>
      </w:divsChild>
    </w:div>
    <w:div w:id="854880103">
      <w:bodyDiv w:val="1"/>
      <w:marLeft w:val="0"/>
      <w:marRight w:val="0"/>
      <w:marTop w:val="0"/>
      <w:marBottom w:val="0"/>
      <w:divBdr>
        <w:top w:val="none" w:sz="0" w:space="0" w:color="auto"/>
        <w:left w:val="none" w:sz="0" w:space="0" w:color="auto"/>
        <w:bottom w:val="none" w:sz="0" w:space="0" w:color="auto"/>
        <w:right w:val="none" w:sz="0" w:space="0" w:color="auto"/>
      </w:divBdr>
    </w:div>
    <w:div w:id="884027772">
      <w:bodyDiv w:val="1"/>
      <w:marLeft w:val="0"/>
      <w:marRight w:val="0"/>
      <w:marTop w:val="0"/>
      <w:marBottom w:val="0"/>
      <w:divBdr>
        <w:top w:val="none" w:sz="0" w:space="0" w:color="auto"/>
        <w:left w:val="none" w:sz="0" w:space="0" w:color="auto"/>
        <w:bottom w:val="none" w:sz="0" w:space="0" w:color="auto"/>
        <w:right w:val="none" w:sz="0" w:space="0" w:color="auto"/>
      </w:divBdr>
      <w:divsChild>
        <w:div w:id="341975398">
          <w:marLeft w:val="0"/>
          <w:marRight w:val="0"/>
          <w:marTop w:val="0"/>
          <w:marBottom w:val="0"/>
          <w:divBdr>
            <w:top w:val="none" w:sz="0" w:space="0" w:color="auto"/>
            <w:left w:val="none" w:sz="0" w:space="0" w:color="auto"/>
            <w:bottom w:val="none" w:sz="0" w:space="0" w:color="auto"/>
            <w:right w:val="none" w:sz="0" w:space="0" w:color="auto"/>
          </w:divBdr>
        </w:div>
        <w:div w:id="830024195">
          <w:marLeft w:val="0"/>
          <w:marRight w:val="0"/>
          <w:marTop w:val="0"/>
          <w:marBottom w:val="0"/>
          <w:divBdr>
            <w:top w:val="none" w:sz="0" w:space="0" w:color="auto"/>
            <w:left w:val="none" w:sz="0" w:space="0" w:color="auto"/>
            <w:bottom w:val="none" w:sz="0" w:space="0" w:color="auto"/>
            <w:right w:val="none" w:sz="0" w:space="0" w:color="auto"/>
          </w:divBdr>
        </w:div>
        <w:div w:id="667056428">
          <w:marLeft w:val="0"/>
          <w:marRight w:val="0"/>
          <w:marTop w:val="0"/>
          <w:marBottom w:val="0"/>
          <w:divBdr>
            <w:top w:val="none" w:sz="0" w:space="0" w:color="auto"/>
            <w:left w:val="none" w:sz="0" w:space="0" w:color="auto"/>
            <w:bottom w:val="none" w:sz="0" w:space="0" w:color="auto"/>
            <w:right w:val="none" w:sz="0" w:space="0" w:color="auto"/>
          </w:divBdr>
          <w:divsChild>
            <w:div w:id="790130533">
              <w:marLeft w:val="0"/>
              <w:marRight w:val="0"/>
              <w:marTop w:val="0"/>
              <w:marBottom w:val="0"/>
              <w:divBdr>
                <w:top w:val="none" w:sz="0" w:space="0" w:color="auto"/>
                <w:left w:val="none" w:sz="0" w:space="0" w:color="auto"/>
                <w:bottom w:val="none" w:sz="0" w:space="0" w:color="auto"/>
                <w:right w:val="none" w:sz="0" w:space="0" w:color="auto"/>
              </w:divBdr>
              <w:divsChild>
                <w:div w:id="130627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732520">
      <w:bodyDiv w:val="1"/>
      <w:marLeft w:val="0"/>
      <w:marRight w:val="0"/>
      <w:marTop w:val="0"/>
      <w:marBottom w:val="0"/>
      <w:divBdr>
        <w:top w:val="none" w:sz="0" w:space="0" w:color="auto"/>
        <w:left w:val="none" w:sz="0" w:space="0" w:color="auto"/>
        <w:bottom w:val="none" w:sz="0" w:space="0" w:color="auto"/>
        <w:right w:val="none" w:sz="0" w:space="0" w:color="auto"/>
      </w:divBdr>
      <w:divsChild>
        <w:div w:id="2026664983">
          <w:marLeft w:val="0"/>
          <w:marRight w:val="0"/>
          <w:marTop w:val="0"/>
          <w:marBottom w:val="0"/>
          <w:divBdr>
            <w:top w:val="none" w:sz="0" w:space="0" w:color="auto"/>
            <w:left w:val="none" w:sz="0" w:space="0" w:color="auto"/>
            <w:bottom w:val="none" w:sz="0" w:space="0" w:color="auto"/>
            <w:right w:val="none" w:sz="0" w:space="0" w:color="auto"/>
          </w:divBdr>
        </w:div>
      </w:divsChild>
    </w:div>
    <w:div w:id="992028934">
      <w:bodyDiv w:val="1"/>
      <w:marLeft w:val="0"/>
      <w:marRight w:val="0"/>
      <w:marTop w:val="0"/>
      <w:marBottom w:val="0"/>
      <w:divBdr>
        <w:top w:val="none" w:sz="0" w:space="0" w:color="auto"/>
        <w:left w:val="none" w:sz="0" w:space="0" w:color="auto"/>
        <w:bottom w:val="none" w:sz="0" w:space="0" w:color="auto"/>
        <w:right w:val="none" w:sz="0" w:space="0" w:color="auto"/>
      </w:divBdr>
      <w:divsChild>
        <w:div w:id="220289832">
          <w:marLeft w:val="0"/>
          <w:marRight w:val="0"/>
          <w:marTop w:val="0"/>
          <w:marBottom w:val="0"/>
          <w:divBdr>
            <w:top w:val="none" w:sz="0" w:space="0" w:color="auto"/>
            <w:left w:val="none" w:sz="0" w:space="0" w:color="auto"/>
            <w:bottom w:val="none" w:sz="0" w:space="0" w:color="auto"/>
            <w:right w:val="none" w:sz="0" w:space="0" w:color="auto"/>
          </w:divBdr>
          <w:divsChild>
            <w:div w:id="1037781661">
              <w:marLeft w:val="0"/>
              <w:marRight w:val="0"/>
              <w:marTop w:val="0"/>
              <w:marBottom w:val="0"/>
              <w:divBdr>
                <w:top w:val="none" w:sz="0" w:space="0" w:color="auto"/>
                <w:left w:val="none" w:sz="0" w:space="0" w:color="auto"/>
                <w:bottom w:val="none" w:sz="0" w:space="0" w:color="auto"/>
                <w:right w:val="none" w:sz="0" w:space="0" w:color="auto"/>
              </w:divBdr>
              <w:divsChild>
                <w:div w:id="784427390">
                  <w:marLeft w:val="0"/>
                  <w:marRight w:val="0"/>
                  <w:marTop w:val="0"/>
                  <w:marBottom w:val="0"/>
                  <w:divBdr>
                    <w:top w:val="none" w:sz="0" w:space="0" w:color="auto"/>
                    <w:left w:val="none" w:sz="0" w:space="0" w:color="auto"/>
                    <w:bottom w:val="none" w:sz="0" w:space="0" w:color="auto"/>
                    <w:right w:val="none" w:sz="0" w:space="0" w:color="auto"/>
                  </w:divBdr>
                  <w:divsChild>
                    <w:div w:id="20736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834911">
      <w:bodyDiv w:val="1"/>
      <w:marLeft w:val="0"/>
      <w:marRight w:val="0"/>
      <w:marTop w:val="0"/>
      <w:marBottom w:val="0"/>
      <w:divBdr>
        <w:top w:val="none" w:sz="0" w:space="0" w:color="auto"/>
        <w:left w:val="none" w:sz="0" w:space="0" w:color="auto"/>
        <w:bottom w:val="none" w:sz="0" w:space="0" w:color="auto"/>
        <w:right w:val="none" w:sz="0" w:space="0" w:color="auto"/>
      </w:divBdr>
    </w:div>
    <w:div w:id="1111510970">
      <w:bodyDiv w:val="1"/>
      <w:marLeft w:val="0"/>
      <w:marRight w:val="0"/>
      <w:marTop w:val="0"/>
      <w:marBottom w:val="0"/>
      <w:divBdr>
        <w:top w:val="none" w:sz="0" w:space="0" w:color="auto"/>
        <w:left w:val="none" w:sz="0" w:space="0" w:color="auto"/>
        <w:bottom w:val="none" w:sz="0" w:space="0" w:color="auto"/>
        <w:right w:val="none" w:sz="0" w:space="0" w:color="auto"/>
      </w:divBdr>
      <w:divsChild>
        <w:div w:id="1939866420">
          <w:marLeft w:val="0"/>
          <w:marRight w:val="0"/>
          <w:marTop w:val="0"/>
          <w:marBottom w:val="150"/>
          <w:divBdr>
            <w:top w:val="none" w:sz="0" w:space="0" w:color="auto"/>
            <w:left w:val="none" w:sz="0" w:space="0" w:color="auto"/>
            <w:bottom w:val="none" w:sz="0" w:space="0" w:color="auto"/>
            <w:right w:val="none" w:sz="0" w:space="0" w:color="auto"/>
          </w:divBdr>
        </w:div>
        <w:div w:id="1886140642">
          <w:marLeft w:val="0"/>
          <w:marRight w:val="0"/>
          <w:marTop w:val="0"/>
          <w:marBottom w:val="0"/>
          <w:divBdr>
            <w:top w:val="none" w:sz="0" w:space="0" w:color="auto"/>
            <w:left w:val="none" w:sz="0" w:space="0" w:color="auto"/>
            <w:bottom w:val="none" w:sz="0" w:space="0" w:color="auto"/>
            <w:right w:val="none" w:sz="0" w:space="0" w:color="auto"/>
          </w:divBdr>
        </w:div>
      </w:divsChild>
    </w:div>
    <w:div w:id="1122920977">
      <w:bodyDiv w:val="1"/>
      <w:marLeft w:val="0"/>
      <w:marRight w:val="0"/>
      <w:marTop w:val="0"/>
      <w:marBottom w:val="0"/>
      <w:divBdr>
        <w:top w:val="none" w:sz="0" w:space="0" w:color="auto"/>
        <w:left w:val="none" w:sz="0" w:space="0" w:color="auto"/>
        <w:bottom w:val="none" w:sz="0" w:space="0" w:color="auto"/>
        <w:right w:val="none" w:sz="0" w:space="0" w:color="auto"/>
      </w:divBdr>
    </w:div>
    <w:div w:id="1135290899">
      <w:bodyDiv w:val="1"/>
      <w:marLeft w:val="0"/>
      <w:marRight w:val="0"/>
      <w:marTop w:val="0"/>
      <w:marBottom w:val="0"/>
      <w:divBdr>
        <w:top w:val="none" w:sz="0" w:space="0" w:color="auto"/>
        <w:left w:val="none" w:sz="0" w:space="0" w:color="auto"/>
        <w:bottom w:val="none" w:sz="0" w:space="0" w:color="auto"/>
        <w:right w:val="none" w:sz="0" w:space="0" w:color="auto"/>
      </w:divBdr>
      <w:divsChild>
        <w:div w:id="82997861">
          <w:marLeft w:val="0"/>
          <w:marRight w:val="0"/>
          <w:marTop w:val="0"/>
          <w:marBottom w:val="0"/>
          <w:divBdr>
            <w:top w:val="none" w:sz="0" w:space="0" w:color="auto"/>
            <w:left w:val="none" w:sz="0" w:space="0" w:color="auto"/>
            <w:bottom w:val="none" w:sz="0" w:space="0" w:color="auto"/>
            <w:right w:val="none" w:sz="0" w:space="0" w:color="auto"/>
          </w:divBdr>
          <w:divsChild>
            <w:div w:id="2132358361">
              <w:marLeft w:val="0"/>
              <w:marRight w:val="0"/>
              <w:marTop w:val="0"/>
              <w:marBottom w:val="0"/>
              <w:divBdr>
                <w:top w:val="none" w:sz="0" w:space="0" w:color="auto"/>
                <w:left w:val="none" w:sz="0" w:space="0" w:color="auto"/>
                <w:bottom w:val="none" w:sz="0" w:space="0" w:color="auto"/>
                <w:right w:val="none" w:sz="0" w:space="0" w:color="auto"/>
              </w:divBdr>
              <w:divsChild>
                <w:div w:id="2056079806">
                  <w:marLeft w:val="0"/>
                  <w:marRight w:val="0"/>
                  <w:marTop w:val="0"/>
                  <w:marBottom w:val="0"/>
                  <w:divBdr>
                    <w:top w:val="none" w:sz="0" w:space="0" w:color="auto"/>
                    <w:left w:val="none" w:sz="0" w:space="0" w:color="auto"/>
                    <w:bottom w:val="none" w:sz="0" w:space="0" w:color="auto"/>
                    <w:right w:val="none" w:sz="0" w:space="0" w:color="auto"/>
                  </w:divBdr>
                  <w:divsChild>
                    <w:div w:id="2040550586">
                      <w:marLeft w:val="0"/>
                      <w:marRight w:val="0"/>
                      <w:marTop w:val="0"/>
                      <w:marBottom w:val="0"/>
                      <w:divBdr>
                        <w:top w:val="none" w:sz="0" w:space="0" w:color="auto"/>
                        <w:left w:val="none" w:sz="0" w:space="0" w:color="auto"/>
                        <w:bottom w:val="none" w:sz="0" w:space="0" w:color="auto"/>
                        <w:right w:val="none" w:sz="0" w:space="0" w:color="auto"/>
                      </w:divBdr>
                    </w:div>
                  </w:divsChild>
                </w:div>
                <w:div w:id="1136147530">
                  <w:marLeft w:val="0"/>
                  <w:marRight w:val="0"/>
                  <w:marTop w:val="0"/>
                  <w:marBottom w:val="0"/>
                  <w:divBdr>
                    <w:top w:val="none" w:sz="0" w:space="0" w:color="auto"/>
                    <w:left w:val="none" w:sz="0" w:space="0" w:color="auto"/>
                    <w:bottom w:val="none" w:sz="0" w:space="0" w:color="auto"/>
                    <w:right w:val="none" w:sz="0" w:space="0" w:color="auto"/>
                  </w:divBdr>
                  <w:divsChild>
                    <w:div w:id="372073350">
                      <w:marLeft w:val="0"/>
                      <w:marRight w:val="0"/>
                      <w:marTop w:val="0"/>
                      <w:marBottom w:val="0"/>
                      <w:divBdr>
                        <w:top w:val="none" w:sz="0" w:space="0" w:color="auto"/>
                        <w:left w:val="none" w:sz="0" w:space="0" w:color="auto"/>
                        <w:bottom w:val="none" w:sz="0" w:space="0" w:color="auto"/>
                        <w:right w:val="none" w:sz="0" w:space="0" w:color="auto"/>
                      </w:divBdr>
                    </w:div>
                  </w:divsChild>
                </w:div>
                <w:div w:id="940576344">
                  <w:marLeft w:val="0"/>
                  <w:marRight w:val="0"/>
                  <w:marTop w:val="0"/>
                  <w:marBottom w:val="0"/>
                  <w:divBdr>
                    <w:top w:val="none" w:sz="0" w:space="0" w:color="auto"/>
                    <w:left w:val="none" w:sz="0" w:space="0" w:color="auto"/>
                    <w:bottom w:val="none" w:sz="0" w:space="0" w:color="auto"/>
                    <w:right w:val="none" w:sz="0" w:space="0" w:color="auto"/>
                  </w:divBdr>
                  <w:divsChild>
                    <w:div w:id="132254682">
                      <w:marLeft w:val="0"/>
                      <w:marRight w:val="0"/>
                      <w:marTop w:val="0"/>
                      <w:marBottom w:val="0"/>
                      <w:divBdr>
                        <w:top w:val="none" w:sz="0" w:space="0" w:color="auto"/>
                        <w:left w:val="none" w:sz="0" w:space="0" w:color="auto"/>
                        <w:bottom w:val="none" w:sz="0" w:space="0" w:color="auto"/>
                        <w:right w:val="none" w:sz="0" w:space="0" w:color="auto"/>
                      </w:divBdr>
                    </w:div>
                  </w:divsChild>
                </w:div>
                <w:div w:id="1672174662">
                  <w:marLeft w:val="0"/>
                  <w:marRight w:val="0"/>
                  <w:marTop w:val="0"/>
                  <w:marBottom w:val="0"/>
                  <w:divBdr>
                    <w:top w:val="none" w:sz="0" w:space="0" w:color="auto"/>
                    <w:left w:val="none" w:sz="0" w:space="0" w:color="auto"/>
                    <w:bottom w:val="none" w:sz="0" w:space="0" w:color="auto"/>
                    <w:right w:val="none" w:sz="0" w:space="0" w:color="auto"/>
                  </w:divBdr>
                  <w:divsChild>
                    <w:div w:id="14287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007466">
      <w:bodyDiv w:val="1"/>
      <w:marLeft w:val="0"/>
      <w:marRight w:val="0"/>
      <w:marTop w:val="0"/>
      <w:marBottom w:val="0"/>
      <w:divBdr>
        <w:top w:val="none" w:sz="0" w:space="0" w:color="auto"/>
        <w:left w:val="none" w:sz="0" w:space="0" w:color="auto"/>
        <w:bottom w:val="none" w:sz="0" w:space="0" w:color="auto"/>
        <w:right w:val="none" w:sz="0" w:space="0" w:color="auto"/>
      </w:divBdr>
      <w:divsChild>
        <w:div w:id="530648917">
          <w:marLeft w:val="0"/>
          <w:marRight w:val="0"/>
          <w:marTop w:val="0"/>
          <w:marBottom w:val="0"/>
          <w:divBdr>
            <w:top w:val="none" w:sz="0" w:space="0" w:color="auto"/>
            <w:left w:val="none" w:sz="0" w:space="0" w:color="auto"/>
            <w:bottom w:val="none" w:sz="0" w:space="0" w:color="auto"/>
            <w:right w:val="none" w:sz="0" w:space="0" w:color="auto"/>
          </w:divBdr>
        </w:div>
      </w:divsChild>
    </w:div>
    <w:div w:id="1219632189">
      <w:bodyDiv w:val="1"/>
      <w:marLeft w:val="0"/>
      <w:marRight w:val="0"/>
      <w:marTop w:val="0"/>
      <w:marBottom w:val="0"/>
      <w:divBdr>
        <w:top w:val="none" w:sz="0" w:space="0" w:color="auto"/>
        <w:left w:val="none" w:sz="0" w:space="0" w:color="auto"/>
        <w:bottom w:val="none" w:sz="0" w:space="0" w:color="auto"/>
        <w:right w:val="none" w:sz="0" w:space="0" w:color="auto"/>
      </w:divBdr>
      <w:divsChild>
        <w:div w:id="1062559893">
          <w:marLeft w:val="0"/>
          <w:marRight w:val="0"/>
          <w:marTop w:val="0"/>
          <w:marBottom w:val="0"/>
          <w:divBdr>
            <w:top w:val="none" w:sz="0" w:space="0" w:color="auto"/>
            <w:left w:val="none" w:sz="0" w:space="0" w:color="auto"/>
            <w:bottom w:val="none" w:sz="0" w:space="0" w:color="auto"/>
            <w:right w:val="none" w:sz="0" w:space="0" w:color="auto"/>
          </w:divBdr>
          <w:divsChild>
            <w:div w:id="2097171750">
              <w:marLeft w:val="0"/>
              <w:marRight w:val="0"/>
              <w:marTop w:val="0"/>
              <w:marBottom w:val="0"/>
              <w:divBdr>
                <w:top w:val="none" w:sz="0" w:space="0" w:color="auto"/>
                <w:left w:val="none" w:sz="0" w:space="0" w:color="auto"/>
                <w:bottom w:val="none" w:sz="0" w:space="0" w:color="auto"/>
                <w:right w:val="none" w:sz="0" w:space="0" w:color="auto"/>
              </w:divBdr>
              <w:divsChild>
                <w:div w:id="18029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263908">
      <w:bodyDiv w:val="1"/>
      <w:marLeft w:val="0"/>
      <w:marRight w:val="0"/>
      <w:marTop w:val="0"/>
      <w:marBottom w:val="0"/>
      <w:divBdr>
        <w:top w:val="none" w:sz="0" w:space="0" w:color="auto"/>
        <w:left w:val="none" w:sz="0" w:space="0" w:color="auto"/>
        <w:bottom w:val="none" w:sz="0" w:space="0" w:color="auto"/>
        <w:right w:val="none" w:sz="0" w:space="0" w:color="auto"/>
      </w:divBdr>
      <w:divsChild>
        <w:div w:id="1852794419">
          <w:marLeft w:val="0"/>
          <w:marRight w:val="0"/>
          <w:marTop w:val="0"/>
          <w:marBottom w:val="0"/>
          <w:divBdr>
            <w:top w:val="none" w:sz="0" w:space="0" w:color="auto"/>
            <w:left w:val="none" w:sz="0" w:space="0" w:color="auto"/>
            <w:bottom w:val="none" w:sz="0" w:space="0" w:color="auto"/>
            <w:right w:val="none" w:sz="0" w:space="0" w:color="auto"/>
          </w:divBdr>
          <w:divsChild>
            <w:div w:id="1647052683">
              <w:marLeft w:val="0"/>
              <w:marRight w:val="0"/>
              <w:marTop w:val="0"/>
              <w:marBottom w:val="0"/>
              <w:divBdr>
                <w:top w:val="none" w:sz="0" w:space="0" w:color="auto"/>
                <w:left w:val="none" w:sz="0" w:space="0" w:color="auto"/>
                <w:bottom w:val="none" w:sz="0" w:space="0" w:color="auto"/>
                <w:right w:val="none" w:sz="0" w:space="0" w:color="auto"/>
              </w:divBdr>
              <w:divsChild>
                <w:div w:id="127115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955318">
      <w:bodyDiv w:val="1"/>
      <w:marLeft w:val="0"/>
      <w:marRight w:val="0"/>
      <w:marTop w:val="0"/>
      <w:marBottom w:val="0"/>
      <w:divBdr>
        <w:top w:val="none" w:sz="0" w:space="0" w:color="auto"/>
        <w:left w:val="none" w:sz="0" w:space="0" w:color="auto"/>
        <w:bottom w:val="none" w:sz="0" w:space="0" w:color="auto"/>
        <w:right w:val="none" w:sz="0" w:space="0" w:color="auto"/>
      </w:divBdr>
      <w:divsChild>
        <w:div w:id="1200750937">
          <w:marLeft w:val="0"/>
          <w:marRight w:val="0"/>
          <w:marTop w:val="0"/>
          <w:marBottom w:val="0"/>
          <w:divBdr>
            <w:top w:val="none" w:sz="0" w:space="0" w:color="auto"/>
            <w:left w:val="none" w:sz="0" w:space="0" w:color="auto"/>
            <w:bottom w:val="none" w:sz="0" w:space="0" w:color="auto"/>
            <w:right w:val="none" w:sz="0" w:space="0" w:color="auto"/>
          </w:divBdr>
          <w:divsChild>
            <w:div w:id="1780294076">
              <w:marLeft w:val="0"/>
              <w:marRight w:val="0"/>
              <w:marTop w:val="0"/>
              <w:marBottom w:val="0"/>
              <w:divBdr>
                <w:top w:val="none" w:sz="0" w:space="0" w:color="auto"/>
                <w:left w:val="none" w:sz="0" w:space="0" w:color="auto"/>
                <w:bottom w:val="none" w:sz="0" w:space="0" w:color="auto"/>
                <w:right w:val="none" w:sz="0" w:space="0" w:color="auto"/>
              </w:divBdr>
              <w:divsChild>
                <w:div w:id="160125527">
                  <w:marLeft w:val="0"/>
                  <w:marRight w:val="0"/>
                  <w:marTop w:val="0"/>
                  <w:marBottom w:val="0"/>
                  <w:divBdr>
                    <w:top w:val="none" w:sz="0" w:space="0" w:color="auto"/>
                    <w:left w:val="none" w:sz="0" w:space="0" w:color="auto"/>
                    <w:bottom w:val="none" w:sz="0" w:space="0" w:color="auto"/>
                    <w:right w:val="none" w:sz="0" w:space="0" w:color="auto"/>
                  </w:divBdr>
                  <w:divsChild>
                    <w:div w:id="36722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672130">
      <w:bodyDiv w:val="1"/>
      <w:marLeft w:val="0"/>
      <w:marRight w:val="0"/>
      <w:marTop w:val="0"/>
      <w:marBottom w:val="0"/>
      <w:divBdr>
        <w:top w:val="none" w:sz="0" w:space="0" w:color="auto"/>
        <w:left w:val="none" w:sz="0" w:space="0" w:color="auto"/>
        <w:bottom w:val="none" w:sz="0" w:space="0" w:color="auto"/>
        <w:right w:val="none" w:sz="0" w:space="0" w:color="auto"/>
      </w:divBdr>
    </w:div>
    <w:div w:id="1285229790">
      <w:bodyDiv w:val="1"/>
      <w:marLeft w:val="0"/>
      <w:marRight w:val="0"/>
      <w:marTop w:val="0"/>
      <w:marBottom w:val="0"/>
      <w:divBdr>
        <w:top w:val="none" w:sz="0" w:space="0" w:color="auto"/>
        <w:left w:val="none" w:sz="0" w:space="0" w:color="auto"/>
        <w:bottom w:val="none" w:sz="0" w:space="0" w:color="auto"/>
        <w:right w:val="none" w:sz="0" w:space="0" w:color="auto"/>
      </w:divBdr>
      <w:divsChild>
        <w:div w:id="1100417730">
          <w:marLeft w:val="0"/>
          <w:marRight w:val="0"/>
          <w:marTop w:val="0"/>
          <w:marBottom w:val="0"/>
          <w:divBdr>
            <w:top w:val="none" w:sz="0" w:space="0" w:color="auto"/>
            <w:left w:val="none" w:sz="0" w:space="0" w:color="auto"/>
            <w:bottom w:val="none" w:sz="0" w:space="0" w:color="auto"/>
            <w:right w:val="none" w:sz="0" w:space="0" w:color="auto"/>
          </w:divBdr>
          <w:divsChild>
            <w:div w:id="30033376">
              <w:marLeft w:val="0"/>
              <w:marRight w:val="0"/>
              <w:marTop w:val="0"/>
              <w:marBottom w:val="0"/>
              <w:divBdr>
                <w:top w:val="none" w:sz="0" w:space="0" w:color="auto"/>
                <w:left w:val="none" w:sz="0" w:space="0" w:color="auto"/>
                <w:bottom w:val="none" w:sz="0" w:space="0" w:color="auto"/>
                <w:right w:val="none" w:sz="0" w:space="0" w:color="auto"/>
              </w:divBdr>
              <w:divsChild>
                <w:div w:id="1013997064">
                  <w:marLeft w:val="0"/>
                  <w:marRight w:val="0"/>
                  <w:marTop w:val="0"/>
                  <w:marBottom w:val="0"/>
                  <w:divBdr>
                    <w:top w:val="none" w:sz="0" w:space="0" w:color="auto"/>
                    <w:left w:val="none" w:sz="0" w:space="0" w:color="auto"/>
                    <w:bottom w:val="none" w:sz="0" w:space="0" w:color="auto"/>
                    <w:right w:val="none" w:sz="0" w:space="0" w:color="auto"/>
                  </w:divBdr>
                  <w:divsChild>
                    <w:div w:id="12760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364355">
      <w:bodyDiv w:val="1"/>
      <w:marLeft w:val="0"/>
      <w:marRight w:val="0"/>
      <w:marTop w:val="0"/>
      <w:marBottom w:val="0"/>
      <w:divBdr>
        <w:top w:val="none" w:sz="0" w:space="0" w:color="auto"/>
        <w:left w:val="none" w:sz="0" w:space="0" w:color="auto"/>
        <w:bottom w:val="none" w:sz="0" w:space="0" w:color="auto"/>
        <w:right w:val="none" w:sz="0" w:space="0" w:color="auto"/>
      </w:divBdr>
      <w:divsChild>
        <w:div w:id="265844376">
          <w:marLeft w:val="0"/>
          <w:marRight w:val="0"/>
          <w:marTop w:val="0"/>
          <w:marBottom w:val="0"/>
          <w:divBdr>
            <w:top w:val="none" w:sz="0" w:space="0" w:color="auto"/>
            <w:left w:val="none" w:sz="0" w:space="0" w:color="auto"/>
            <w:bottom w:val="none" w:sz="0" w:space="0" w:color="auto"/>
            <w:right w:val="none" w:sz="0" w:space="0" w:color="auto"/>
          </w:divBdr>
          <w:divsChild>
            <w:div w:id="698701644">
              <w:marLeft w:val="0"/>
              <w:marRight w:val="0"/>
              <w:marTop w:val="0"/>
              <w:marBottom w:val="0"/>
              <w:divBdr>
                <w:top w:val="none" w:sz="0" w:space="0" w:color="auto"/>
                <w:left w:val="none" w:sz="0" w:space="0" w:color="auto"/>
                <w:bottom w:val="none" w:sz="0" w:space="0" w:color="auto"/>
                <w:right w:val="none" w:sz="0" w:space="0" w:color="auto"/>
              </w:divBdr>
              <w:divsChild>
                <w:div w:id="2109351537">
                  <w:marLeft w:val="0"/>
                  <w:marRight w:val="0"/>
                  <w:marTop w:val="0"/>
                  <w:marBottom w:val="0"/>
                  <w:divBdr>
                    <w:top w:val="none" w:sz="0" w:space="0" w:color="auto"/>
                    <w:left w:val="none" w:sz="0" w:space="0" w:color="auto"/>
                    <w:bottom w:val="none" w:sz="0" w:space="0" w:color="auto"/>
                    <w:right w:val="none" w:sz="0" w:space="0" w:color="auto"/>
                  </w:divBdr>
                  <w:divsChild>
                    <w:div w:id="1879586656">
                      <w:marLeft w:val="0"/>
                      <w:marRight w:val="0"/>
                      <w:marTop w:val="0"/>
                      <w:marBottom w:val="0"/>
                      <w:divBdr>
                        <w:top w:val="none" w:sz="0" w:space="0" w:color="auto"/>
                        <w:left w:val="none" w:sz="0" w:space="0" w:color="auto"/>
                        <w:bottom w:val="none" w:sz="0" w:space="0" w:color="auto"/>
                        <w:right w:val="none" w:sz="0" w:space="0" w:color="auto"/>
                      </w:divBdr>
                    </w:div>
                  </w:divsChild>
                </w:div>
                <w:div w:id="834616041">
                  <w:marLeft w:val="0"/>
                  <w:marRight w:val="0"/>
                  <w:marTop w:val="0"/>
                  <w:marBottom w:val="0"/>
                  <w:divBdr>
                    <w:top w:val="none" w:sz="0" w:space="0" w:color="auto"/>
                    <w:left w:val="none" w:sz="0" w:space="0" w:color="auto"/>
                    <w:bottom w:val="none" w:sz="0" w:space="0" w:color="auto"/>
                    <w:right w:val="none" w:sz="0" w:space="0" w:color="auto"/>
                  </w:divBdr>
                  <w:divsChild>
                    <w:div w:id="1225992796">
                      <w:marLeft w:val="0"/>
                      <w:marRight w:val="0"/>
                      <w:marTop w:val="0"/>
                      <w:marBottom w:val="0"/>
                      <w:divBdr>
                        <w:top w:val="none" w:sz="0" w:space="0" w:color="auto"/>
                        <w:left w:val="none" w:sz="0" w:space="0" w:color="auto"/>
                        <w:bottom w:val="none" w:sz="0" w:space="0" w:color="auto"/>
                        <w:right w:val="none" w:sz="0" w:space="0" w:color="auto"/>
                      </w:divBdr>
                    </w:div>
                  </w:divsChild>
                </w:div>
                <w:div w:id="1805780009">
                  <w:marLeft w:val="0"/>
                  <w:marRight w:val="0"/>
                  <w:marTop w:val="0"/>
                  <w:marBottom w:val="0"/>
                  <w:divBdr>
                    <w:top w:val="none" w:sz="0" w:space="0" w:color="auto"/>
                    <w:left w:val="none" w:sz="0" w:space="0" w:color="auto"/>
                    <w:bottom w:val="none" w:sz="0" w:space="0" w:color="auto"/>
                    <w:right w:val="none" w:sz="0" w:space="0" w:color="auto"/>
                  </w:divBdr>
                  <w:divsChild>
                    <w:div w:id="28462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472121">
      <w:bodyDiv w:val="1"/>
      <w:marLeft w:val="0"/>
      <w:marRight w:val="0"/>
      <w:marTop w:val="0"/>
      <w:marBottom w:val="0"/>
      <w:divBdr>
        <w:top w:val="none" w:sz="0" w:space="0" w:color="auto"/>
        <w:left w:val="none" w:sz="0" w:space="0" w:color="auto"/>
        <w:bottom w:val="none" w:sz="0" w:space="0" w:color="auto"/>
        <w:right w:val="none" w:sz="0" w:space="0" w:color="auto"/>
      </w:divBdr>
      <w:divsChild>
        <w:div w:id="1349520874">
          <w:marLeft w:val="0"/>
          <w:marRight w:val="0"/>
          <w:marTop w:val="0"/>
          <w:marBottom w:val="0"/>
          <w:divBdr>
            <w:top w:val="none" w:sz="0" w:space="0" w:color="auto"/>
            <w:left w:val="none" w:sz="0" w:space="0" w:color="auto"/>
            <w:bottom w:val="none" w:sz="0" w:space="0" w:color="auto"/>
            <w:right w:val="none" w:sz="0" w:space="0" w:color="auto"/>
          </w:divBdr>
        </w:div>
      </w:divsChild>
    </w:div>
    <w:div w:id="1642032210">
      <w:bodyDiv w:val="1"/>
      <w:marLeft w:val="0"/>
      <w:marRight w:val="0"/>
      <w:marTop w:val="0"/>
      <w:marBottom w:val="0"/>
      <w:divBdr>
        <w:top w:val="none" w:sz="0" w:space="0" w:color="auto"/>
        <w:left w:val="none" w:sz="0" w:space="0" w:color="auto"/>
        <w:bottom w:val="none" w:sz="0" w:space="0" w:color="auto"/>
        <w:right w:val="none" w:sz="0" w:space="0" w:color="auto"/>
      </w:divBdr>
      <w:divsChild>
        <w:div w:id="2063091340">
          <w:marLeft w:val="0"/>
          <w:marRight w:val="0"/>
          <w:marTop w:val="0"/>
          <w:marBottom w:val="0"/>
          <w:divBdr>
            <w:top w:val="none" w:sz="0" w:space="0" w:color="auto"/>
            <w:left w:val="none" w:sz="0" w:space="0" w:color="auto"/>
            <w:bottom w:val="none" w:sz="0" w:space="0" w:color="auto"/>
            <w:right w:val="none" w:sz="0" w:space="0" w:color="auto"/>
          </w:divBdr>
          <w:divsChild>
            <w:div w:id="1233544756">
              <w:marLeft w:val="0"/>
              <w:marRight w:val="0"/>
              <w:marTop w:val="0"/>
              <w:marBottom w:val="0"/>
              <w:divBdr>
                <w:top w:val="none" w:sz="0" w:space="0" w:color="auto"/>
                <w:left w:val="none" w:sz="0" w:space="0" w:color="auto"/>
                <w:bottom w:val="none" w:sz="0" w:space="0" w:color="auto"/>
                <w:right w:val="none" w:sz="0" w:space="0" w:color="auto"/>
              </w:divBdr>
            </w:div>
          </w:divsChild>
        </w:div>
        <w:div w:id="362680403">
          <w:marLeft w:val="0"/>
          <w:marRight w:val="0"/>
          <w:marTop w:val="0"/>
          <w:marBottom w:val="0"/>
          <w:divBdr>
            <w:top w:val="none" w:sz="0" w:space="0" w:color="auto"/>
            <w:left w:val="none" w:sz="0" w:space="0" w:color="auto"/>
            <w:bottom w:val="none" w:sz="0" w:space="0" w:color="auto"/>
            <w:right w:val="none" w:sz="0" w:space="0" w:color="auto"/>
          </w:divBdr>
          <w:divsChild>
            <w:div w:id="91125021">
              <w:marLeft w:val="0"/>
              <w:marRight w:val="0"/>
              <w:marTop w:val="0"/>
              <w:marBottom w:val="0"/>
              <w:divBdr>
                <w:top w:val="none" w:sz="0" w:space="0" w:color="auto"/>
                <w:left w:val="none" w:sz="0" w:space="0" w:color="auto"/>
                <w:bottom w:val="none" w:sz="0" w:space="0" w:color="auto"/>
                <w:right w:val="none" w:sz="0" w:space="0" w:color="auto"/>
              </w:divBdr>
            </w:div>
          </w:divsChild>
        </w:div>
        <w:div w:id="904605276">
          <w:marLeft w:val="0"/>
          <w:marRight w:val="0"/>
          <w:marTop w:val="0"/>
          <w:marBottom w:val="0"/>
          <w:divBdr>
            <w:top w:val="none" w:sz="0" w:space="0" w:color="auto"/>
            <w:left w:val="none" w:sz="0" w:space="0" w:color="auto"/>
            <w:bottom w:val="none" w:sz="0" w:space="0" w:color="auto"/>
            <w:right w:val="none" w:sz="0" w:space="0" w:color="auto"/>
          </w:divBdr>
          <w:divsChild>
            <w:div w:id="1432122931">
              <w:marLeft w:val="0"/>
              <w:marRight w:val="0"/>
              <w:marTop w:val="0"/>
              <w:marBottom w:val="0"/>
              <w:divBdr>
                <w:top w:val="none" w:sz="0" w:space="0" w:color="auto"/>
                <w:left w:val="none" w:sz="0" w:space="0" w:color="auto"/>
                <w:bottom w:val="none" w:sz="0" w:space="0" w:color="auto"/>
                <w:right w:val="none" w:sz="0" w:space="0" w:color="auto"/>
              </w:divBdr>
            </w:div>
          </w:divsChild>
        </w:div>
        <w:div w:id="1981419770">
          <w:marLeft w:val="0"/>
          <w:marRight w:val="0"/>
          <w:marTop w:val="0"/>
          <w:marBottom w:val="0"/>
          <w:divBdr>
            <w:top w:val="none" w:sz="0" w:space="0" w:color="auto"/>
            <w:left w:val="none" w:sz="0" w:space="0" w:color="auto"/>
            <w:bottom w:val="none" w:sz="0" w:space="0" w:color="auto"/>
            <w:right w:val="none" w:sz="0" w:space="0" w:color="auto"/>
          </w:divBdr>
          <w:divsChild>
            <w:div w:id="18614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42435">
      <w:bodyDiv w:val="1"/>
      <w:marLeft w:val="0"/>
      <w:marRight w:val="0"/>
      <w:marTop w:val="0"/>
      <w:marBottom w:val="0"/>
      <w:divBdr>
        <w:top w:val="none" w:sz="0" w:space="0" w:color="auto"/>
        <w:left w:val="none" w:sz="0" w:space="0" w:color="auto"/>
        <w:bottom w:val="none" w:sz="0" w:space="0" w:color="auto"/>
        <w:right w:val="none" w:sz="0" w:space="0" w:color="auto"/>
      </w:divBdr>
      <w:divsChild>
        <w:div w:id="1706829769">
          <w:marLeft w:val="0"/>
          <w:marRight w:val="0"/>
          <w:marTop w:val="0"/>
          <w:marBottom w:val="0"/>
          <w:divBdr>
            <w:top w:val="none" w:sz="0" w:space="0" w:color="auto"/>
            <w:left w:val="none" w:sz="0" w:space="0" w:color="auto"/>
            <w:bottom w:val="none" w:sz="0" w:space="0" w:color="auto"/>
            <w:right w:val="none" w:sz="0" w:space="0" w:color="auto"/>
          </w:divBdr>
          <w:divsChild>
            <w:div w:id="1624382932">
              <w:marLeft w:val="0"/>
              <w:marRight w:val="0"/>
              <w:marTop w:val="0"/>
              <w:marBottom w:val="0"/>
              <w:divBdr>
                <w:top w:val="none" w:sz="0" w:space="0" w:color="auto"/>
                <w:left w:val="none" w:sz="0" w:space="0" w:color="auto"/>
                <w:bottom w:val="none" w:sz="0" w:space="0" w:color="auto"/>
                <w:right w:val="none" w:sz="0" w:space="0" w:color="auto"/>
              </w:divBdr>
              <w:divsChild>
                <w:div w:id="1992756207">
                  <w:marLeft w:val="0"/>
                  <w:marRight w:val="0"/>
                  <w:marTop w:val="0"/>
                  <w:marBottom w:val="0"/>
                  <w:divBdr>
                    <w:top w:val="none" w:sz="0" w:space="0" w:color="auto"/>
                    <w:left w:val="none" w:sz="0" w:space="0" w:color="auto"/>
                    <w:bottom w:val="none" w:sz="0" w:space="0" w:color="auto"/>
                    <w:right w:val="none" w:sz="0" w:space="0" w:color="auto"/>
                  </w:divBdr>
                  <w:divsChild>
                    <w:div w:id="192802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324672">
      <w:bodyDiv w:val="1"/>
      <w:marLeft w:val="0"/>
      <w:marRight w:val="0"/>
      <w:marTop w:val="0"/>
      <w:marBottom w:val="0"/>
      <w:divBdr>
        <w:top w:val="none" w:sz="0" w:space="0" w:color="auto"/>
        <w:left w:val="none" w:sz="0" w:space="0" w:color="auto"/>
        <w:bottom w:val="none" w:sz="0" w:space="0" w:color="auto"/>
        <w:right w:val="none" w:sz="0" w:space="0" w:color="auto"/>
      </w:divBdr>
      <w:divsChild>
        <w:div w:id="1320109807">
          <w:marLeft w:val="0"/>
          <w:marRight w:val="0"/>
          <w:marTop w:val="0"/>
          <w:marBottom w:val="0"/>
          <w:divBdr>
            <w:top w:val="none" w:sz="0" w:space="0" w:color="auto"/>
            <w:left w:val="none" w:sz="0" w:space="0" w:color="auto"/>
            <w:bottom w:val="none" w:sz="0" w:space="0" w:color="auto"/>
            <w:right w:val="none" w:sz="0" w:space="0" w:color="auto"/>
          </w:divBdr>
          <w:divsChild>
            <w:div w:id="1015502029">
              <w:marLeft w:val="0"/>
              <w:marRight w:val="0"/>
              <w:marTop w:val="0"/>
              <w:marBottom w:val="0"/>
              <w:divBdr>
                <w:top w:val="none" w:sz="0" w:space="0" w:color="auto"/>
                <w:left w:val="none" w:sz="0" w:space="0" w:color="auto"/>
                <w:bottom w:val="none" w:sz="0" w:space="0" w:color="auto"/>
                <w:right w:val="none" w:sz="0" w:space="0" w:color="auto"/>
              </w:divBdr>
            </w:div>
            <w:div w:id="1522158646">
              <w:marLeft w:val="0"/>
              <w:marRight w:val="0"/>
              <w:marTop w:val="0"/>
              <w:marBottom w:val="0"/>
              <w:divBdr>
                <w:top w:val="none" w:sz="0" w:space="0" w:color="auto"/>
                <w:left w:val="none" w:sz="0" w:space="0" w:color="auto"/>
                <w:bottom w:val="none" w:sz="0" w:space="0" w:color="auto"/>
                <w:right w:val="none" w:sz="0" w:space="0" w:color="auto"/>
              </w:divBdr>
            </w:div>
          </w:divsChild>
        </w:div>
        <w:div w:id="1486623507">
          <w:marLeft w:val="0"/>
          <w:marRight w:val="0"/>
          <w:marTop w:val="0"/>
          <w:marBottom w:val="0"/>
          <w:divBdr>
            <w:top w:val="none" w:sz="0" w:space="0" w:color="auto"/>
            <w:left w:val="none" w:sz="0" w:space="0" w:color="auto"/>
            <w:bottom w:val="none" w:sz="0" w:space="0" w:color="auto"/>
            <w:right w:val="none" w:sz="0" w:space="0" w:color="auto"/>
          </w:divBdr>
        </w:div>
        <w:div w:id="692926811">
          <w:marLeft w:val="0"/>
          <w:marRight w:val="0"/>
          <w:marTop w:val="0"/>
          <w:marBottom w:val="0"/>
          <w:divBdr>
            <w:top w:val="none" w:sz="0" w:space="0" w:color="auto"/>
            <w:left w:val="none" w:sz="0" w:space="0" w:color="auto"/>
            <w:bottom w:val="none" w:sz="0" w:space="0" w:color="auto"/>
            <w:right w:val="none" w:sz="0" w:space="0" w:color="auto"/>
          </w:divBdr>
          <w:divsChild>
            <w:div w:id="439185266">
              <w:marLeft w:val="0"/>
              <w:marRight w:val="0"/>
              <w:marTop w:val="0"/>
              <w:marBottom w:val="0"/>
              <w:divBdr>
                <w:top w:val="none" w:sz="0" w:space="0" w:color="auto"/>
                <w:left w:val="none" w:sz="0" w:space="0" w:color="auto"/>
                <w:bottom w:val="none" w:sz="0" w:space="0" w:color="auto"/>
                <w:right w:val="none" w:sz="0" w:space="0" w:color="auto"/>
              </w:divBdr>
              <w:divsChild>
                <w:div w:id="1460760634">
                  <w:marLeft w:val="0"/>
                  <w:marRight w:val="0"/>
                  <w:marTop w:val="0"/>
                  <w:marBottom w:val="0"/>
                  <w:divBdr>
                    <w:top w:val="none" w:sz="0" w:space="0" w:color="auto"/>
                    <w:left w:val="none" w:sz="0" w:space="0" w:color="auto"/>
                    <w:bottom w:val="none" w:sz="0" w:space="0" w:color="auto"/>
                    <w:right w:val="none" w:sz="0" w:space="0" w:color="auto"/>
                  </w:divBdr>
                </w:div>
              </w:divsChild>
            </w:div>
            <w:div w:id="887837565">
              <w:marLeft w:val="0"/>
              <w:marRight w:val="0"/>
              <w:marTop w:val="0"/>
              <w:marBottom w:val="0"/>
              <w:divBdr>
                <w:top w:val="none" w:sz="0" w:space="0" w:color="auto"/>
                <w:left w:val="none" w:sz="0" w:space="0" w:color="auto"/>
                <w:bottom w:val="none" w:sz="0" w:space="0" w:color="auto"/>
                <w:right w:val="none" w:sz="0" w:space="0" w:color="auto"/>
              </w:divBdr>
              <w:divsChild>
                <w:div w:id="685443838">
                  <w:marLeft w:val="0"/>
                  <w:marRight w:val="0"/>
                  <w:marTop w:val="0"/>
                  <w:marBottom w:val="0"/>
                  <w:divBdr>
                    <w:top w:val="none" w:sz="0" w:space="0" w:color="auto"/>
                    <w:left w:val="none" w:sz="0" w:space="0" w:color="auto"/>
                    <w:bottom w:val="none" w:sz="0" w:space="0" w:color="auto"/>
                    <w:right w:val="none" w:sz="0" w:space="0" w:color="auto"/>
                  </w:divBdr>
                  <w:divsChild>
                    <w:div w:id="1818063331">
                      <w:marLeft w:val="0"/>
                      <w:marRight w:val="0"/>
                      <w:marTop w:val="0"/>
                      <w:marBottom w:val="0"/>
                      <w:divBdr>
                        <w:top w:val="none" w:sz="0" w:space="0" w:color="auto"/>
                        <w:left w:val="none" w:sz="0" w:space="0" w:color="auto"/>
                        <w:bottom w:val="none" w:sz="0" w:space="0" w:color="auto"/>
                        <w:right w:val="none" w:sz="0" w:space="0" w:color="auto"/>
                      </w:divBdr>
                      <w:divsChild>
                        <w:div w:id="12015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9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3382">
      <w:bodyDiv w:val="1"/>
      <w:marLeft w:val="0"/>
      <w:marRight w:val="0"/>
      <w:marTop w:val="0"/>
      <w:marBottom w:val="0"/>
      <w:divBdr>
        <w:top w:val="none" w:sz="0" w:space="0" w:color="auto"/>
        <w:left w:val="none" w:sz="0" w:space="0" w:color="auto"/>
        <w:bottom w:val="none" w:sz="0" w:space="0" w:color="auto"/>
        <w:right w:val="none" w:sz="0" w:space="0" w:color="auto"/>
      </w:divBdr>
    </w:div>
    <w:div w:id="1792938473">
      <w:bodyDiv w:val="1"/>
      <w:marLeft w:val="0"/>
      <w:marRight w:val="0"/>
      <w:marTop w:val="0"/>
      <w:marBottom w:val="0"/>
      <w:divBdr>
        <w:top w:val="none" w:sz="0" w:space="0" w:color="auto"/>
        <w:left w:val="none" w:sz="0" w:space="0" w:color="auto"/>
        <w:bottom w:val="none" w:sz="0" w:space="0" w:color="auto"/>
        <w:right w:val="none" w:sz="0" w:space="0" w:color="auto"/>
      </w:divBdr>
      <w:divsChild>
        <w:div w:id="1993675038">
          <w:marLeft w:val="0"/>
          <w:marRight w:val="0"/>
          <w:marTop w:val="0"/>
          <w:marBottom w:val="0"/>
          <w:divBdr>
            <w:top w:val="none" w:sz="0" w:space="0" w:color="auto"/>
            <w:left w:val="none" w:sz="0" w:space="0" w:color="auto"/>
            <w:bottom w:val="none" w:sz="0" w:space="0" w:color="auto"/>
            <w:right w:val="none" w:sz="0" w:space="0" w:color="auto"/>
          </w:divBdr>
          <w:divsChild>
            <w:div w:id="1996643875">
              <w:marLeft w:val="0"/>
              <w:marRight w:val="0"/>
              <w:marTop w:val="0"/>
              <w:marBottom w:val="0"/>
              <w:divBdr>
                <w:top w:val="none" w:sz="0" w:space="0" w:color="auto"/>
                <w:left w:val="none" w:sz="0" w:space="0" w:color="auto"/>
                <w:bottom w:val="none" w:sz="0" w:space="0" w:color="auto"/>
                <w:right w:val="none" w:sz="0" w:space="0" w:color="auto"/>
              </w:divBdr>
              <w:divsChild>
                <w:div w:id="371737261">
                  <w:marLeft w:val="0"/>
                  <w:marRight w:val="0"/>
                  <w:marTop w:val="0"/>
                  <w:marBottom w:val="0"/>
                  <w:divBdr>
                    <w:top w:val="none" w:sz="0" w:space="0" w:color="auto"/>
                    <w:left w:val="none" w:sz="0" w:space="0" w:color="auto"/>
                    <w:bottom w:val="none" w:sz="0" w:space="0" w:color="auto"/>
                    <w:right w:val="none" w:sz="0" w:space="0" w:color="auto"/>
                  </w:divBdr>
                  <w:divsChild>
                    <w:div w:id="735324983">
                      <w:marLeft w:val="0"/>
                      <w:marRight w:val="0"/>
                      <w:marTop w:val="0"/>
                      <w:marBottom w:val="0"/>
                      <w:divBdr>
                        <w:top w:val="none" w:sz="0" w:space="0" w:color="auto"/>
                        <w:left w:val="none" w:sz="0" w:space="0" w:color="auto"/>
                        <w:bottom w:val="none" w:sz="0" w:space="0" w:color="auto"/>
                        <w:right w:val="none" w:sz="0" w:space="0" w:color="auto"/>
                      </w:divBdr>
                    </w:div>
                    <w:div w:id="3763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291544">
          <w:marLeft w:val="0"/>
          <w:marRight w:val="0"/>
          <w:marTop w:val="0"/>
          <w:marBottom w:val="0"/>
          <w:divBdr>
            <w:top w:val="none" w:sz="0" w:space="0" w:color="auto"/>
            <w:left w:val="none" w:sz="0" w:space="0" w:color="auto"/>
            <w:bottom w:val="none" w:sz="0" w:space="0" w:color="auto"/>
            <w:right w:val="none" w:sz="0" w:space="0" w:color="auto"/>
          </w:divBdr>
          <w:divsChild>
            <w:div w:id="838665124">
              <w:marLeft w:val="0"/>
              <w:marRight w:val="0"/>
              <w:marTop w:val="0"/>
              <w:marBottom w:val="0"/>
              <w:divBdr>
                <w:top w:val="none" w:sz="0" w:space="0" w:color="auto"/>
                <w:left w:val="none" w:sz="0" w:space="0" w:color="auto"/>
                <w:bottom w:val="none" w:sz="0" w:space="0" w:color="auto"/>
                <w:right w:val="none" w:sz="0" w:space="0" w:color="auto"/>
              </w:divBdr>
            </w:div>
            <w:div w:id="470906938">
              <w:marLeft w:val="0"/>
              <w:marRight w:val="0"/>
              <w:marTop w:val="0"/>
              <w:marBottom w:val="0"/>
              <w:divBdr>
                <w:top w:val="none" w:sz="0" w:space="0" w:color="auto"/>
                <w:left w:val="none" w:sz="0" w:space="0" w:color="auto"/>
                <w:bottom w:val="none" w:sz="0" w:space="0" w:color="auto"/>
                <w:right w:val="none" w:sz="0" w:space="0" w:color="auto"/>
              </w:divBdr>
              <w:divsChild>
                <w:div w:id="568807013">
                  <w:marLeft w:val="0"/>
                  <w:marRight w:val="0"/>
                  <w:marTop w:val="0"/>
                  <w:marBottom w:val="0"/>
                  <w:divBdr>
                    <w:top w:val="none" w:sz="0" w:space="0" w:color="auto"/>
                    <w:left w:val="none" w:sz="0" w:space="0" w:color="auto"/>
                    <w:bottom w:val="none" w:sz="0" w:space="0" w:color="auto"/>
                    <w:right w:val="none" w:sz="0" w:space="0" w:color="auto"/>
                  </w:divBdr>
                </w:div>
              </w:divsChild>
            </w:div>
            <w:div w:id="1906334672">
              <w:marLeft w:val="0"/>
              <w:marRight w:val="0"/>
              <w:marTop w:val="0"/>
              <w:marBottom w:val="0"/>
              <w:divBdr>
                <w:top w:val="none" w:sz="0" w:space="0" w:color="auto"/>
                <w:left w:val="none" w:sz="0" w:space="0" w:color="auto"/>
                <w:bottom w:val="none" w:sz="0" w:space="0" w:color="auto"/>
                <w:right w:val="none" w:sz="0" w:space="0" w:color="auto"/>
              </w:divBdr>
            </w:div>
            <w:div w:id="176075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663198">
      <w:bodyDiv w:val="1"/>
      <w:marLeft w:val="0"/>
      <w:marRight w:val="0"/>
      <w:marTop w:val="0"/>
      <w:marBottom w:val="0"/>
      <w:divBdr>
        <w:top w:val="none" w:sz="0" w:space="0" w:color="auto"/>
        <w:left w:val="none" w:sz="0" w:space="0" w:color="auto"/>
        <w:bottom w:val="none" w:sz="0" w:space="0" w:color="auto"/>
        <w:right w:val="none" w:sz="0" w:space="0" w:color="auto"/>
      </w:divBdr>
      <w:divsChild>
        <w:div w:id="1513447804">
          <w:marLeft w:val="0"/>
          <w:marRight w:val="0"/>
          <w:marTop w:val="0"/>
          <w:marBottom w:val="0"/>
          <w:divBdr>
            <w:top w:val="none" w:sz="0" w:space="0" w:color="auto"/>
            <w:left w:val="none" w:sz="0" w:space="0" w:color="auto"/>
            <w:bottom w:val="none" w:sz="0" w:space="0" w:color="auto"/>
            <w:right w:val="none" w:sz="0" w:space="0" w:color="auto"/>
          </w:divBdr>
          <w:divsChild>
            <w:div w:id="1199777300">
              <w:marLeft w:val="0"/>
              <w:marRight w:val="0"/>
              <w:marTop w:val="0"/>
              <w:marBottom w:val="0"/>
              <w:divBdr>
                <w:top w:val="none" w:sz="0" w:space="0" w:color="auto"/>
                <w:left w:val="none" w:sz="0" w:space="0" w:color="auto"/>
                <w:bottom w:val="none" w:sz="0" w:space="0" w:color="auto"/>
                <w:right w:val="none" w:sz="0" w:space="0" w:color="auto"/>
              </w:divBdr>
              <w:divsChild>
                <w:div w:id="245503021">
                  <w:marLeft w:val="0"/>
                  <w:marRight w:val="0"/>
                  <w:marTop w:val="0"/>
                  <w:marBottom w:val="0"/>
                  <w:divBdr>
                    <w:top w:val="none" w:sz="0" w:space="0" w:color="auto"/>
                    <w:left w:val="none" w:sz="0" w:space="0" w:color="auto"/>
                    <w:bottom w:val="none" w:sz="0" w:space="0" w:color="auto"/>
                    <w:right w:val="none" w:sz="0" w:space="0" w:color="auto"/>
                  </w:divBdr>
                  <w:divsChild>
                    <w:div w:id="935551216">
                      <w:marLeft w:val="0"/>
                      <w:marRight w:val="0"/>
                      <w:marTop w:val="0"/>
                      <w:marBottom w:val="0"/>
                      <w:divBdr>
                        <w:top w:val="none" w:sz="0" w:space="0" w:color="auto"/>
                        <w:left w:val="none" w:sz="0" w:space="0" w:color="auto"/>
                        <w:bottom w:val="none" w:sz="0" w:space="0" w:color="auto"/>
                        <w:right w:val="none" w:sz="0" w:space="0" w:color="auto"/>
                      </w:divBdr>
                    </w:div>
                  </w:divsChild>
                </w:div>
                <w:div w:id="1874802860">
                  <w:marLeft w:val="0"/>
                  <w:marRight w:val="0"/>
                  <w:marTop w:val="0"/>
                  <w:marBottom w:val="0"/>
                  <w:divBdr>
                    <w:top w:val="none" w:sz="0" w:space="0" w:color="auto"/>
                    <w:left w:val="none" w:sz="0" w:space="0" w:color="auto"/>
                    <w:bottom w:val="none" w:sz="0" w:space="0" w:color="auto"/>
                    <w:right w:val="none" w:sz="0" w:space="0" w:color="auto"/>
                  </w:divBdr>
                  <w:divsChild>
                    <w:div w:id="212961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232221">
      <w:bodyDiv w:val="1"/>
      <w:marLeft w:val="0"/>
      <w:marRight w:val="0"/>
      <w:marTop w:val="0"/>
      <w:marBottom w:val="0"/>
      <w:divBdr>
        <w:top w:val="none" w:sz="0" w:space="0" w:color="auto"/>
        <w:left w:val="none" w:sz="0" w:space="0" w:color="auto"/>
        <w:bottom w:val="none" w:sz="0" w:space="0" w:color="auto"/>
        <w:right w:val="none" w:sz="0" w:space="0" w:color="auto"/>
      </w:divBdr>
      <w:divsChild>
        <w:div w:id="601112410">
          <w:marLeft w:val="0"/>
          <w:marRight w:val="0"/>
          <w:marTop w:val="0"/>
          <w:marBottom w:val="0"/>
          <w:divBdr>
            <w:top w:val="none" w:sz="0" w:space="0" w:color="auto"/>
            <w:left w:val="none" w:sz="0" w:space="0" w:color="auto"/>
            <w:bottom w:val="none" w:sz="0" w:space="0" w:color="auto"/>
            <w:right w:val="none" w:sz="0" w:space="0" w:color="auto"/>
          </w:divBdr>
        </w:div>
      </w:divsChild>
    </w:div>
    <w:div w:id="1980568763">
      <w:bodyDiv w:val="1"/>
      <w:marLeft w:val="0"/>
      <w:marRight w:val="0"/>
      <w:marTop w:val="0"/>
      <w:marBottom w:val="0"/>
      <w:divBdr>
        <w:top w:val="none" w:sz="0" w:space="0" w:color="auto"/>
        <w:left w:val="none" w:sz="0" w:space="0" w:color="auto"/>
        <w:bottom w:val="none" w:sz="0" w:space="0" w:color="auto"/>
        <w:right w:val="none" w:sz="0" w:space="0" w:color="auto"/>
      </w:divBdr>
      <w:divsChild>
        <w:div w:id="1023287194">
          <w:marLeft w:val="0"/>
          <w:marRight w:val="0"/>
          <w:marTop w:val="0"/>
          <w:marBottom w:val="0"/>
          <w:divBdr>
            <w:top w:val="none" w:sz="0" w:space="0" w:color="auto"/>
            <w:left w:val="none" w:sz="0" w:space="0" w:color="auto"/>
            <w:bottom w:val="none" w:sz="0" w:space="0" w:color="auto"/>
            <w:right w:val="none" w:sz="0" w:space="0" w:color="auto"/>
          </w:divBdr>
          <w:divsChild>
            <w:div w:id="1579049218">
              <w:marLeft w:val="0"/>
              <w:marRight w:val="0"/>
              <w:marTop w:val="0"/>
              <w:marBottom w:val="0"/>
              <w:divBdr>
                <w:top w:val="none" w:sz="0" w:space="0" w:color="auto"/>
                <w:left w:val="none" w:sz="0" w:space="0" w:color="auto"/>
                <w:bottom w:val="none" w:sz="0" w:space="0" w:color="auto"/>
                <w:right w:val="none" w:sz="0" w:space="0" w:color="auto"/>
              </w:divBdr>
              <w:divsChild>
                <w:div w:id="196157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031064">
      <w:bodyDiv w:val="1"/>
      <w:marLeft w:val="0"/>
      <w:marRight w:val="0"/>
      <w:marTop w:val="0"/>
      <w:marBottom w:val="0"/>
      <w:divBdr>
        <w:top w:val="none" w:sz="0" w:space="0" w:color="auto"/>
        <w:left w:val="none" w:sz="0" w:space="0" w:color="auto"/>
        <w:bottom w:val="none" w:sz="0" w:space="0" w:color="auto"/>
        <w:right w:val="none" w:sz="0" w:space="0" w:color="auto"/>
      </w:divBdr>
      <w:divsChild>
        <w:div w:id="1097143424">
          <w:marLeft w:val="0"/>
          <w:marRight w:val="0"/>
          <w:marTop w:val="0"/>
          <w:marBottom w:val="0"/>
          <w:divBdr>
            <w:top w:val="none" w:sz="0" w:space="0" w:color="auto"/>
            <w:left w:val="none" w:sz="0" w:space="0" w:color="auto"/>
            <w:bottom w:val="none" w:sz="0" w:space="0" w:color="auto"/>
            <w:right w:val="none" w:sz="0" w:space="0" w:color="auto"/>
          </w:divBdr>
          <w:divsChild>
            <w:div w:id="1915386470">
              <w:marLeft w:val="0"/>
              <w:marRight w:val="0"/>
              <w:marTop w:val="0"/>
              <w:marBottom w:val="0"/>
              <w:divBdr>
                <w:top w:val="none" w:sz="0" w:space="0" w:color="auto"/>
                <w:left w:val="none" w:sz="0" w:space="0" w:color="auto"/>
                <w:bottom w:val="none" w:sz="0" w:space="0" w:color="auto"/>
                <w:right w:val="none" w:sz="0" w:space="0" w:color="auto"/>
              </w:divBdr>
              <w:divsChild>
                <w:div w:id="984508146">
                  <w:marLeft w:val="0"/>
                  <w:marRight w:val="0"/>
                  <w:marTop w:val="0"/>
                  <w:marBottom w:val="0"/>
                  <w:divBdr>
                    <w:top w:val="none" w:sz="0" w:space="0" w:color="auto"/>
                    <w:left w:val="none" w:sz="0" w:space="0" w:color="auto"/>
                    <w:bottom w:val="none" w:sz="0" w:space="0" w:color="auto"/>
                    <w:right w:val="none" w:sz="0" w:space="0" w:color="auto"/>
                  </w:divBdr>
                  <w:divsChild>
                    <w:div w:id="3605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522280">
      <w:bodyDiv w:val="1"/>
      <w:marLeft w:val="0"/>
      <w:marRight w:val="0"/>
      <w:marTop w:val="0"/>
      <w:marBottom w:val="0"/>
      <w:divBdr>
        <w:top w:val="none" w:sz="0" w:space="0" w:color="auto"/>
        <w:left w:val="none" w:sz="0" w:space="0" w:color="auto"/>
        <w:bottom w:val="none" w:sz="0" w:space="0" w:color="auto"/>
        <w:right w:val="none" w:sz="0" w:space="0" w:color="auto"/>
      </w:divBdr>
      <w:divsChild>
        <w:div w:id="1308778216">
          <w:marLeft w:val="0"/>
          <w:marRight w:val="0"/>
          <w:marTop w:val="0"/>
          <w:marBottom w:val="0"/>
          <w:divBdr>
            <w:top w:val="none" w:sz="0" w:space="0" w:color="auto"/>
            <w:left w:val="none" w:sz="0" w:space="0" w:color="auto"/>
            <w:bottom w:val="none" w:sz="0" w:space="0" w:color="auto"/>
            <w:right w:val="none" w:sz="0" w:space="0" w:color="auto"/>
          </w:divBdr>
          <w:divsChild>
            <w:div w:id="573320217">
              <w:marLeft w:val="0"/>
              <w:marRight w:val="0"/>
              <w:marTop w:val="0"/>
              <w:marBottom w:val="0"/>
              <w:divBdr>
                <w:top w:val="none" w:sz="0" w:space="0" w:color="auto"/>
                <w:left w:val="none" w:sz="0" w:space="0" w:color="auto"/>
                <w:bottom w:val="none" w:sz="0" w:space="0" w:color="auto"/>
                <w:right w:val="none" w:sz="0" w:space="0" w:color="auto"/>
              </w:divBdr>
              <w:divsChild>
                <w:div w:id="156504016">
                  <w:marLeft w:val="0"/>
                  <w:marRight w:val="0"/>
                  <w:marTop w:val="0"/>
                  <w:marBottom w:val="0"/>
                  <w:divBdr>
                    <w:top w:val="none" w:sz="0" w:space="0" w:color="auto"/>
                    <w:left w:val="none" w:sz="0" w:space="0" w:color="auto"/>
                    <w:bottom w:val="none" w:sz="0" w:space="0" w:color="auto"/>
                    <w:right w:val="none" w:sz="0" w:space="0" w:color="auto"/>
                  </w:divBdr>
                  <w:divsChild>
                    <w:div w:id="5035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ldc.fr" TargetMode="External"/><Relationship Id="rId14" Type="http://schemas.openxmlformats.org/officeDocument/2006/relationships/hyperlink" Target="https://www.ldc.fr/wp-content/uploads/2016/06/Rapport-Financier-annuel-2018-2019.pdf"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47BCD-861F-460D-A1EB-228955352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5149</Words>
  <Characters>28325</Characters>
  <Application>Microsoft Office Word</Application>
  <DocSecurity>0</DocSecurity>
  <Lines>236</Lines>
  <Paragraphs>66</Paragraphs>
  <ScaleCrop>false</ScaleCrop>
  <HeadingPairs>
    <vt:vector size="2" baseType="variant">
      <vt:variant>
        <vt:lpstr>Titre</vt:lpstr>
      </vt:variant>
      <vt:variant>
        <vt:i4>1</vt:i4>
      </vt:variant>
    </vt:vector>
  </HeadingPairs>
  <TitlesOfParts>
    <vt:vector size="1" baseType="lpstr">
      <vt:lpstr/>
    </vt:vector>
  </TitlesOfParts>
  <Company>enc</Company>
  <LinksUpToDate>false</LinksUpToDate>
  <CharactersWithSpaces>33408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cp:lastPrinted>2020-07-15T10:08:00Z</cp:lastPrinted>
  <dcterms:created xsi:type="dcterms:W3CDTF">2020-12-20T10:11:00Z</dcterms:created>
  <dcterms:modified xsi:type="dcterms:W3CDTF">2020-12-20T10:16:00Z</dcterms:modified>
</cp:coreProperties>
</file>